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71CFF" w14:textId="77777777" w:rsidR="005E5C89" w:rsidRPr="006041D7" w:rsidRDefault="005E5C89" w:rsidP="00937FEF">
      <w:pPr>
        <w:spacing w:line="240" w:lineRule="auto"/>
        <w:ind w:firstLine="3119"/>
        <w:jc w:val="right"/>
        <w:rPr>
          <w:rFonts w:ascii="Times New Roman" w:hAnsi="Times New Roman" w:cs="Times New Roman"/>
          <w:b/>
          <w:color w:val="auto"/>
          <w:spacing w:val="100"/>
          <w:sz w:val="28"/>
          <w:szCs w:val="28"/>
          <w:lang w:eastAsia="ru-RU"/>
        </w:rPr>
      </w:pPr>
      <w:bookmarkStart w:id="0" w:name="_Toc464809640"/>
      <w:r w:rsidRPr="006041D7">
        <w:rPr>
          <w:rFonts w:ascii="Times New Roman" w:hAnsi="Times New Roman" w:cs="Times New Roman"/>
          <w:b/>
          <w:color w:val="auto"/>
          <w:spacing w:val="100"/>
          <w:sz w:val="28"/>
          <w:szCs w:val="28"/>
          <w:lang w:eastAsia="ru-RU"/>
        </w:rPr>
        <w:t>УТВЕРЖДЕНО</w:t>
      </w:r>
    </w:p>
    <w:p w14:paraId="0C502267" w14:textId="77777777" w:rsidR="005E5C89" w:rsidRDefault="005E5C89" w:rsidP="00937FEF">
      <w:pPr>
        <w:spacing w:line="240" w:lineRule="auto"/>
        <w:ind w:firstLine="3119"/>
        <w:jc w:val="right"/>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р</w:t>
      </w:r>
      <w:r w:rsidRPr="00D47682">
        <w:rPr>
          <w:rFonts w:ascii="Times New Roman" w:hAnsi="Times New Roman" w:cs="Times New Roman"/>
          <w:color w:val="auto"/>
          <w:sz w:val="28"/>
          <w:szCs w:val="28"/>
          <w:lang w:eastAsia="ru-RU"/>
        </w:rPr>
        <w:t>ешение</w:t>
      </w:r>
      <w:r>
        <w:rPr>
          <w:rFonts w:ascii="Times New Roman" w:hAnsi="Times New Roman" w:cs="Times New Roman"/>
          <w:color w:val="auto"/>
          <w:sz w:val="28"/>
          <w:szCs w:val="28"/>
          <w:lang w:eastAsia="ru-RU"/>
        </w:rPr>
        <w:t>м Внеочередного общего собрания</w:t>
      </w:r>
    </w:p>
    <w:p w14:paraId="794492FF" w14:textId="77777777" w:rsidR="005E5C89" w:rsidRDefault="005E5C89" w:rsidP="00937FEF">
      <w:pPr>
        <w:spacing w:line="240" w:lineRule="auto"/>
        <w:ind w:firstLine="311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ч</w:t>
      </w:r>
      <w:r w:rsidRPr="00D47682">
        <w:rPr>
          <w:rFonts w:ascii="Times New Roman" w:hAnsi="Times New Roman" w:cs="Times New Roman"/>
          <w:color w:val="auto"/>
          <w:sz w:val="28"/>
          <w:szCs w:val="28"/>
          <w:lang w:eastAsia="ru-RU"/>
        </w:rPr>
        <w:t>ленов</w:t>
      </w:r>
      <w:r>
        <w:rPr>
          <w:rFonts w:ascii="Times New Roman" w:hAnsi="Times New Roman" w:cs="Times New Roman"/>
          <w:color w:val="auto"/>
          <w:sz w:val="28"/>
          <w:szCs w:val="28"/>
          <w:lang w:eastAsia="ru-RU"/>
        </w:rPr>
        <w:t xml:space="preserve"> СРО «Союзинжстрой»</w:t>
      </w:r>
    </w:p>
    <w:p w14:paraId="56C828B6" w14:textId="708A5261" w:rsidR="005E5C89" w:rsidRPr="00D47682" w:rsidRDefault="005E5C89" w:rsidP="00937FEF">
      <w:pPr>
        <w:spacing w:line="240" w:lineRule="auto"/>
        <w:ind w:firstLine="3119"/>
        <w:jc w:val="right"/>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Протокол </w:t>
      </w:r>
      <w:r w:rsidRPr="00D47682">
        <w:rPr>
          <w:rFonts w:ascii="Times New Roman" w:hAnsi="Times New Roman" w:cs="Times New Roman"/>
          <w:color w:val="auto"/>
          <w:sz w:val="28"/>
          <w:szCs w:val="28"/>
          <w:lang w:eastAsia="ru-RU"/>
        </w:rPr>
        <w:t>от «</w:t>
      </w:r>
      <w:r w:rsidR="008F7497">
        <w:rPr>
          <w:rFonts w:ascii="Times New Roman" w:hAnsi="Times New Roman" w:cs="Times New Roman"/>
          <w:color w:val="auto"/>
          <w:sz w:val="28"/>
          <w:szCs w:val="28"/>
          <w:lang w:eastAsia="ru-RU"/>
        </w:rPr>
        <w:t>3</w:t>
      </w:r>
      <w:r w:rsidR="00C55A07">
        <w:rPr>
          <w:rFonts w:ascii="Times New Roman" w:hAnsi="Times New Roman" w:cs="Times New Roman"/>
          <w:color w:val="auto"/>
          <w:sz w:val="28"/>
          <w:szCs w:val="28"/>
          <w:lang w:eastAsia="ru-RU"/>
        </w:rPr>
        <w:t>1</w:t>
      </w:r>
      <w:r w:rsidRPr="00D47682">
        <w:rPr>
          <w:rFonts w:ascii="Times New Roman" w:hAnsi="Times New Roman" w:cs="Times New Roman"/>
          <w:color w:val="auto"/>
          <w:sz w:val="28"/>
          <w:szCs w:val="28"/>
          <w:lang w:eastAsia="ru-RU"/>
        </w:rPr>
        <w:t xml:space="preserve">» </w:t>
      </w:r>
      <w:r w:rsidR="008F7497">
        <w:rPr>
          <w:rFonts w:ascii="Times New Roman" w:hAnsi="Times New Roman" w:cs="Times New Roman"/>
          <w:color w:val="auto"/>
          <w:sz w:val="28"/>
          <w:szCs w:val="28"/>
          <w:lang w:eastAsia="ru-RU"/>
        </w:rPr>
        <w:t>августа</w:t>
      </w:r>
      <w:r>
        <w:rPr>
          <w:rFonts w:ascii="Times New Roman" w:hAnsi="Times New Roman" w:cs="Times New Roman"/>
          <w:color w:val="auto"/>
          <w:sz w:val="28"/>
          <w:szCs w:val="28"/>
          <w:lang w:eastAsia="ru-RU"/>
        </w:rPr>
        <w:t xml:space="preserve"> </w:t>
      </w:r>
      <w:smartTag w:uri="urn:schemas-microsoft-com:office:smarttags" w:element="metricconverter">
        <w:smartTagPr>
          <w:attr w:name="ProductID" w:val="2017 г"/>
        </w:smartTagPr>
        <w:r>
          <w:rPr>
            <w:rFonts w:ascii="Times New Roman" w:hAnsi="Times New Roman" w:cs="Times New Roman"/>
            <w:color w:val="auto"/>
            <w:sz w:val="28"/>
            <w:szCs w:val="28"/>
            <w:lang w:eastAsia="ru-RU"/>
          </w:rPr>
          <w:t>2017 г</w:t>
        </w:r>
      </w:smartTag>
      <w:r w:rsidR="008F7497">
        <w:rPr>
          <w:rFonts w:ascii="Times New Roman" w:hAnsi="Times New Roman" w:cs="Times New Roman"/>
          <w:color w:val="auto"/>
          <w:sz w:val="28"/>
          <w:szCs w:val="28"/>
          <w:lang w:eastAsia="ru-RU"/>
        </w:rPr>
        <w:t>. №</w:t>
      </w:r>
      <w:r w:rsidR="00BA12E3">
        <w:rPr>
          <w:rFonts w:ascii="Times New Roman" w:hAnsi="Times New Roman" w:cs="Times New Roman"/>
          <w:color w:val="auto"/>
          <w:sz w:val="28"/>
          <w:szCs w:val="28"/>
          <w:lang w:eastAsia="ru-RU"/>
        </w:rPr>
        <w:t xml:space="preserve"> 4</w:t>
      </w:r>
    </w:p>
    <w:p w14:paraId="57CEB37E" w14:textId="77777777" w:rsidR="005E5C89" w:rsidRDefault="005E5C89" w:rsidP="00111322">
      <w:pPr>
        <w:spacing w:after="200" w:line="360" w:lineRule="auto"/>
        <w:jc w:val="center"/>
        <w:rPr>
          <w:rFonts w:ascii="Times New Roman" w:hAnsi="Times New Roman" w:cs="Times New Roman"/>
          <w:b/>
          <w:color w:val="auto"/>
          <w:sz w:val="28"/>
          <w:szCs w:val="28"/>
          <w:lang w:eastAsia="ru-RU"/>
        </w:rPr>
      </w:pPr>
    </w:p>
    <w:p w14:paraId="2FC8DFC3" w14:textId="77777777" w:rsidR="005E5C89" w:rsidRDefault="005E5C89" w:rsidP="00111322">
      <w:pPr>
        <w:spacing w:after="200" w:line="360" w:lineRule="auto"/>
        <w:jc w:val="center"/>
        <w:rPr>
          <w:rFonts w:ascii="Times New Roman" w:hAnsi="Times New Roman" w:cs="Times New Roman"/>
          <w:b/>
          <w:color w:val="auto"/>
          <w:sz w:val="28"/>
          <w:szCs w:val="28"/>
          <w:lang w:eastAsia="ru-RU"/>
        </w:rPr>
      </w:pPr>
    </w:p>
    <w:p w14:paraId="483D0066" w14:textId="77777777" w:rsidR="005E5C89" w:rsidRPr="006041D7" w:rsidRDefault="005E5C89" w:rsidP="00111322">
      <w:pPr>
        <w:spacing w:line="240" w:lineRule="auto"/>
        <w:jc w:val="center"/>
        <w:rPr>
          <w:rFonts w:ascii="Times New Roman" w:hAnsi="Times New Roman" w:cs="Times New Roman"/>
          <w:b/>
          <w:bCs/>
          <w:color w:val="auto"/>
          <w:sz w:val="28"/>
          <w:szCs w:val="28"/>
          <w:lang w:eastAsia="ru-RU"/>
        </w:rPr>
      </w:pPr>
      <w:r w:rsidRPr="006041D7">
        <w:rPr>
          <w:rFonts w:ascii="Times New Roman" w:hAnsi="Times New Roman" w:cs="Times New Roman"/>
          <w:b/>
          <w:bCs/>
          <w:color w:val="auto"/>
          <w:sz w:val="28"/>
          <w:szCs w:val="28"/>
          <w:lang w:eastAsia="ru-RU"/>
        </w:rPr>
        <w:t>ПОЛОЖЕНИЕ</w:t>
      </w:r>
    </w:p>
    <w:p w14:paraId="67452A9C" w14:textId="77777777" w:rsidR="005E5C89" w:rsidRPr="00937FEF" w:rsidRDefault="005E5C89" w:rsidP="003312C1">
      <w:pPr>
        <w:spacing w:line="240" w:lineRule="auto"/>
        <w:jc w:val="center"/>
        <w:rPr>
          <w:rFonts w:ascii="Times New Roman" w:hAnsi="Times New Roman" w:cs="Times New Roman"/>
          <w:b/>
          <w:bCs/>
          <w:color w:val="auto"/>
          <w:sz w:val="28"/>
          <w:szCs w:val="28"/>
          <w:lang w:eastAsia="ru-RU"/>
        </w:rPr>
      </w:pPr>
      <w:r w:rsidRPr="00937FEF">
        <w:rPr>
          <w:rFonts w:ascii="Times New Roman" w:hAnsi="Times New Roman" w:cs="Times New Roman"/>
          <w:b/>
          <w:bCs/>
          <w:color w:val="auto"/>
          <w:sz w:val="28"/>
          <w:szCs w:val="28"/>
          <w:lang w:eastAsia="ru-RU"/>
        </w:rPr>
        <w:t xml:space="preserve">о членстве в Союзе «Саморегулируемая организация «Инженерно-строительные предприятия Московской области, в том числе о требованиях к членам Союза, о размере, порядке расчета и уплаты вступительного и членских и иных целевых взносов </w:t>
      </w:r>
    </w:p>
    <w:p w14:paraId="63808F8A" w14:textId="77777777" w:rsidR="005E5C89" w:rsidRPr="00937FEF" w:rsidRDefault="005E5C89" w:rsidP="00111322">
      <w:pPr>
        <w:spacing w:line="360" w:lineRule="auto"/>
        <w:jc w:val="center"/>
        <w:rPr>
          <w:rFonts w:ascii="Times New Roman" w:hAnsi="Times New Roman" w:cs="Times New Roman"/>
          <w:b/>
          <w:sz w:val="28"/>
          <w:szCs w:val="28"/>
        </w:rPr>
      </w:pPr>
    </w:p>
    <w:p w14:paraId="560F9E69" w14:textId="77777777" w:rsidR="005E5C89" w:rsidRPr="006041D7" w:rsidRDefault="005E5C89"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1. ОБЩИЕ ПОЛОЖЕНИЯ</w:t>
      </w:r>
      <w:bookmarkEnd w:id="0"/>
    </w:p>
    <w:p w14:paraId="303D16F6" w14:textId="77777777" w:rsidR="005E5C89" w:rsidRPr="006041D7" w:rsidRDefault="005E5C89" w:rsidP="00111322">
      <w:pPr>
        <w:spacing w:line="360" w:lineRule="auto"/>
        <w:jc w:val="center"/>
        <w:rPr>
          <w:rFonts w:ascii="Times New Roman" w:hAnsi="Times New Roman" w:cs="Times New Roman"/>
          <w:sz w:val="28"/>
          <w:szCs w:val="28"/>
        </w:rPr>
      </w:pPr>
    </w:p>
    <w:p w14:paraId="32A695AA"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1.1 Настоящее Положение о членстве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«Саморегулируемая организация «</w:t>
      </w:r>
      <w:r>
        <w:rPr>
          <w:rFonts w:ascii="Times New Roman" w:hAnsi="Times New Roman" w:cs="Times New Roman"/>
          <w:sz w:val="28"/>
          <w:szCs w:val="28"/>
        </w:rPr>
        <w:t>Инженерно-строительные предприятия Московской области</w:t>
      </w:r>
      <w:r w:rsidRPr="006041D7">
        <w:rPr>
          <w:rFonts w:ascii="Times New Roman" w:hAnsi="Times New Roman" w:cs="Times New Roman"/>
          <w:sz w:val="28"/>
          <w:szCs w:val="28"/>
        </w:rPr>
        <w:t xml:space="preserve">», в том числе о требованиях к </w:t>
      </w:r>
      <w:r w:rsidRPr="006F7C27">
        <w:rPr>
          <w:rFonts w:ascii="Times New Roman" w:hAnsi="Times New Roman" w:cs="Times New Roman"/>
          <w:color w:val="auto"/>
          <w:sz w:val="28"/>
          <w:szCs w:val="28"/>
        </w:rPr>
        <w:t xml:space="preserve">членам </w:t>
      </w:r>
      <w:r>
        <w:rPr>
          <w:rFonts w:ascii="Times New Roman" w:hAnsi="Times New Roman" w:cs="Times New Roman"/>
          <w:color w:val="auto"/>
          <w:sz w:val="28"/>
          <w:szCs w:val="28"/>
        </w:rPr>
        <w:t>Союза</w:t>
      </w:r>
      <w:r w:rsidRPr="006041D7">
        <w:rPr>
          <w:rFonts w:ascii="Times New Roman" w:hAnsi="Times New Roman" w:cs="Times New Roman"/>
          <w:sz w:val="28"/>
          <w:szCs w:val="28"/>
        </w:rPr>
        <w:t xml:space="preserve">, о размере, порядке расчета и уплаты вступительного </w:t>
      </w:r>
      <w:r>
        <w:rPr>
          <w:rFonts w:ascii="Times New Roman" w:hAnsi="Times New Roman" w:cs="Times New Roman"/>
          <w:sz w:val="28"/>
          <w:szCs w:val="28"/>
        </w:rPr>
        <w:t>и</w:t>
      </w:r>
      <w:r w:rsidRPr="006041D7">
        <w:rPr>
          <w:rFonts w:ascii="Times New Roman" w:hAnsi="Times New Roman" w:cs="Times New Roman"/>
          <w:sz w:val="28"/>
          <w:szCs w:val="28"/>
        </w:rPr>
        <w:t xml:space="preserve"> членских взносов </w:t>
      </w:r>
      <w:r w:rsidRPr="006F7C27">
        <w:rPr>
          <w:rFonts w:ascii="Times New Roman" w:hAnsi="Times New Roman" w:cs="Times New Roman"/>
          <w:sz w:val="28"/>
          <w:szCs w:val="28"/>
        </w:rPr>
        <w:t xml:space="preserve">(далее – Положение, </w:t>
      </w:r>
      <w:r>
        <w:rPr>
          <w:rFonts w:ascii="Times New Roman" w:hAnsi="Times New Roman" w:cs="Times New Roman"/>
          <w:sz w:val="28"/>
          <w:szCs w:val="28"/>
        </w:rPr>
        <w:t>Союз</w:t>
      </w:r>
      <w:r w:rsidRPr="006F7C27">
        <w:rPr>
          <w:rFonts w:ascii="Times New Roman" w:hAnsi="Times New Roman" w:cs="Times New Roman"/>
          <w:sz w:val="28"/>
          <w:szCs w:val="28"/>
        </w:rPr>
        <w:t xml:space="preserve"> соответственно)</w:t>
      </w:r>
      <w:r w:rsidRPr="006041D7">
        <w:rPr>
          <w:rFonts w:ascii="Times New Roman" w:hAnsi="Times New Roman" w:cs="Times New Roman"/>
          <w:sz w:val="28"/>
          <w:szCs w:val="28"/>
        </w:rPr>
        <w:t xml:space="preserve">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3BC85A5F"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1.2 Положение устанавливает требования к членству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и определяет:</w:t>
      </w:r>
    </w:p>
    <w:p w14:paraId="103FD085"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порядок вступления в члены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7B2F4844"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требования к членам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5FF4639E"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перечень документов, необходимых для вступления в </w:t>
      </w:r>
      <w:r>
        <w:rPr>
          <w:rFonts w:ascii="Times New Roman" w:hAnsi="Times New Roman" w:cs="Times New Roman"/>
          <w:sz w:val="28"/>
          <w:szCs w:val="28"/>
        </w:rPr>
        <w:t>Союз</w:t>
      </w:r>
      <w:r w:rsidRPr="006041D7">
        <w:rPr>
          <w:rFonts w:ascii="Times New Roman" w:hAnsi="Times New Roman" w:cs="Times New Roman"/>
          <w:sz w:val="28"/>
          <w:szCs w:val="28"/>
        </w:rPr>
        <w:t>;</w:t>
      </w:r>
    </w:p>
    <w:p w14:paraId="3D9E9B9C"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размер (порядок расчета) вступительного и членского взноса в </w:t>
      </w:r>
      <w:r>
        <w:rPr>
          <w:rFonts w:ascii="Times New Roman" w:hAnsi="Times New Roman" w:cs="Times New Roman"/>
          <w:sz w:val="28"/>
          <w:szCs w:val="28"/>
        </w:rPr>
        <w:t>Союз</w:t>
      </w:r>
      <w:r w:rsidRPr="006041D7">
        <w:rPr>
          <w:rFonts w:ascii="Times New Roman" w:hAnsi="Times New Roman" w:cs="Times New Roman"/>
          <w:sz w:val="28"/>
          <w:szCs w:val="28"/>
        </w:rPr>
        <w:t xml:space="preserve">;  </w:t>
      </w:r>
    </w:p>
    <w:p w14:paraId="08C48924" w14:textId="77777777" w:rsidR="005E5C89"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rPr>
        <w:t xml:space="preserve">- </w:t>
      </w:r>
      <w:r w:rsidRPr="008E4839">
        <w:rPr>
          <w:rFonts w:ascii="Times New Roman" w:hAnsi="Times New Roman" w:cs="Times New Roman"/>
          <w:color w:val="auto"/>
          <w:sz w:val="28"/>
          <w:szCs w:val="28"/>
        </w:rPr>
        <w:t xml:space="preserve">порядок внесения (уплаты) в </w:t>
      </w:r>
      <w:r>
        <w:rPr>
          <w:rFonts w:ascii="Times New Roman" w:hAnsi="Times New Roman" w:cs="Times New Roman"/>
          <w:color w:val="auto"/>
          <w:sz w:val="28"/>
          <w:szCs w:val="28"/>
        </w:rPr>
        <w:t>Союз</w:t>
      </w:r>
      <w:r w:rsidRPr="008E483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вступительного и </w:t>
      </w:r>
      <w:r w:rsidRPr="008E4839">
        <w:rPr>
          <w:rFonts w:ascii="Times New Roman" w:hAnsi="Times New Roman" w:cs="Times New Roman"/>
          <w:color w:val="auto"/>
          <w:sz w:val="28"/>
          <w:szCs w:val="28"/>
        </w:rPr>
        <w:t xml:space="preserve">членских взносов и иных </w:t>
      </w:r>
      <w:r w:rsidRPr="008E4839">
        <w:rPr>
          <w:rFonts w:ascii="Times New Roman" w:hAnsi="Times New Roman" w:cs="Times New Roman"/>
          <w:sz w:val="28"/>
          <w:szCs w:val="28"/>
          <w:lang w:eastAsia="ru-RU"/>
        </w:rPr>
        <w:t>целевых (дополнительных имущественных) взносов</w:t>
      </w:r>
      <w:r>
        <w:rPr>
          <w:rFonts w:ascii="Times New Roman" w:hAnsi="Times New Roman" w:cs="Times New Roman"/>
          <w:sz w:val="28"/>
          <w:szCs w:val="28"/>
          <w:lang w:eastAsia="ru-RU"/>
        </w:rPr>
        <w:t>;</w:t>
      </w:r>
    </w:p>
    <w:p w14:paraId="76CDD8E8" w14:textId="77777777" w:rsidR="005E5C89" w:rsidRDefault="005E5C89"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8E4839">
        <w:rPr>
          <w:rFonts w:ascii="Times New Roman" w:hAnsi="Times New Roman" w:cs="Times New Roman"/>
          <w:sz w:val="28"/>
          <w:szCs w:val="28"/>
        </w:rPr>
        <w:t>основания и порядок</w:t>
      </w:r>
      <w:r w:rsidRPr="006041D7">
        <w:rPr>
          <w:rFonts w:ascii="Times New Roman" w:hAnsi="Times New Roman" w:cs="Times New Roman"/>
          <w:sz w:val="28"/>
          <w:szCs w:val="28"/>
        </w:rPr>
        <w:t xml:space="preserve"> прекращения членства в </w:t>
      </w:r>
      <w:r>
        <w:rPr>
          <w:rFonts w:ascii="Times New Roman" w:hAnsi="Times New Roman" w:cs="Times New Roman"/>
          <w:sz w:val="28"/>
          <w:szCs w:val="28"/>
        </w:rPr>
        <w:t>Союзе</w:t>
      </w:r>
      <w:r w:rsidRPr="006041D7">
        <w:rPr>
          <w:rFonts w:ascii="Times New Roman" w:hAnsi="Times New Roman" w:cs="Times New Roman"/>
          <w:sz w:val="28"/>
          <w:szCs w:val="28"/>
        </w:rPr>
        <w:t>.</w:t>
      </w:r>
    </w:p>
    <w:p w14:paraId="52072A46" w14:textId="77777777" w:rsidR="005E5C89" w:rsidRDefault="005E5C89" w:rsidP="00111322">
      <w:pPr>
        <w:spacing w:line="360" w:lineRule="auto"/>
        <w:ind w:firstLine="708"/>
        <w:jc w:val="both"/>
        <w:rPr>
          <w:rFonts w:ascii="Times New Roman" w:hAnsi="Times New Roman" w:cs="Times New Roman"/>
          <w:sz w:val="28"/>
          <w:szCs w:val="28"/>
        </w:rPr>
      </w:pPr>
    </w:p>
    <w:p w14:paraId="77EDB224" w14:textId="77777777" w:rsidR="005E5C89" w:rsidRPr="006041D7" w:rsidRDefault="005E5C89" w:rsidP="00111322">
      <w:pPr>
        <w:spacing w:line="360" w:lineRule="auto"/>
        <w:jc w:val="center"/>
        <w:rPr>
          <w:rFonts w:ascii="Times New Roman" w:hAnsi="Times New Roman" w:cs="Times New Roman"/>
          <w:sz w:val="28"/>
          <w:szCs w:val="28"/>
        </w:rPr>
      </w:pPr>
      <w:bookmarkStart w:id="1" w:name="_Toc464809641"/>
      <w:r w:rsidRPr="006041D7">
        <w:rPr>
          <w:rFonts w:ascii="Times New Roman" w:hAnsi="Times New Roman" w:cs="Times New Roman"/>
          <w:sz w:val="28"/>
          <w:szCs w:val="28"/>
        </w:rPr>
        <w:lastRenderedPageBreak/>
        <w:t xml:space="preserve">2. ПОРЯДОК ВСТУПЛЕНИЯ В ЧЛЕНЫ </w:t>
      </w:r>
      <w:bookmarkEnd w:id="1"/>
      <w:r>
        <w:rPr>
          <w:rFonts w:ascii="Times New Roman" w:hAnsi="Times New Roman" w:cs="Times New Roman"/>
          <w:sz w:val="28"/>
          <w:szCs w:val="28"/>
        </w:rPr>
        <w:t>СОЮЗА</w:t>
      </w:r>
    </w:p>
    <w:p w14:paraId="74D812CD" w14:textId="77777777" w:rsidR="005E5C89" w:rsidRPr="006041D7" w:rsidRDefault="005E5C89" w:rsidP="00111322">
      <w:pPr>
        <w:spacing w:line="360" w:lineRule="auto"/>
        <w:jc w:val="both"/>
        <w:rPr>
          <w:rFonts w:ascii="Times New Roman" w:hAnsi="Times New Roman" w:cs="Times New Roman"/>
          <w:sz w:val="28"/>
          <w:szCs w:val="28"/>
          <w:lang w:eastAsia="ru-RU"/>
        </w:rPr>
      </w:pPr>
    </w:p>
    <w:p w14:paraId="205628E7"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2.1 В члены </w:t>
      </w:r>
      <w:r>
        <w:rPr>
          <w:rFonts w:ascii="Times New Roman" w:hAnsi="Times New Roman" w:cs="Times New Roman"/>
          <w:sz w:val="28"/>
          <w:szCs w:val="28"/>
        </w:rPr>
        <w:t>Союза</w:t>
      </w:r>
      <w:r w:rsidRPr="006041D7">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Pr>
          <w:rFonts w:ascii="Times New Roman" w:hAnsi="Times New Roman" w:cs="Times New Roman"/>
          <w:sz w:val="28"/>
          <w:szCs w:val="28"/>
        </w:rPr>
        <w:t>Союзом</w:t>
      </w:r>
      <w:r w:rsidRPr="006041D7">
        <w:rPr>
          <w:rFonts w:ascii="Times New Roman" w:hAnsi="Times New Roman" w:cs="Times New Roman"/>
          <w:sz w:val="28"/>
          <w:szCs w:val="28"/>
          <w:lang w:eastAsia="ru-RU"/>
        </w:rPr>
        <w:t xml:space="preserve"> к своим членам, и уплаты такими лицами в полном </w:t>
      </w:r>
      <w:r w:rsidRPr="00845E6E">
        <w:rPr>
          <w:rFonts w:ascii="Times New Roman" w:hAnsi="Times New Roman" w:cs="Times New Roman"/>
          <w:sz w:val="28"/>
          <w:szCs w:val="28"/>
          <w:lang w:eastAsia="ru-RU"/>
        </w:rPr>
        <w:t>объеме вступительного взноса</w:t>
      </w:r>
      <w:r w:rsidRPr="006041D7">
        <w:rPr>
          <w:rFonts w:ascii="Times New Roman" w:hAnsi="Times New Roman" w:cs="Times New Roman"/>
          <w:sz w:val="28"/>
          <w:szCs w:val="28"/>
          <w:lang w:eastAsia="ru-RU"/>
        </w:rPr>
        <w:t xml:space="preserve"> и взносов в компенсационный фонд (компенсационные фонды) </w:t>
      </w:r>
      <w:r>
        <w:rPr>
          <w:rFonts w:ascii="Times New Roman" w:hAnsi="Times New Roman" w:cs="Times New Roman"/>
          <w:sz w:val="28"/>
          <w:szCs w:val="28"/>
        </w:rPr>
        <w:t>Союза</w:t>
      </w:r>
      <w:r w:rsidRPr="006041D7">
        <w:rPr>
          <w:rFonts w:ascii="Times New Roman" w:hAnsi="Times New Roman" w:cs="Times New Roman"/>
          <w:sz w:val="28"/>
          <w:szCs w:val="28"/>
          <w:lang w:eastAsia="ru-RU"/>
        </w:rPr>
        <w:t>, если иное не установлено законодательством Российской Федерации.</w:t>
      </w:r>
    </w:p>
    <w:p w14:paraId="246BE516"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2.2 Членами </w:t>
      </w:r>
      <w:r>
        <w:rPr>
          <w:rFonts w:ascii="Times New Roman" w:hAnsi="Times New Roman" w:cs="Times New Roman"/>
          <w:sz w:val="28"/>
          <w:szCs w:val="28"/>
        </w:rPr>
        <w:t>Союза</w:t>
      </w:r>
      <w:r w:rsidRPr="006041D7">
        <w:rPr>
          <w:rFonts w:ascii="Times New Roman" w:hAnsi="Times New Roman" w:cs="Times New Roman"/>
          <w:sz w:val="28"/>
          <w:szCs w:val="28"/>
        </w:rPr>
        <w:t xml:space="preserve"> </w:t>
      </w:r>
      <w:r w:rsidRPr="006041D7">
        <w:rPr>
          <w:rFonts w:ascii="Times New Roman" w:hAnsi="Times New Roman" w:cs="Times New Roman"/>
          <w:sz w:val="28"/>
          <w:szCs w:val="28"/>
          <w:lang w:eastAsia="ru-RU"/>
        </w:rPr>
        <w:t xml:space="preserve">могут быть только индивидуальные предприниматели и (или) юридические лица, зарегистрированные в Московской области за </w:t>
      </w:r>
      <w:r w:rsidRPr="00F3054D">
        <w:rPr>
          <w:rFonts w:ascii="Times New Roman" w:hAnsi="Times New Roman" w:cs="Times New Roman"/>
          <w:color w:val="auto"/>
          <w:sz w:val="28"/>
          <w:szCs w:val="28"/>
          <w:lang w:eastAsia="ru-RU"/>
        </w:rPr>
        <w:t>исключением следующих случаев:</w:t>
      </w:r>
    </w:p>
    <w:p w14:paraId="5A403530" w14:textId="77777777" w:rsidR="005E5C89" w:rsidRPr="006041D7" w:rsidRDefault="005E5C89" w:rsidP="00111322">
      <w:pPr>
        <w:spacing w:line="360" w:lineRule="auto"/>
        <w:ind w:firstLine="708"/>
        <w:jc w:val="both"/>
        <w:rPr>
          <w:rFonts w:ascii="Times New Roman" w:hAnsi="Times New Roman" w:cs="Times New Roman"/>
          <w:color w:val="FF0000"/>
          <w:sz w:val="28"/>
          <w:szCs w:val="28"/>
        </w:rPr>
      </w:pPr>
      <w:r w:rsidRPr="006041D7">
        <w:rPr>
          <w:rFonts w:ascii="Times New Roman" w:hAnsi="Times New Roman" w:cs="Times New Roman"/>
          <w:sz w:val="28"/>
          <w:szCs w:val="28"/>
        </w:rPr>
        <w:t xml:space="preserve">2.2.1 приема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иностранных юридических лиц</w:t>
      </w:r>
      <w:r>
        <w:rPr>
          <w:rFonts w:ascii="Times New Roman" w:hAnsi="Times New Roman" w:cs="Times New Roman"/>
          <w:sz w:val="28"/>
          <w:szCs w:val="28"/>
        </w:rPr>
        <w:t>;</w:t>
      </w:r>
    </w:p>
    <w:p w14:paraId="6C45551E"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2.2.2 отсутствия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Московской областью. В этом случае индивидуальный предприниматель или юридическое лицо имеет право обратиться с заявлением о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дополнительно представив в </w:t>
      </w:r>
      <w:r>
        <w:rPr>
          <w:rFonts w:ascii="Times New Roman" w:hAnsi="Times New Roman" w:cs="Times New Roman"/>
          <w:sz w:val="28"/>
          <w:szCs w:val="28"/>
        </w:rPr>
        <w:t>Союз</w:t>
      </w:r>
      <w:r w:rsidRPr="006041D7">
        <w:rPr>
          <w:rFonts w:ascii="Times New Roman" w:hAnsi="Times New Roman" w:cs="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w:t>
      </w:r>
      <w:r w:rsidRPr="00124C08">
        <w:rPr>
          <w:rFonts w:ascii="Times New Roman" w:hAnsi="Times New Roman" w:cs="Times New Roman"/>
          <w:sz w:val="28"/>
          <w:szCs w:val="28"/>
        </w:rPr>
        <w:t>осуществляющих строительство</w:t>
      </w:r>
      <w:r w:rsidRPr="006041D7">
        <w:rPr>
          <w:rFonts w:ascii="Times New Roman" w:hAnsi="Times New Roman" w:cs="Times New Roman"/>
          <w:sz w:val="28"/>
          <w:szCs w:val="28"/>
        </w:rPr>
        <w:t xml:space="preserve">. </w:t>
      </w:r>
      <w:r>
        <w:rPr>
          <w:rFonts w:ascii="Times New Roman" w:hAnsi="Times New Roman" w:cs="Times New Roman"/>
          <w:sz w:val="28"/>
          <w:szCs w:val="28"/>
        </w:rPr>
        <w:t>Союз</w:t>
      </w:r>
      <w:r w:rsidRPr="006041D7">
        <w:rPr>
          <w:rFonts w:ascii="Times New Roman" w:hAnsi="Times New Roman" w:cs="Times New Roman"/>
          <w:sz w:val="28"/>
          <w:szCs w:val="28"/>
        </w:rPr>
        <w:t xml:space="preserve"> не имеет права отказать такому лицу в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по основанию, указанному в подпункте 4 пункта 2.6 настоящего Положения.</w:t>
      </w:r>
    </w:p>
    <w:p w14:paraId="3ADF4234"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2.3 Для приема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индивидуальный предприниматель или юридическое лицо представляют в </w:t>
      </w:r>
      <w:r>
        <w:rPr>
          <w:rFonts w:ascii="Times New Roman" w:hAnsi="Times New Roman" w:cs="Times New Roman"/>
          <w:sz w:val="28"/>
          <w:szCs w:val="28"/>
        </w:rPr>
        <w:t>Союз</w:t>
      </w:r>
      <w:r w:rsidRPr="006041D7">
        <w:rPr>
          <w:rFonts w:ascii="Times New Roman" w:hAnsi="Times New Roman" w:cs="Times New Roman"/>
          <w:sz w:val="28"/>
          <w:szCs w:val="28"/>
        </w:rPr>
        <w:t xml:space="preserve"> следующие документы:</w:t>
      </w:r>
    </w:p>
    <w:p w14:paraId="21FBAAB8"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lastRenderedPageBreak/>
        <w:t xml:space="preserve">1) заявление о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w:t>
      </w:r>
      <w:r w:rsidRPr="00124C08">
        <w:rPr>
          <w:rFonts w:ascii="Times New Roman" w:hAnsi="Times New Roman" w:cs="Times New Roman"/>
          <w:sz w:val="28"/>
          <w:szCs w:val="28"/>
          <w:lang w:eastAsia="ru-RU"/>
        </w:rPr>
        <w:t>договоров строительного подряда</w:t>
      </w:r>
      <w:r w:rsidRPr="006041D7">
        <w:rPr>
          <w:rFonts w:ascii="Times New Roman" w:hAnsi="Times New Roman" w:cs="Times New Roman"/>
          <w:sz w:val="28"/>
          <w:szCs w:val="28"/>
          <w:lang w:eastAsia="ru-RU"/>
        </w:rPr>
        <w:t xml:space="preserve"> с использованием конкурентных способов заключения договоров или об отсутствии таких намерений,</w:t>
      </w:r>
      <w:r w:rsidRPr="006041D7">
        <w:rPr>
          <w:rFonts w:ascii="Times New Roman" w:hAnsi="Times New Roman" w:cs="Times New Roman"/>
          <w:sz w:val="28"/>
          <w:szCs w:val="28"/>
        </w:rPr>
        <w:t xml:space="preserve"> по форме согласно Приложению 1,</w:t>
      </w:r>
      <w:r w:rsidRPr="006041D7">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Pr="0068799A">
        <w:rPr>
          <w:rFonts w:ascii="Times New Roman" w:hAnsi="Times New Roman" w:cs="Times New Roman"/>
          <w:sz w:val="28"/>
          <w:szCs w:val="28"/>
          <w:lang w:eastAsia="ru-RU"/>
        </w:rPr>
        <w:t>к</w:t>
      </w:r>
      <w:r w:rsidRPr="006041D7">
        <w:rPr>
          <w:rFonts w:ascii="Times New Roman" w:hAnsi="Times New Roman" w:cs="Times New Roman"/>
          <w:sz w:val="28"/>
          <w:szCs w:val="28"/>
          <w:lang w:eastAsia="ru-RU"/>
        </w:rPr>
        <w:t xml:space="preserve"> компетенции которого относится вопрос о вступлении в </w:t>
      </w:r>
      <w:r>
        <w:rPr>
          <w:rFonts w:ascii="Times New Roman" w:hAnsi="Times New Roman" w:cs="Times New Roman"/>
          <w:sz w:val="28"/>
          <w:szCs w:val="28"/>
          <w:lang w:eastAsia="ru-RU"/>
        </w:rPr>
        <w:t>Союз</w:t>
      </w:r>
      <w:r w:rsidRPr="006041D7">
        <w:rPr>
          <w:rFonts w:ascii="Times New Roman" w:hAnsi="Times New Roman" w:cs="Times New Roman"/>
          <w:sz w:val="28"/>
          <w:szCs w:val="28"/>
          <w:lang w:eastAsia="ru-RU"/>
        </w:rPr>
        <w:t>;</w:t>
      </w:r>
    </w:p>
    <w:p w14:paraId="4ED128EA"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491B6B34"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417A22">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Pr>
          <w:rFonts w:ascii="Times New Roman" w:hAnsi="Times New Roman" w:cs="Times New Roman"/>
          <w:sz w:val="28"/>
          <w:szCs w:val="28"/>
        </w:rPr>
        <w:t>Союзом</w:t>
      </w:r>
      <w:r w:rsidRPr="00417A22">
        <w:rPr>
          <w:rFonts w:ascii="Times New Roman" w:hAnsi="Times New Roman" w:cs="Times New Roman"/>
          <w:sz w:val="28"/>
          <w:szCs w:val="28"/>
          <w:lang w:eastAsia="ru-RU"/>
        </w:rPr>
        <w:t xml:space="preserve"> к своим членам во внутренних документах </w:t>
      </w:r>
      <w:r>
        <w:rPr>
          <w:rFonts w:ascii="Times New Roman" w:hAnsi="Times New Roman" w:cs="Times New Roman"/>
          <w:sz w:val="28"/>
          <w:szCs w:val="28"/>
        </w:rPr>
        <w:t>Союза</w:t>
      </w:r>
      <w:r w:rsidRPr="00417A22">
        <w:rPr>
          <w:rFonts w:ascii="Times New Roman" w:hAnsi="Times New Roman" w:cs="Times New Roman"/>
          <w:sz w:val="28"/>
          <w:szCs w:val="28"/>
        </w:rPr>
        <w:t xml:space="preserve"> (Приложения 2 - 8)</w:t>
      </w:r>
      <w:r w:rsidRPr="00417A22">
        <w:rPr>
          <w:rFonts w:ascii="Times New Roman" w:hAnsi="Times New Roman" w:cs="Times New Roman"/>
          <w:sz w:val="28"/>
          <w:szCs w:val="28"/>
          <w:lang w:eastAsia="ru-RU"/>
        </w:rPr>
        <w:t>;</w:t>
      </w:r>
    </w:p>
    <w:p w14:paraId="3BEC8DB2"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14:paraId="7D04BD67"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подтверждающие наличие у специалистов должностных обязанностей, предусмотренных </w:t>
      </w:r>
      <w:r w:rsidRPr="00124C08">
        <w:rPr>
          <w:rFonts w:ascii="Times New Roman" w:hAnsi="Times New Roman" w:cs="Times New Roman"/>
          <w:sz w:val="28"/>
          <w:szCs w:val="28"/>
          <w:lang w:eastAsia="ru-RU"/>
        </w:rPr>
        <w:t>частью 5 статьи 55.5-1</w:t>
      </w:r>
      <w:r w:rsidRPr="006041D7">
        <w:rPr>
          <w:rFonts w:ascii="Times New Roman" w:hAnsi="Times New Roman" w:cs="Times New Roman"/>
          <w:sz w:val="28"/>
          <w:szCs w:val="28"/>
          <w:lang w:eastAsia="ru-RU"/>
        </w:rPr>
        <w:t xml:space="preserve"> Градостроительного кодекса Российской Федерации.</w:t>
      </w:r>
    </w:p>
    <w:p w14:paraId="39E30D28" w14:textId="77777777" w:rsidR="005E5C89" w:rsidRPr="005E6484" w:rsidRDefault="005E5C89"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567C915F" w14:textId="77777777" w:rsidR="005E5C89" w:rsidRPr="005E6484" w:rsidRDefault="005E5C89"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lastRenderedPageBreak/>
        <w:t>Документы, представляемые иностранными юридическими лицами, должны быть переведены на русский язык и надлежащим образом легализованы.</w:t>
      </w:r>
    </w:p>
    <w:p w14:paraId="03E1BB30"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2.4 В срок не более чем два месяца со дня получения документов, указанных в пункте 2.3 настоящего Положения, </w:t>
      </w:r>
      <w:r>
        <w:rPr>
          <w:rFonts w:ascii="Times New Roman" w:hAnsi="Times New Roman" w:cs="Times New Roman"/>
          <w:sz w:val="28"/>
          <w:szCs w:val="28"/>
        </w:rPr>
        <w:t>Союз</w:t>
      </w:r>
      <w:r w:rsidRPr="006041D7">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Pr>
          <w:rFonts w:ascii="Times New Roman" w:hAnsi="Times New Roman" w:cs="Times New Roman"/>
          <w:sz w:val="28"/>
          <w:szCs w:val="28"/>
        </w:rPr>
        <w:t>Союза</w:t>
      </w:r>
      <w:r w:rsidRPr="006041D7">
        <w:rPr>
          <w:rFonts w:ascii="Times New Roman" w:hAnsi="Times New Roman" w:cs="Times New Roman"/>
          <w:sz w:val="28"/>
          <w:szCs w:val="28"/>
        </w:rPr>
        <w:t xml:space="preserve"> к своим членам. При этом </w:t>
      </w:r>
      <w:r>
        <w:rPr>
          <w:rFonts w:ascii="Times New Roman" w:hAnsi="Times New Roman" w:cs="Times New Roman"/>
          <w:sz w:val="28"/>
          <w:szCs w:val="28"/>
        </w:rPr>
        <w:t>Союз</w:t>
      </w:r>
      <w:r w:rsidRPr="006041D7">
        <w:rPr>
          <w:rFonts w:ascii="Times New Roman" w:hAnsi="Times New Roman" w:cs="Times New Roman"/>
          <w:sz w:val="28"/>
          <w:szCs w:val="28"/>
        </w:rPr>
        <w:t xml:space="preserve"> вправе обратиться:</w:t>
      </w:r>
    </w:p>
    <w:p w14:paraId="05D6D378" w14:textId="77777777" w:rsidR="005E5C89" w:rsidRPr="00CA3FA2" w:rsidRDefault="005E5C89" w:rsidP="00111322">
      <w:pPr>
        <w:spacing w:line="360" w:lineRule="auto"/>
        <w:ind w:firstLine="708"/>
        <w:jc w:val="both"/>
        <w:rPr>
          <w:rFonts w:ascii="Times New Roman" w:hAnsi="Times New Roman" w:cs="Times New Roman"/>
          <w:color w:val="auto"/>
          <w:sz w:val="28"/>
          <w:szCs w:val="28"/>
        </w:rPr>
      </w:pPr>
      <w:r w:rsidRPr="00CA3FA2">
        <w:rPr>
          <w:rFonts w:ascii="Times New Roman" w:hAnsi="Times New Roman" w:cs="Times New Roman"/>
          <w:color w:val="auto"/>
          <w:sz w:val="28"/>
          <w:szCs w:val="28"/>
        </w:rPr>
        <w:t xml:space="preserve">1) в </w:t>
      </w:r>
      <w:r>
        <w:rPr>
          <w:rFonts w:ascii="Times New Roman" w:hAnsi="Times New Roman" w:cs="Times New Roman"/>
          <w:color w:val="auto"/>
          <w:sz w:val="28"/>
          <w:szCs w:val="28"/>
        </w:rPr>
        <w:t>Ассоциацию</w:t>
      </w:r>
      <w:r w:rsidRPr="00124C08">
        <w:rPr>
          <w:rFonts w:ascii="Times New Roman" w:hAnsi="Times New Roman" w:cs="Times New Roman"/>
          <w:color w:val="auto"/>
          <w:sz w:val="28"/>
          <w:szCs w:val="28"/>
        </w:rPr>
        <w:t xml:space="preserve">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Pr="00CA3FA2">
        <w:rPr>
          <w:rFonts w:ascii="Times New Roman" w:hAnsi="Times New Roman" w:cs="Times New Roman"/>
          <w:color w:val="auto"/>
          <w:sz w:val="28"/>
          <w:szCs w:val="28"/>
        </w:rPr>
        <w:t xml:space="preserve"> с запросом сведений:</w:t>
      </w:r>
    </w:p>
    <w:p w14:paraId="1D7B4A75"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1DE43642"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Pr>
          <w:rFonts w:ascii="Times New Roman" w:hAnsi="Times New Roman" w:cs="Times New Roman"/>
          <w:sz w:val="28"/>
          <w:szCs w:val="28"/>
        </w:rPr>
        <w:t>Союзом</w:t>
      </w:r>
      <w:r w:rsidRPr="006041D7">
        <w:rPr>
          <w:rFonts w:ascii="Times New Roman" w:hAnsi="Times New Roman" w:cs="Times New Roman"/>
          <w:sz w:val="28"/>
          <w:szCs w:val="28"/>
        </w:rPr>
        <w:t xml:space="preserve"> документов, указанных в пункте 2.3 настоящего Положения;</w:t>
      </w:r>
    </w:p>
    <w:p w14:paraId="57024DF4"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Pr>
          <w:rFonts w:ascii="Times New Roman" w:hAnsi="Times New Roman" w:cs="Times New Roman"/>
          <w:sz w:val="28"/>
          <w:szCs w:val="28"/>
        </w:rPr>
        <w:t>Союзу</w:t>
      </w:r>
      <w:r w:rsidRPr="006041D7">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0E756A87"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w:t>
      </w:r>
      <w:r w:rsidRPr="006041D7">
        <w:rPr>
          <w:rFonts w:ascii="Times New Roman" w:hAnsi="Times New Roman" w:cs="Times New Roman"/>
          <w:sz w:val="28"/>
          <w:szCs w:val="28"/>
        </w:rPr>
        <w:lastRenderedPageBreak/>
        <w:t>индивидуального предпринимателя или такого юридического лица, включая акты проверок его деятельности или их копии.</w:t>
      </w:r>
    </w:p>
    <w:p w14:paraId="49846B33"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2.5 По результатам проверки, предусмотренной пунктом 2.4 настоящего Положения, Совет </w:t>
      </w:r>
      <w:r>
        <w:rPr>
          <w:rFonts w:ascii="Times New Roman" w:hAnsi="Times New Roman" w:cs="Times New Roman"/>
          <w:sz w:val="28"/>
          <w:szCs w:val="28"/>
        </w:rPr>
        <w:t>директоров Союза</w:t>
      </w:r>
      <w:r w:rsidRPr="006041D7">
        <w:rPr>
          <w:rFonts w:ascii="Times New Roman" w:hAnsi="Times New Roman" w:cs="Times New Roman"/>
          <w:sz w:val="28"/>
          <w:szCs w:val="28"/>
        </w:rPr>
        <w:t xml:space="preserve"> принимает одно из следующих решений:</w:t>
      </w:r>
    </w:p>
    <w:p w14:paraId="7811592B"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о приеме индивидуального предпринимателя или юридического лица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w:t>
      </w:r>
      <w:r>
        <w:rPr>
          <w:rFonts w:ascii="Times New Roman" w:hAnsi="Times New Roman" w:cs="Times New Roman"/>
          <w:sz w:val="28"/>
          <w:szCs w:val="28"/>
        </w:rPr>
        <w:t>Союзом</w:t>
      </w:r>
      <w:r w:rsidRPr="006041D7">
        <w:rPr>
          <w:rFonts w:ascii="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указаны сведения о намерении принимать участие в заключении </w:t>
      </w:r>
      <w:r w:rsidRPr="00124C08">
        <w:rPr>
          <w:rFonts w:ascii="Times New Roman" w:hAnsi="Times New Roman" w:cs="Times New Roman"/>
          <w:sz w:val="28"/>
          <w:szCs w:val="28"/>
        </w:rPr>
        <w:t>договоров строительного подряда</w:t>
      </w:r>
      <w:r w:rsidRPr="006041D7">
        <w:rPr>
          <w:rFonts w:ascii="Times New Roman" w:hAnsi="Times New Roman" w:cs="Times New Roman"/>
          <w:sz w:val="28"/>
          <w:szCs w:val="28"/>
        </w:rPr>
        <w:t xml:space="preserve"> с использованием конкурентных способов заключения договоров;</w:t>
      </w:r>
    </w:p>
    <w:p w14:paraId="4C96B810"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с указанием причин такого отказа.</w:t>
      </w:r>
    </w:p>
    <w:p w14:paraId="4D2017F3"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2.6 </w:t>
      </w:r>
      <w:r>
        <w:rPr>
          <w:rFonts w:ascii="Times New Roman" w:hAnsi="Times New Roman" w:cs="Times New Roman"/>
          <w:sz w:val="28"/>
          <w:szCs w:val="28"/>
        </w:rPr>
        <w:t>Союз</w:t>
      </w:r>
      <w:r w:rsidRPr="006041D7">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по следующим основаниям:</w:t>
      </w:r>
    </w:p>
    <w:p w14:paraId="6343B2D2"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Pr>
          <w:rFonts w:ascii="Times New Roman" w:hAnsi="Times New Roman" w:cs="Times New Roman"/>
          <w:sz w:val="28"/>
          <w:szCs w:val="28"/>
        </w:rPr>
        <w:t>Союза</w:t>
      </w:r>
      <w:r w:rsidRPr="006041D7">
        <w:rPr>
          <w:rFonts w:ascii="Times New Roman" w:hAnsi="Times New Roman" w:cs="Times New Roman"/>
          <w:sz w:val="28"/>
          <w:szCs w:val="28"/>
        </w:rPr>
        <w:t xml:space="preserve"> к своим членам;</w:t>
      </w:r>
    </w:p>
    <w:p w14:paraId="3730118F"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 непредставление индивидуальным предпринимателем или юридическим лицом в полном объеме документов, предусмотренных пунктом 2.3 настоящего Положения;</w:t>
      </w:r>
    </w:p>
    <w:p w14:paraId="4A1E6AAC"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w:t>
      </w:r>
      <w:r w:rsidRPr="00124C08">
        <w:rPr>
          <w:rFonts w:ascii="Times New Roman" w:hAnsi="Times New Roman" w:cs="Times New Roman"/>
          <w:sz w:val="28"/>
          <w:szCs w:val="28"/>
        </w:rPr>
        <w:t>осуществляющих строительство;</w:t>
      </w:r>
    </w:p>
    <w:p w14:paraId="0BEF2C84"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 если субъект Российской Федерации, в котором зарегистрирован индивидуальный предприниматель или юридическое лицо, не является Московской областью за исключением случаев, указанных в пунктах 2.2.1 и 2.2.2 настоящего Положения</w:t>
      </w:r>
      <w:r>
        <w:rPr>
          <w:rFonts w:ascii="Times New Roman" w:hAnsi="Times New Roman" w:cs="Times New Roman"/>
          <w:sz w:val="28"/>
          <w:szCs w:val="28"/>
        </w:rPr>
        <w:t>.</w:t>
      </w:r>
    </w:p>
    <w:p w14:paraId="718B8A3C"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2.7 </w:t>
      </w:r>
      <w:r>
        <w:rPr>
          <w:rFonts w:ascii="Times New Roman" w:hAnsi="Times New Roman" w:cs="Times New Roman"/>
          <w:sz w:val="28"/>
          <w:szCs w:val="28"/>
        </w:rPr>
        <w:t>Союз</w:t>
      </w:r>
      <w:r w:rsidRPr="006041D7">
        <w:rPr>
          <w:rFonts w:ascii="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по следующим основаниям:</w:t>
      </w:r>
    </w:p>
    <w:p w14:paraId="1143082D"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39D5ADF"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124C08">
        <w:rPr>
          <w:rFonts w:ascii="Times New Roman" w:hAnsi="Times New Roman" w:cs="Times New Roman"/>
          <w:sz w:val="28"/>
          <w:szCs w:val="28"/>
        </w:rPr>
        <w:t>осуществлении строительства, реконструкции, капитального ремонта одного объекта капитального строительства;</w:t>
      </w:r>
    </w:p>
    <w:p w14:paraId="56B40383"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14:paraId="52F7A503" w14:textId="77777777" w:rsidR="005E5C89" w:rsidRPr="006041D7" w:rsidRDefault="005E5C89" w:rsidP="00111322">
      <w:pPr>
        <w:spacing w:line="360" w:lineRule="auto"/>
        <w:ind w:firstLine="708"/>
        <w:rPr>
          <w:rFonts w:ascii="Times New Roman" w:hAnsi="Times New Roman" w:cs="Times New Roman"/>
          <w:sz w:val="28"/>
          <w:szCs w:val="28"/>
        </w:rPr>
      </w:pPr>
      <w:r w:rsidRPr="006041D7">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14:paraId="01823790"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2.8 В трехдневный срок с момента принятия одного из решений, указанных в пункте 2.5 настоящего Положения, </w:t>
      </w:r>
      <w:r>
        <w:rPr>
          <w:rFonts w:ascii="Times New Roman" w:hAnsi="Times New Roman" w:cs="Times New Roman"/>
          <w:sz w:val="28"/>
          <w:szCs w:val="28"/>
        </w:rPr>
        <w:t>Союз обязан</w:t>
      </w:r>
      <w:r w:rsidRPr="006041D7">
        <w:rPr>
          <w:rFonts w:ascii="Times New Roman" w:hAnsi="Times New Roman" w:cs="Times New Roman"/>
          <w:sz w:val="28"/>
          <w:szCs w:val="28"/>
        </w:rPr>
        <w:t xml:space="preserve"> направить индивидуальному предпринимателю или юридическому лицу уведомление о принятом решении с приложением копии такого решения.</w:t>
      </w:r>
    </w:p>
    <w:p w14:paraId="7B9A501F"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2.9 Индивидуальный предприниматель или юридическое лицо, в отношении которых принято решение о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rPr>
        <w:t>, в течение семи рабочих дней со дня получения уведомления, указанного в пункте 2.8 настоящего Положения, обязаны уплатить в полном объеме:</w:t>
      </w:r>
    </w:p>
    <w:p w14:paraId="6A00BA09"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взнос в компенсационный фонд возмещения вреда;</w:t>
      </w:r>
    </w:p>
    <w:p w14:paraId="38EDCB8E"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 взнос в компенсационный фонд обеспечения договорных обязательств в</w:t>
      </w:r>
      <w:r>
        <w:rPr>
          <w:rFonts w:ascii="Times New Roman" w:hAnsi="Times New Roman" w:cs="Times New Roman"/>
          <w:sz w:val="28"/>
          <w:szCs w:val="28"/>
        </w:rPr>
        <w:t xml:space="preserve"> случае, если Союзом принят</w:t>
      </w:r>
      <w:r w:rsidRPr="006041D7">
        <w:rPr>
          <w:rFonts w:ascii="Times New Roman" w:hAnsi="Times New Roman" w:cs="Times New Roman"/>
          <w:sz w:val="28"/>
          <w:szCs w:val="28"/>
        </w:rPr>
        <w:t xml:space="preserve">о решение о формировании такого компенсационного фонда и в заявлении индивидуального предпринимателя или юридического лица о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указаны сведения о намерении принимать участие в заключении договоров </w:t>
      </w:r>
      <w:r w:rsidRPr="00124C08">
        <w:rPr>
          <w:rFonts w:ascii="Times New Roman" w:hAnsi="Times New Roman" w:cs="Times New Roman"/>
          <w:sz w:val="28"/>
          <w:szCs w:val="28"/>
        </w:rPr>
        <w:lastRenderedPageBreak/>
        <w:t>строительного подряда</w:t>
      </w:r>
      <w:r w:rsidRPr="006041D7">
        <w:rPr>
          <w:rFonts w:ascii="Times New Roman" w:hAnsi="Times New Roman" w:cs="Times New Roman"/>
          <w:sz w:val="28"/>
          <w:szCs w:val="28"/>
        </w:rPr>
        <w:t xml:space="preserve"> с использованием конкурентных способов заключения договоров;</w:t>
      </w:r>
    </w:p>
    <w:p w14:paraId="15A6C9B9"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вступительный взнос в </w:t>
      </w:r>
      <w:r>
        <w:rPr>
          <w:rFonts w:ascii="Times New Roman" w:hAnsi="Times New Roman" w:cs="Times New Roman"/>
          <w:sz w:val="28"/>
          <w:szCs w:val="28"/>
        </w:rPr>
        <w:t>Союз</w:t>
      </w:r>
      <w:r w:rsidRPr="006041D7">
        <w:rPr>
          <w:rFonts w:ascii="Times New Roman" w:hAnsi="Times New Roman" w:cs="Times New Roman"/>
          <w:sz w:val="28"/>
          <w:szCs w:val="28"/>
        </w:rPr>
        <w:t>.</w:t>
      </w:r>
    </w:p>
    <w:p w14:paraId="3A958E75"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2.10 Решение </w:t>
      </w:r>
      <w:r>
        <w:rPr>
          <w:rFonts w:ascii="Times New Roman" w:hAnsi="Times New Roman" w:cs="Times New Roman"/>
          <w:sz w:val="28"/>
          <w:szCs w:val="28"/>
        </w:rPr>
        <w:t>Союза</w:t>
      </w:r>
      <w:r w:rsidRPr="006041D7">
        <w:rPr>
          <w:rFonts w:ascii="Times New Roman" w:hAnsi="Times New Roman" w:cs="Times New Roman"/>
          <w:sz w:val="28"/>
          <w:szCs w:val="28"/>
        </w:rPr>
        <w:t xml:space="preserve"> о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а также вступительного взноса. </w:t>
      </w:r>
    </w:p>
    <w:p w14:paraId="1686E696" w14:textId="77777777" w:rsidR="005E5C89"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w:t>
      </w:r>
      <w:r>
        <w:rPr>
          <w:rFonts w:ascii="Times New Roman" w:hAnsi="Times New Roman" w:cs="Times New Roman"/>
          <w:sz w:val="28"/>
          <w:szCs w:val="28"/>
        </w:rPr>
        <w:t>Союза</w:t>
      </w:r>
      <w:r w:rsidRPr="006041D7">
        <w:rPr>
          <w:rFonts w:ascii="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считается не принятым в </w:t>
      </w:r>
      <w:r>
        <w:rPr>
          <w:rFonts w:ascii="Times New Roman" w:hAnsi="Times New Roman" w:cs="Times New Roman"/>
          <w:sz w:val="28"/>
          <w:szCs w:val="28"/>
        </w:rPr>
        <w:t>Союз</w:t>
      </w:r>
      <w:r w:rsidRPr="006041D7">
        <w:rPr>
          <w:rFonts w:ascii="Times New Roman" w:hAnsi="Times New Roman" w:cs="Times New Roman"/>
          <w:sz w:val="28"/>
          <w:szCs w:val="28"/>
        </w:rPr>
        <w:t xml:space="preserve">. </w:t>
      </w:r>
    </w:p>
    <w:p w14:paraId="5048D84A" w14:textId="255E3B23" w:rsidR="005E5C89" w:rsidRPr="006041D7" w:rsidRDefault="005E5C89"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Pr="00D04EA5">
        <w:rPr>
          <w:rFonts w:ascii="Times New Roman" w:hAnsi="Times New Roman" w:cs="Times New Roman"/>
          <w:sz w:val="28"/>
          <w:szCs w:val="28"/>
        </w:rPr>
        <w:t xml:space="preserve">В день вступления в силу решения </w:t>
      </w:r>
      <w:r>
        <w:rPr>
          <w:rFonts w:ascii="Times New Roman" w:hAnsi="Times New Roman" w:cs="Times New Roman"/>
          <w:sz w:val="28"/>
          <w:szCs w:val="28"/>
        </w:rPr>
        <w:t>Союза</w:t>
      </w:r>
      <w:r w:rsidRPr="00D04EA5">
        <w:rPr>
          <w:rFonts w:ascii="Times New Roman" w:hAnsi="Times New Roman" w:cs="Times New Roman"/>
          <w:sz w:val="28"/>
          <w:szCs w:val="28"/>
        </w:rPr>
        <w:t xml:space="preserve"> о приеме индивидуального предприним</w:t>
      </w:r>
      <w:r w:rsidR="00682E03">
        <w:rPr>
          <w:rFonts w:ascii="Times New Roman" w:hAnsi="Times New Roman" w:cs="Times New Roman"/>
          <w:sz w:val="28"/>
          <w:szCs w:val="28"/>
        </w:rPr>
        <w:t>ателя или юридического лица в его</w:t>
      </w:r>
      <w:r w:rsidRPr="00D04EA5">
        <w:rPr>
          <w:rFonts w:ascii="Times New Roman" w:hAnsi="Times New Roman" w:cs="Times New Roman"/>
          <w:sz w:val="28"/>
          <w:szCs w:val="28"/>
        </w:rPr>
        <w:t xml:space="preserve"> члены </w:t>
      </w:r>
      <w:r>
        <w:rPr>
          <w:rFonts w:ascii="Times New Roman" w:hAnsi="Times New Roman" w:cs="Times New Roman"/>
          <w:sz w:val="28"/>
          <w:szCs w:val="28"/>
        </w:rPr>
        <w:t>Союз</w:t>
      </w:r>
      <w:r w:rsidRPr="00D04EA5">
        <w:rPr>
          <w:rFonts w:ascii="Times New Roman" w:hAnsi="Times New Roman" w:cs="Times New Roman"/>
          <w:sz w:val="28"/>
          <w:szCs w:val="28"/>
        </w:rPr>
        <w:t xml:space="preserve"> вносит в реестр членов </w:t>
      </w:r>
      <w:r>
        <w:rPr>
          <w:rFonts w:ascii="Times New Roman" w:hAnsi="Times New Roman" w:cs="Times New Roman"/>
          <w:sz w:val="28"/>
          <w:szCs w:val="28"/>
        </w:rPr>
        <w:t>Союза</w:t>
      </w:r>
      <w:r w:rsidRPr="00D04EA5">
        <w:rPr>
          <w:rFonts w:ascii="Times New Roman" w:hAnsi="Times New Roman" w:cs="Times New Roman"/>
          <w:sz w:val="28"/>
          <w:szCs w:val="28"/>
        </w:rPr>
        <w:t xml:space="preserve"> сведения о приеме такого индивидуального предпринимателя или юридического лица в члены </w:t>
      </w:r>
      <w:r>
        <w:rPr>
          <w:rFonts w:ascii="Times New Roman" w:hAnsi="Times New Roman" w:cs="Times New Roman"/>
          <w:sz w:val="28"/>
          <w:szCs w:val="28"/>
        </w:rPr>
        <w:t>Союза</w:t>
      </w:r>
      <w:r w:rsidRPr="00D04EA5">
        <w:rPr>
          <w:rFonts w:ascii="Times New Roman" w:hAnsi="Times New Roman" w:cs="Times New Roman"/>
          <w:sz w:val="28"/>
          <w:szCs w:val="28"/>
        </w:rPr>
        <w:t xml:space="preserve">. В случае принятия иного решения в отношении члена </w:t>
      </w:r>
      <w:r>
        <w:rPr>
          <w:rFonts w:ascii="Times New Roman" w:hAnsi="Times New Roman" w:cs="Times New Roman"/>
          <w:sz w:val="28"/>
          <w:szCs w:val="28"/>
        </w:rPr>
        <w:t>Союза</w:t>
      </w:r>
      <w:r w:rsidRPr="00D04EA5">
        <w:rPr>
          <w:rFonts w:ascii="Times New Roman" w:hAnsi="Times New Roman" w:cs="Times New Roman"/>
          <w:sz w:val="28"/>
          <w:szCs w:val="28"/>
        </w:rPr>
        <w:t xml:space="preserve"> </w:t>
      </w:r>
      <w:r>
        <w:rPr>
          <w:rFonts w:ascii="Times New Roman" w:hAnsi="Times New Roman" w:cs="Times New Roman"/>
          <w:sz w:val="28"/>
          <w:szCs w:val="28"/>
        </w:rPr>
        <w:t>Союз</w:t>
      </w:r>
      <w:r w:rsidRPr="00D04EA5">
        <w:rPr>
          <w:rFonts w:ascii="Times New Roman" w:hAnsi="Times New Roman" w:cs="Times New Roman"/>
          <w:sz w:val="28"/>
          <w:szCs w:val="28"/>
        </w:rPr>
        <w:t xml:space="preserve"> в день принятия такого решения вносит в реестр членов </w:t>
      </w:r>
      <w:r>
        <w:rPr>
          <w:rFonts w:ascii="Times New Roman" w:hAnsi="Times New Roman" w:cs="Times New Roman"/>
          <w:sz w:val="28"/>
          <w:szCs w:val="28"/>
        </w:rPr>
        <w:t>Союза</w:t>
      </w:r>
      <w:r w:rsidRPr="00D04EA5">
        <w:rPr>
          <w:rFonts w:ascii="Times New Roman" w:hAnsi="Times New Roman" w:cs="Times New Roman"/>
          <w:sz w:val="28"/>
          <w:szCs w:val="28"/>
        </w:rPr>
        <w:t xml:space="preserve"> соответствующие сведения в отношении такого члена </w:t>
      </w:r>
      <w:r>
        <w:rPr>
          <w:rFonts w:ascii="Times New Roman" w:hAnsi="Times New Roman" w:cs="Times New Roman"/>
          <w:sz w:val="28"/>
          <w:szCs w:val="28"/>
        </w:rPr>
        <w:t>Союза</w:t>
      </w:r>
      <w:r w:rsidRPr="00D04EA5">
        <w:rPr>
          <w:rFonts w:ascii="Times New Roman" w:hAnsi="Times New Roman" w:cs="Times New Roman"/>
          <w:sz w:val="28"/>
          <w:szCs w:val="28"/>
        </w:rPr>
        <w:t>.</w:t>
      </w:r>
    </w:p>
    <w:p w14:paraId="159E79E2" w14:textId="38CFE25A" w:rsidR="005E5C89" w:rsidRPr="00B17329" w:rsidRDefault="005E5C89"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rPr>
        <w:t>2.1</w:t>
      </w:r>
      <w:r>
        <w:rPr>
          <w:rFonts w:ascii="Times New Roman" w:hAnsi="Times New Roman" w:cs="Times New Roman"/>
          <w:sz w:val="28"/>
          <w:szCs w:val="28"/>
        </w:rPr>
        <w:t>2</w:t>
      </w:r>
      <w:r w:rsidRPr="006041D7">
        <w:rPr>
          <w:rFonts w:ascii="Times New Roman" w:hAnsi="Times New Roman" w:cs="Times New Roman"/>
          <w:sz w:val="28"/>
          <w:szCs w:val="28"/>
        </w:rPr>
        <w:t xml:space="preserve"> Решения </w:t>
      </w:r>
      <w:r>
        <w:rPr>
          <w:rFonts w:ascii="Times New Roman" w:hAnsi="Times New Roman" w:cs="Times New Roman"/>
          <w:sz w:val="28"/>
          <w:szCs w:val="28"/>
        </w:rPr>
        <w:t>Союза</w:t>
      </w:r>
      <w:r w:rsidRPr="006041D7">
        <w:rPr>
          <w:rFonts w:ascii="Times New Roman" w:hAnsi="Times New Roman" w:cs="Times New Roman"/>
          <w:sz w:val="28"/>
          <w:szCs w:val="28"/>
        </w:rPr>
        <w:t xml:space="preserve"> о приеме индивидуального предпринимателя или юридического лица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об отказе в приеме индивидуального предпринимателя или юридического лица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бездействие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при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перечень оснований для отказа в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rPr>
        <w:t>, установленный настоящим Положением, могут быть обжалованы в арбитражн</w:t>
      </w:r>
      <w:r w:rsidR="00682E03">
        <w:rPr>
          <w:rFonts w:ascii="Times New Roman" w:hAnsi="Times New Roman" w:cs="Times New Roman"/>
          <w:sz w:val="28"/>
          <w:szCs w:val="28"/>
        </w:rPr>
        <w:t>ом</w:t>
      </w:r>
      <w:r w:rsidRPr="006041D7">
        <w:rPr>
          <w:rFonts w:ascii="Times New Roman" w:hAnsi="Times New Roman" w:cs="Times New Roman"/>
          <w:sz w:val="28"/>
          <w:szCs w:val="28"/>
        </w:rPr>
        <w:t xml:space="preserve"> суд</w:t>
      </w:r>
      <w:r w:rsidR="00682E03">
        <w:rPr>
          <w:rFonts w:ascii="Times New Roman" w:hAnsi="Times New Roman" w:cs="Times New Roman"/>
          <w:sz w:val="28"/>
          <w:szCs w:val="28"/>
        </w:rPr>
        <w:t>е</w:t>
      </w:r>
      <w:bookmarkStart w:id="2" w:name="_GoBack"/>
      <w:bookmarkEnd w:id="2"/>
      <w:r w:rsidRPr="00124C08">
        <w:rPr>
          <w:rFonts w:ascii="Times New Roman" w:hAnsi="Times New Roman" w:cs="Times New Roman"/>
          <w:color w:val="auto"/>
          <w:sz w:val="28"/>
          <w:szCs w:val="28"/>
        </w:rPr>
        <w:t>.</w:t>
      </w:r>
    </w:p>
    <w:p w14:paraId="7BB69543"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lang w:eastAsia="ru-RU"/>
        </w:rPr>
        <w:t>2.1</w:t>
      </w:r>
      <w:r>
        <w:rPr>
          <w:rFonts w:ascii="Times New Roman" w:hAnsi="Times New Roman" w:cs="Times New Roman"/>
          <w:sz w:val="28"/>
          <w:szCs w:val="28"/>
          <w:lang w:eastAsia="ru-RU"/>
        </w:rPr>
        <w:t>3</w:t>
      </w:r>
      <w:r w:rsidRPr="006041D7">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6041D7">
        <w:rPr>
          <w:rFonts w:ascii="Times New Roman" w:hAnsi="Times New Roman" w:cs="Times New Roman"/>
          <w:sz w:val="28"/>
          <w:szCs w:val="28"/>
        </w:rPr>
        <w:t xml:space="preserve">основанной на членстве лиц, </w:t>
      </w:r>
      <w:r w:rsidRPr="00124C08">
        <w:rPr>
          <w:rFonts w:ascii="Times New Roman" w:hAnsi="Times New Roman" w:cs="Times New Roman"/>
          <w:sz w:val="28"/>
          <w:szCs w:val="28"/>
        </w:rPr>
        <w:t>осуществляющих строительство.</w:t>
      </w:r>
    </w:p>
    <w:p w14:paraId="26891417"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2.1</w:t>
      </w:r>
      <w:r>
        <w:rPr>
          <w:rFonts w:ascii="Times New Roman" w:hAnsi="Times New Roman" w:cs="Times New Roman"/>
          <w:sz w:val="28"/>
          <w:szCs w:val="28"/>
          <w:lang w:eastAsia="ru-RU"/>
        </w:rPr>
        <w:t>4</w:t>
      </w:r>
      <w:r w:rsidRPr="006041D7">
        <w:rPr>
          <w:rFonts w:ascii="Times New Roman" w:hAnsi="Times New Roman" w:cs="Times New Roman"/>
          <w:sz w:val="28"/>
          <w:szCs w:val="28"/>
          <w:lang w:eastAsia="ru-RU"/>
        </w:rPr>
        <w:t xml:space="preserve"> </w:t>
      </w:r>
      <w:r>
        <w:rPr>
          <w:rFonts w:ascii="Times New Roman" w:hAnsi="Times New Roman" w:cs="Times New Roman"/>
          <w:sz w:val="28"/>
          <w:szCs w:val="28"/>
        </w:rPr>
        <w:t>Союз</w:t>
      </w:r>
      <w:r w:rsidRPr="006041D7">
        <w:rPr>
          <w:rFonts w:ascii="Times New Roman" w:hAnsi="Times New Roman" w:cs="Times New Roman"/>
          <w:sz w:val="28"/>
          <w:szCs w:val="28"/>
          <w:lang w:eastAsia="ru-RU"/>
        </w:rPr>
        <w:t xml:space="preserve"> в отношении каждого лица, принятого в члены </w:t>
      </w:r>
      <w:r>
        <w:rPr>
          <w:rFonts w:ascii="Times New Roman" w:hAnsi="Times New Roman" w:cs="Times New Roman"/>
          <w:sz w:val="28"/>
          <w:szCs w:val="28"/>
        </w:rPr>
        <w:t>Союза</w:t>
      </w:r>
      <w:r w:rsidRPr="006041D7">
        <w:rPr>
          <w:rFonts w:ascii="Times New Roman" w:hAnsi="Times New Roman" w:cs="Times New Roman"/>
          <w:sz w:val="28"/>
          <w:szCs w:val="28"/>
          <w:lang w:eastAsia="ru-RU"/>
        </w:rPr>
        <w:t xml:space="preserve">, ведет дело члена </w:t>
      </w:r>
      <w:r>
        <w:rPr>
          <w:rFonts w:ascii="Times New Roman" w:hAnsi="Times New Roman" w:cs="Times New Roman"/>
          <w:sz w:val="28"/>
          <w:szCs w:val="28"/>
        </w:rPr>
        <w:t>Союза</w:t>
      </w:r>
      <w:r w:rsidRPr="006041D7">
        <w:rPr>
          <w:rFonts w:ascii="Times New Roman" w:hAnsi="Times New Roman" w:cs="Times New Roman"/>
          <w:sz w:val="28"/>
          <w:szCs w:val="28"/>
          <w:lang w:eastAsia="ru-RU"/>
        </w:rPr>
        <w:t>. В состав такого дела входят:</w:t>
      </w:r>
    </w:p>
    <w:p w14:paraId="73D48DCB"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документы, представленные для приема в члены </w:t>
      </w:r>
      <w:r>
        <w:rPr>
          <w:rFonts w:ascii="Times New Roman" w:hAnsi="Times New Roman" w:cs="Times New Roman"/>
          <w:sz w:val="28"/>
          <w:szCs w:val="28"/>
        </w:rPr>
        <w:t>Союза</w:t>
      </w:r>
      <w:r w:rsidRPr="006041D7">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14:paraId="3C50A3FA"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lastRenderedPageBreak/>
        <w:t xml:space="preserve">2) документы об уплате взноса (взносов) в компенсационный фонд (компенсационные фонды) </w:t>
      </w:r>
      <w:r>
        <w:rPr>
          <w:rFonts w:ascii="Times New Roman" w:hAnsi="Times New Roman" w:cs="Times New Roman"/>
          <w:sz w:val="28"/>
          <w:szCs w:val="28"/>
        </w:rPr>
        <w:t>Союза, вступительного взноса</w:t>
      </w:r>
      <w:r w:rsidRPr="006041D7">
        <w:rPr>
          <w:rFonts w:ascii="Times New Roman" w:hAnsi="Times New Roman" w:cs="Times New Roman"/>
          <w:sz w:val="28"/>
          <w:szCs w:val="28"/>
          <w:lang w:eastAsia="ru-RU"/>
        </w:rPr>
        <w:t>;</w:t>
      </w:r>
    </w:p>
    <w:p w14:paraId="7CAF71C7" w14:textId="1F104FC3"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3) документы, представленные для внесения изменений в реестр членов </w:t>
      </w:r>
      <w:r>
        <w:rPr>
          <w:rFonts w:ascii="Times New Roman" w:hAnsi="Times New Roman" w:cs="Times New Roman"/>
          <w:sz w:val="28"/>
          <w:szCs w:val="28"/>
        </w:rPr>
        <w:t>Союза</w:t>
      </w:r>
      <w:r w:rsidR="00C55A07">
        <w:rPr>
          <w:rFonts w:ascii="Times New Roman" w:hAnsi="Times New Roman" w:cs="Times New Roman"/>
          <w:sz w:val="28"/>
          <w:szCs w:val="28"/>
        </w:rPr>
        <w:t xml:space="preserve"> (Заявление о внесении изменений в реестр членов СРО «Союзинжстрой» Приложение </w:t>
      </w:r>
      <w:r w:rsidR="00C55A07" w:rsidRPr="00836875">
        <w:rPr>
          <w:rFonts w:ascii="Times New Roman" w:hAnsi="Times New Roman" w:cs="Times New Roman"/>
          <w:sz w:val="28"/>
          <w:szCs w:val="28"/>
        </w:rPr>
        <w:t>10</w:t>
      </w:r>
      <w:r w:rsidR="00C55A07">
        <w:rPr>
          <w:rFonts w:ascii="Times New Roman" w:hAnsi="Times New Roman" w:cs="Times New Roman"/>
          <w:sz w:val="28"/>
          <w:szCs w:val="28"/>
        </w:rPr>
        <w:t>)</w:t>
      </w:r>
      <w:r w:rsidRPr="006041D7">
        <w:rPr>
          <w:rFonts w:ascii="Times New Roman" w:hAnsi="Times New Roman" w:cs="Times New Roman"/>
          <w:sz w:val="28"/>
          <w:szCs w:val="28"/>
          <w:lang w:eastAsia="ru-RU"/>
        </w:rPr>
        <w:t xml:space="preserve">, добровольного выхода члена </w:t>
      </w:r>
      <w:r w:rsidR="006162E6">
        <w:rPr>
          <w:rFonts w:ascii="Times New Roman" w:hAnsi="Times New Roman" w:cs="Times New Roman"/>
          <w:sz w:val="28"/>
          <w:szCs w:val="28"/>
          <w:lang w:eastAsia="ru-RU"/>
        </w:rPr>
        <w:t>СРО «Союзинжстрой»</w:t>
      </w:r>
      <w:r w:rsidRPr="006041D7">
        <w:rPr>
          <w:rFonts w:ascii="Times New Roman" w:hAnsi="Times New Roman" w:cs="Times New Roman"/>
          <w:sz w:val="28"/>
          <w:szCs w:val="28"/>
          <w:lang w:eastAsia="ru-RU"/>
        </w:rPr>
        <w:t xml:space="preserve"> из </w:t>
      </w:r>
      <w:r>
        <w:rPr>
          <w:rFonts w:ascii="Times New Roman" w:hAnsi="Times New Roman" w:cs="Times New Roman"/>
          <w:sz w:val="28"/>
          <w:szCs w:val="28"/>
        </w:rPr>
        <w:t>Союза</w:t>
      </w:r>
      <w:r w:rsidR="00C55A07" w:rsidRPr="006041D7">
        <w:rPr>
          <w:rFonts w:ascii="Times New Roman" w:hAnsi="Times New Roman" w:cs="Times New Roman"/>
          <w:sz w:val="28"/>
          <w:szCs w:val="28"/>
          <w:lang w:eastAsia="ru-RU"/>
        </w:rPr>
        <w:t>;</w:t>
      </w:r>
    </w:p>
    <w:p w14:paraId="71ACD5D4"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4) документы о результатах осуществления </w:t>
      </w:r>
      <w:r>
        <w:rPr>
          <w:rFonts w:ascii="Times New Roman" w:hAnsi="Times New Roman" w:cs="Times New Roman"/>
          <w:sz w:val="28"/>
          <w:szCs w:val="28"/>
        </w:rPr>
        <w:t>Союзом</w:t>
      </w:r>
      <w:r w:rsidRPr="006041D7">
        <w:rPr>
          <w:rFonts w:ascii="Times New Roman" w:hAnsi="Times New Roman" w:cs="Times New Roman"/>
          <w:sz w:val="28"/>
          <w:szCs w:val="28"/>
          <w:lang w:eastAsia="ru-RU"/>
        </w:rPr>
        <w:t xml:space="preserve"> контроля за деятельностью члена </w:t>
      </w:r>
      <w:r>
        <w:rPr>
          <w:rFonts w:ascii="Times New Roman" w:hAnsi="Times New Roman" w:cs="Times New Roman"/>
          <w:sz w:val="28"/>
          <w:szCs w:val="28"/>
        </w:rPr>
        <w:t>Союза</w:t>
      </w:r>
      <w:r w:rsidRPr="006041D7">
        <w:rPr>
          <w:rFonts w:ascii="Times New Roman" w:hAnsi="Times New Roman" w:cs="Times New Roman"/>
          <w:sz w:val="28"/>
          <w:szCs w:val="28"/>
          <w:lang w:eastAsia="ru-RU"/>
        </w:rPr>
        <w:t>;</w:t>
      </w:r>
    </w:p>
    <w:p w14:paraId="0E940DA5"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о мерах дисциплинарного воздействия, принятых </w:t>
      </w:r>
      <w:r>
        <w:rPr>
          <w:rFonts w:ascii="Times New Roman" w:hAnsi="Times New Roman" w:cs="Times New Roman"/>
          <w:sz w:val="28"/>
          <w:szCs w:val="28"/>
        </w:rPr>
        <w:t>Союзом</w:t>
      </w:r>
      <w:r w:rsidRPr="006041D7">
        <w:rPr>
          <w:rFonts w:ascii="Times New Roman" w:hAnsi="Times New Roman" w:cs="Times New Roman"/>
          <w:sz w:val="28"/>
          <w:szCs w:val="28"/>
          <w:lang w:eastAsia="ru-RU"/>
        </w:rPr>
        <w:t xml:space="preserve"> в отношении члена </w:t>
      </w:r>
      <w:r>
        <w:rPr>
          <w:rFonts w:ascii="Times New Roman" w:hAnsi="Times New Roman" w:cs="Times New Roman"/>
          <w:sz w:val="28"/>
          <w:szCs w:val="28"/>
        </w:rPr>
        <w:t>Союза</w:t>
      </w:r>
      <w:r w:rsidRPr="006041D7">
        <w:rPr>
          <w:rFonts w:ascii="Times New Roman" w:hAnsi="Times New Roman" w:cs="Times New Roman"/>
          <w:sz w:val="28"/>
          <w:szCs w:val="28"/>
          <w:lang w:eastAsia="ru-RU"/>
        </w:rPr>
        <w:t>;</w:t>
      </w:r>
    </w:p>
    <w:p w14:paraId="60DC2E82" w14:textId="77777777" w:rsidR="005E5C89" w:rsidRPr="00407321" w:rsidRDefault="005E5C89" w:rsidP="00111322">
      <w:pPr>
        <w:spacing w:line="360" w:lineRule="auto"/>
        <w:ind w:firstLine="708"/>
        <w:jc w:val="both"/>
        <w:rPr>
          <w:rFonts w:ascii="Times New Roman" w:hAnsi="Times New Roman" w:cs="Times New Roman"/>
          <w:color w:val="auto"/>
          <w:sz w:val="28"/>
          <w:szCs w:val="28"/>
          <w:lang w:eastAsia="ru-RU"/>
        </w:rPr>
      </w:pPr>
      <w:r w:rsidRPr="00407321">
        <w:rPr>
          <w:rFonts w:ascii="Times New Roman" w:hAnsi="Times New Roman" w:cs="Times New Roman"/>
          <w:color w:val="auto"/>
          <w:sz w:val="28"/>
          <w:szCs w:val="28"/>
          <w:lang w:eastAsia="ru-RU"/>
        </w:rPr>
        <w:t xml:space="preserve">6) иные документы в соответствии с решением </w:t>
      </w:r>
      <w:r>
        <w:rPr>
          <w:rFonts w:ascii="Times New Roman" w:hAnsi="Times New Roman" w:cs="Times New Roman"/>
          <w:color w:val="auto"/>
          <w:sz w:val="28"/>
          <w:szCs w:val="28"/>
          <w:lang w:eastAsia="ru-RU"/>
        </w:rPr>
        <w:t>Союза</w:t>
      </w:r>
      <w:r w:rsidRPr="00407321">
        <w:rPr>
          <w:rFonts w:ascii="Times New Roman" w:hAnsi="Times New Roman" w:cs="Times New Roman"/>
          <w:color w:val="auto"/>
          <w:sz w:val="28"/>
          <w:szCs w:val="28"/>
          <w:lang w:eastAsia="ru-RU"/>
        </w:rPr>
        <w:t>.</w:t>
      </w:r>
    </w:p>
    <w:p w14:paraId="79F11A93" w14:textId="77777777" w:rsidR="005E5C89" w:rsidRPr="006041D7" w:rsidRDefault="005E5C89" w:rsidP="00111322">
      <w:pPr>
        <w:spacing w:line="360" w:lineRule="auto"/>
        <w:ind w:firstLine="708"/>
        <w:jc w:val="both"/>
        <w:rPr>
          <w:rFonts w:ascii="Times New Roman" w:hAnsi="Times New Roman" w:cs="Times New Roman"/>
          <w:color w:val="FF0000"/>
          <w:sz w:val="28"/>
          <w:szCs w:val="28"/>
        </w:rPr>
      </w:pPr>
      <w:r w:rsidRPr="006041D7">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6041D7">
        <w:rPr>
          <w:rFonts w:ascii="Times New Roman" w:hAnsi="Times New Roman" w:cs="Times New Roman"/>
          <w:sz w:val="28"/>
          <w:szCs w:val="28"/>
          <w:lang w:eastAsia="ru-RU"/>
        </w:rPr>
        <w:t xml:space="preserve"> </w:t>
      </w:r>
      <w:r>
        <w:rPr>
          <w:rFonts w:ascii="Times New Roman" w:hAnsi="Times New Roman" w:cs="Times New Roman"/>
          <w:sz w:val="28"/>
          <w:szCs w:val="28"/>
        </w:rPr>
        <w:t>Союз</w:t>
      </w:r>
      <w:r w:rsidRPr="006041D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обязан</w:t>
      </w:r>
      <w:r w:rsidRPr="006041D7">
        <w:rPr>
          <w:rFonts w:ascii="Times New Roman" w:hAnsi="Times New Roman" w:cs="Times New Roman"/>
          <w:sz w:val="28"/>
          <w:szCs w:val="28"/>
          <w:lang w:eastAsia="ru-RU"/>
        </w:rPr>
        <w:t xml:space="preserve"> хранить дела </w:t>
      </w:r>
      <w:r>
        <w:rPr>
          <w:rFonts w:ascii="Times New Roman" w:hAnsi="Times New Roman" w:cs="Times New Roman"/>
          <w:sz w:val="28"/>
          <w:szCs w:val="28"/>
          <w:lang w:eastAsia="ru-RU"/>
        </w:rPr>
        <w:t xml:space="preserve">членов </w:t>
      </w:r>
      <w:r>
        <w:rPr>
          <w:rFonts w:ascii="Times New Roman" w:hAnsi="Times New Roman" w:cs="Times New Roman"/>
          <w:sz w:val="28"/>
          <w:szCs w:val="28"/>
        </w:rPr>
        <w:t>Союза</w:t>
      </w:r>
      <w:r w:rsidRPr="006041D7">
        <w:rPr>
          <w:rFonts w:ascii="Times New Roman" w:hAnsi="Times New Roman" w:cs="Times New Roman"/>
          <w:sz w:val="28"/>
          <w:szCs w:val="28"/>
          <w:lang w:eastAsia="ru-RU"/>
        </w:rPr>
        <w:t xml:space="preserve">, а также дела лиц, членство которых в </w:t>
      </w:r>
      <w:r>
        <w:rPr>
          <w:rFonts w:ascii="Times New Roman" w:hAnsi="Times New Roman" w:cs="Times New Roman"/>
          <w:sz w:val="28"/>
          <w:szCs w:val="28"/>
        </w:rPr>
        <w:t>Союзе</w:t>
      </w:r>
      <w:r w:rsidRPr="006041D7">
        <w:rPr>
          <w:rFonts w:ascii="Times New Roman" w:hAnsi="Times New Roman" w:cs="Times New Roman"/>
          <w:sz w:val="28"/>
          <w:szCs w:val="28"/>
          <w:lang w:eastAsia="ru-RU"/>
        </w:rPr>
        <w:t xml:space="preserve">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Pr>
          <w:rFonts w:ascii="Times New Roman" w:hAnsi="Times New Roman" w:cs="Times New Roman"/>
          <w:sz w:val="28"/>
          <w:szCs w:val="28"/>
        </w:rPr>
        <w:t>Союзом</w:t>
      </w:r>
      <w:r w:rsidRPr="006041D7">
        <w:rPr>
          <w:rFonts w:ascii="Times New Roman" w:hAnsi="Times New Roman" w:cs="Times New Roman"/>
          <w:sz w:val="28"/>
          <w:szCs w:val="28"/>
          <w:lang w:eastAsia="ru-RU"/>
        </w:rPr>
        <w:t xml:space="preserve"> с использованием усиленной квалифицированной электронной подписи, в </w:t>
      </w:r>
      <w:r>
        <w:rPr>
          <w:rFonts w:ascii="Times New Roman" w:hAnsi="Times New Roman" w:cs="Times New Roman"/>
          <w:sz w:val="28"/>
          <w:szCs w:val="28"/>
        </w:rPr>
        <w:t>Союзе</w:t>
      </w:r>
      <w:r w:rsidRPr="006041D7">
        <w:rPr>
          <w:rFonts w:ascii="Times New Roman" w:hAnsi="Times New Roman" w:cs="Times New Roman"/>
          <w:sz w:val="28"/>
          <w:szCs w:val="28"/>
          <w:lang w:eastAsia="ru-RU"/>
        </w:rPr>
        <w:t xml:space="preserve">. В случае исключения сведений о </w:t>
      </w:r>
      <w:r>
        <w:rPr>
          <w:rFonts w:ascii="Times New Roman" w:hAnsi="Times New Roman" w:cs="Times New Roman"/>
          <w:sz w:val="28"/>
          <w:szCs w:val="28"/>
        </w:rPr>
        <w:t>Союзе</w:t>
      </w:r>
      <w:r w:rsidRPr="006041D7">
        <w:rPr>
          <w:rFonts w:ascii="Times New Roman" w:hAnsi="Times New Roman" w:cs="Times New Roman"/>
          <w:sz w:val="28"/>
          <w:szCs w:val="28"/>
          <w:lang w:eastAsia="ru-RU"/>
        </w:rPr>
        <w:t xml:space="preserve"> из государственного реестра саморегулируемых организаций дела членов </w:t>
      </w:r>
      <w:r>
        <w:rPr>
          <w:rFonts w:ascii="Times New Roman" w:hAnsi="Times New Roman" w:cs="Times New Roman"/>
          <w:sz w:val="28"/>
          <w:szCs w:val="28"/>
        </w:rPr>
        <w:t>Союза</w:t>
      </w:r>
      <w:r w:rsidRPr="006041D7">
        <w:rPr>
          <w:rFonts w:ascii="Times New Roman" w:hAnsi="Times New Roman" w:cs="Times New Roman"/>
          <w:sz w:val="28"/>
          <w:szCs w:val="28"/>
          <w:lang w:eastAsia="ru-RU"/>
        </w:rPr>
        <w:t xml:space="preserve">, а также дела лиц, членство которых в </w:t>
      </w:r>
      <w:r>
        <w:rPr>
          <w:rFonts w:ascii="Times New Roman" w:hAnsi="Times New Roman" w:cs="Times New Roman"/>
          <w:sz w:val="28"/>
          <w:szCs w:val="28"/>
        </w:rPr>
        <w:t>Союзе</w:t>
      </w:r>
      <w:r w:rsidRPr="006041D7">
        <w:rPr>
          <w:rFonts w:ascii="Times New Roman" w:hAnsi="Times New Roman" w:cs="Times New Roman"/>
          <w:sz w:val="28"/>
          <w:szCs w:val="28"/>
          <w:lang w:eastAsia="ru-RU"/>
        </w:rPr>
        <w:t xml:space="preserve"> прекращено, подлежат передаче </w:t>
      </w:r>
      <w:r w:rsidRPr="00124C08">
        <w:rPr>
          <w:rFonts w:ascii="Times New Roman" w:hAnsi="Times New Roman" w:cs="Times New Roman"/>
          <w:color w:val="auto"/>
          <w:sz w:val="28"/>
          <w:szCs w:val="28"/>
        </w:rPr>
        <w:t>в «НОСТРОЙ».</w:t>
      </w:r>
    </w:p>
    <w:p w14:paraId="31956214" w14:textId="77777777" w:rsidR="005E5C89" w:rsidRDefault="005E5C89" w:rsidP="00111322">
      <w:pPr>
        <w:spacing w:line="360" w:lineRule="auto"/>
        <w:jc w:val="center"/>
        <w:rPr>
          <w:rFonts w:ascii="Times New Roman" w:hAnsi="Times New Roman" w:cs="Times New Roman"/>
          <w:sz w:val="28"/>
          <w:szCs w:val="28"/>
        </w:rPr>
      </w:pPr>
      <w:bookmarkStart w:id="3" w:name="_Toc464809642"/>
    </w:p>
    <w:p w14:paraId="4AE069AA" w14:textId="77777777" w:rsidR="005E5C89" w:rsidRPr="006041D7" w:rsidRDefault="005E5C89"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3. ТРЕБОВАНИЯ К ЧЛЕНАМ </w:t>
      </w:r>
      <w:bookmarkEnd w:id="3"/>
      <w:r>
        <w:rPr>
          <w:rFonts w:ascii="Times New Roman" w:hAnsi="Times New Roman" w:cs="Times New Roman"/>
          <w:sz w:val="28"/>
          <w:szCs w:val="28"/>
        </w:rPr>
        <w:t>СОЮЗА</w:t>
      </w:r>
    </w:p>
    <w:p w14:paraId="1E4274C7" w14:textId="77777777" w:rsidR="005E5C89" w:rsidRPr="006041D7" w:rsidRDefault="005E5C89" w:rsidP="00111322">
      <w:pPr>
        <w:spacing w:line="360" w:lineRule="auto"/>
        <w:jc w:val="center"/>
        <w:rPr>
          <w:rFonts w:ascii="Times New Roman" w:hAnsi="Times New Roman" w:cs="Times New Roman"/>
          <w:sz w:val="28"/>
          <w:szCs w:val="28"/>
        </w:rPr>
      </w:pPr>
    </w:p>
    <w:p w14:paraId="7686BDD9"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3.1 Требования к членам </w:t>
      </w:r>
      <w:r>
        <w:rPr>
          <w:rFonts w:ascii="Times New Roman" w:hAnsi="Times New Roman" w:cs="Times New Roman"/>
          <w:sz w:val="28"/>
          <w:szCs w:val="28"/>
        </w:rPr>
        <w:t>Союза</w:t>
      </w:r>
      <w:r w:rsidRPr="006041D7">
        <w:rPr>
          <w:rFonts w:ascii="Times New Roman" w:hAnsi="Times New Roman" w:cs="Times New Roman"/>
          <w:sz w:val="28"/>
          <w:szCs w:val="28"/>
        </w:rPr>
        <w:t xml:space="preserve"> устанавливаются действующим законодательством, стандартами и другими внутренними документами </w:t>
      </w:r>
      <w:r>
        <w:rPr>
          <w:rFonts w:ascii="Times New Roman" w:hAnsi="Times New Roman" w:cs="Times New Roman"/>
          <w:sz w:val="28"/>
          <w:szCs w:val="28"/>
        </w:rPr>
        <w:t>Союза</w:t>
      </w:r>
      <w:r w:rsidRPr="006041D7">
        <w:rPr>
          <w:rFonts w:ascii="Times New Roman" w:hAnsi="Times New Roman" w:cs="Times New Roman"/>
          <w:sz w:val="28"/>
          <w:szCs w:val="28"/>
        </w:rPr>
        <w:t>, а также настоящим Положением.</w:t>
      </w:r>
    </w:p>
    <w:p w14:paraId="2A2E1995"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3.2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должны соответствовать следующим минимальным требованиям:</w:t>
      </w:r>
    </w:p>
    <w:p w14:paraId="45982466"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квалификационные требования к индивидуальным предпринимателям, а также руководителям юридического лица, самостоятельно организующим </w:t>
      </w:r>
      <w:r w:rsidRPr="00124C08">
        <w:rPr>
          <w:rFonts w:ascii="Times New Roman" w:hAnsi="Times New Roman" w:cs="Times New Roman"/>
          <w:sz w:val="28"/>
          <w:szCs w:val="28"/>
          <w:lang w:eastAsia="ru-RU"/>
        </w:rPr>
        <w:t xml:space="preserve">строительство, реконструкцию, капитальный </w:t>
      </w:r>
      <w:r w:rsidRPr="00124C08">
        <w:rPr>
          <w:rFonts w:ascii="Times New Roman" w:hAnsi="Times New Roman" w:cs="Times New Roman"/>
          <w:sz w:val="28"/>
          <w:szCs w:val="28"/>
          <w:lang w:eastAsia="ru-RU"/>
        </w:rPr>
        <w:lastRenderedPageBreak/>
        <w:t>ремонт объектов капитального строительства,</w:t>
      </w:r>
      <w:r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w:t>
      </w:r>
      <w:r w:rsidRPr="006041D7">
        <w:rPr>
          <w:rFonts w:ascii="Times New Roman" w:hAnsi="Times New Roman" w:cs="Times New Roman"/>
          <w:sz w:val="28"/>
          <w:szCs w:val="28"/>
          <w:lang w:eastAsia="ru-RU"/>
        </w:rPr>
        <w:t xml:space="preserve"> наличие высшего образования соответствующего профиля и стажа работы по специальности не менее чем пять лет;</w:t>
      </w:r>
    </w:p>
    <w:p w14:paraId="78B92A87" w14:textId="77777777" w:rsidR="005E5C89" w:rsidRPr="006041D7" w:rsidRDefault="005E5C89"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 требования к наличию у индивидуального предпринимателя или юридического лица специалистов по </w:t>
      </w:r>
      <w:r w:rsidRPr="00124C08">
        <w:rPr>
          <w:rFonts w:ascii="Times New Roman" w:hAnsi="Times New Roman" w:cs="Times New Roman"/>
          <w:sz w:val="28"/>
          <w:szCs w:val="28"/>
          <w:lang w:eastAsia="ru-RU"/>
        </w:rPr>
        <w:t>организации строительства</w:t>
      </w:r>
      <w:r w:rsidRPr="006041D7">
        <w:rPr>
          <w:rFonts w:ascii="Times New Roman" w:hAnsi="Times New Roman" w:cs="Times New Roman"/>
          <w:sz w:val="28"/>
          <w:szCs w:val="28"/>
          <w:lang w:eastAsia="ru-RU"/>
        </w:rPr>
        <w:t xml:space="preserve"> (главных инженеров проектов), трудовая функция которых включает соответственно организацию </w:t>
      </w:r>
      <w:r w:rsidRPr="00124C08">
        <w:rPr>
          <w:rFonts w:ascii="Times New Roman" w:hAnsi="Times New Roman" w:cs="Times New Roman"/>
          <w:sz w:val="28"/>
          <w:szCs w:val="28"/>
          <w:lang w:eastAsia="ru-RU"/>
        </w:rPr>
        <w:t>выполнения работ по строительству, реконструкции, капитальному ремонту объектов капитального строительства</w:t>
      </w:r>
      <w:r w:rsidRPr="006041D7">
        <w:rPr>
          <w:rFonts w:ascii="Times New Roman" w:hAnsi="Times New Roman" w:cs="Times New Roman"/>
          <w:sz w:val="28"/>
          <w:szCs w:val="28"/>
          <w:lang w:eastAsia="ru-RU"/>
        </w:rPr>
        <w:t xml:space="preserve"> и сведения о которых включены в национальный реестр специалистов, предусмотренный статьей 55.5-1 Градостроительного кодекса Российской Федерации (далее также - специалисты), </w:t>
      </w:r>
      <w:r w:rsidRPr="006041D7">
        <w:rPr>
          <w:rFonts w:ascii="Times New Roman" w:hAnsi="Times New Roman" w:cs="Times New Roman"/>
          <w:sz w:val="28"/>
          <w:szCs w:val="28"/>
        </w:rPr>
        <w:t>–</w:t>
      </w:r>
      <w:r w:rsidRPr="006041D7">
        <w:rPr>
          <w:rFonts w:ascii="Times New Roman" w:hAnsi="Times New Roman" w:cs="Times New Roman"/>
          <w:sz w:val="28"/>
          <w:szCs w:val="28"/>
          <w:lang w:eastAsia="ru-RU"/>
        </w:rPr>
        <w:t xml:space="preserve"> не менее чем два специалиста по месту основной работы.</w:t>
      </w:r>
    </w:p>
    <w:p w14:paraId="72A17633" w14:textId="77777777" w:rsidR="005E5C89" w:rsidRPr="004C58A6" w:rsidRDefault="005E5C89" w:rsidP="00111322">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rPr>
        <w:t xml:space="preserve">3.3 Требования к минимальной численности специалистов у члена </w:t>
      </w:r>
      <w:r>
        <w:rPr>
          <w:rFonts w:ascii="Times New Roman" w:hAnsi="Times New Roman" w:cs="Times New Roman"/>
          <w:color w:val="auto"/>
          <w:sz w:val="28"/>
          <w:szCs w:val="28"/>
        </w:rPr>
        <w:t>Союза</w:t>
      </w:r>
      <w:r w:rsidRPr="004C58A6">
        <w:rPr>
          <w:rFonts w:ascii="Times New Roman" w:hAnsi="Times New Roman" w:cs="Times New Roman"/>
          <w:color w:val="auto"/>
          <w:sz w:val="28"/>
          <w:szCs w:val="28"/>
        </w:rPr>
        <w:t>, осуществляющего строительство, реконструкцию, капитальный ремонт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14:paraId="374077CA"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3.3.1 Минимальными требованиями к члену </w:t>
      </w:r>
      <w:r>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3F406490"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а) наличие у члена </w:t>
      </w:r>
      <w:r>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xml:space="preserve"> в штате по месту основной работы:</w:t>
      </w:r>
    </w:p>
    <w:p w14:paraId="245EBC89"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w:t>
      </w:r>
      <w:r w:rsidRPr="004C58A6">
        <w:rPr>
          <w:rFonts w:ascii="Times New Roman" w:hAnsi="Times New Roman" w:cs="Times New Roman"/>
          <w:color w:val="auto"/>
          <w:sz w:val="28"/>
          <w:szCs w:val="28"/>
          <w:lang w:eastAsia="ru-RU"/>
        </w:rPr>
        <w:lastRenderedPageBreak/>
        <w:t xml:space="preserve">соответствующего профиля и стаж работы в области строительства не менее 5 лет, - в случае, если стоимость работ, которые член </w:t>
      </w:r>
      <w:r>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14:paraId="61738D8A"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 </w:t>
      </w:r>
    </w:p>
    <w:p w14:paraId="2909C2B2"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767EFF27"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w:t>
      </w:r>
      <w:r w:rsidRPr="004C58A6">
        <w:rPr>
          <w:rFonts w:ascii="Times New Roman" w:hAnsi="Times New Roman" w:cs="Times New Roman"/>
          <w:color w:val="auto"/>
          <w:sz w:val="28"/>
          <w:szCs w:val="28"/>
          <w:lang w:eastAsia="ru-RU"/>
        </w:rPr>
        <w:lastRenderedPageBreak/>
        <w:t xml:space="preserve">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010F68DE"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4736BD20"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б) наличие у руководителей и специалистов квалификации, подтвержденной в порядке, установленном внутренними документами </w:t>
      </w:r>
      <w:r>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с учетом требований законодательства Российской Федерации;</w:t>
      </w:r>
    </w:p>
    <w:p w14:paraId="1A026279"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в) </w:t>
      </w:r>
      <w:r w:rsidRPr="004C58A6">
        <w:rPr>
          <w:rFonts w:ascii="Times New Roman" w:hAnsi="Times New Roman" w:cs="Times New Roman"/>
          <w:color w:val="auto"/>
          <w:sz w:val="28"/>
          <w:szCs w:val="28"/>
          <w:lang w:eastAsia="ru-RU"/>
        </w:rPr>
        <w:tab/>
        <w:t>повышение квалификации в области строительства руководителей и специалистов, осуществляемое не реже одного раза в 5 лет;</w:t>
      </w:r>
    </w:p>
    <w:p w14:paraId="688885D6"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г) </w:t>
      </w:r>
      <w:r w:rsidRPr="004C58A6">
        <w:rPr>
          <w:rFonts w:ascii="Times New Roman" w:hAnsi="Times New Roman" w:cs="Times New Roman"/>
          <w:color w:val="auto"/>
          <w:sz w:val="28"/>
          <w:szCs w:val="28"/>
          <w:lang w:eastAsia="ru-RU"/>
        </w:rPr>
        <w:tab/>
        <w:t xml:space="preserve">наличие у члена </w:t>
      </w:r>
      <w:r>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w:t>
      </w:r>
      <w:r w:rsidRPr="004C58A6">
        <w:rPr>
          <w:rFonts w:ascii="Times New Roman" w:hAnsi="Times New Roman" w:cs="Times New Roman"/>
          <w:color w:val="auto"/>
          <w:sz w:val="28"/>
          <w:szCs w:val="28"/>
          <w:lang w:eastAsia="ru-RU"/>
        </w:rPr>
        <w:lastRenderedPageBreak/>
        <w:t>и замещение которых допускается только работниками, прошедшими такую аттестацию.</w:t>
      </w:r>
    </w:p>
    <w:p w14:paraId="58834054"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3.3.2 Минимальным требованием к члену </w:t>
      </w:r>
      <w:r>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xml:space="preserve">,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определяются </w:t>
      </w:r>
      <w:r>
        <w:rPr>
          <w:rFonts w:ascii="Times New Roman" w:hAnsi="Times New Roman" w:cs="Times New Roman"/>
          <w:color w:val="auto"/>
          <w:sz w:val="28"/>
          <w:szCs w:val="28"/>
          <w:lang w:eastAsia="ru-RU"/>
        </w:rPr>
        <w:t>Союзом</w:t>
      </w:r>
      <w:r w:rsidRPr="004C58A6">
        <w:rPr>
          <w:rFonts w:ascii="Times New Roman" w:hAnsi="Times New Roman" w:cs="Times New Roman"/>
          <w:color w:val="auto"/>
          <w:sz w:val="28"/>
          <w:szCs w:val="28"/>
          <w:lang w:eastAsia="ru-RU"/>
        </w:rPr>
        <w:t xml:space="preserve">. </w:t>
      </w:r>
    </w:p>
    <w:p w14:paraId="3E47AB56" w14:textId="77777777" w:rsidR="005E5C89" w:rsidRPr="004C58A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 xml:space="preserve">3.3.3 Минимальным требованием к члену </w:t>
      </w:r>
      <w:r>
        <w:rPr>
          <w:rFonts w:ascii="Times New Roman" w:hAnsi="Times New Roman" w:cs="Times New Roman"/>
          <w:color w:val="auto"/>
          <w:sz w:val="28"/>
          <w:szCs w:val="28"/>
          <w:lang w:eastAsia="ru-RU"/>
        </w:rPr>
        <w:t>Союза</w:t>
      </w:r>
      <w:r w:rsidRPr="004C58A6">
        <w:rPr>
          <w:rFonts w:ascii="Times New Roman" w:hAnsi="Times New Roman" w:cs="Times New Roman"/>
          <w:color w:val="auto"/>
          <w:sz w:val="28"/>
          <w:szCs w:val="28"/>
          <w:lang w:eastAsia="ru-RU"/>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5E84CD65" w14:textId="77777777" w:rsidR="009B7976" w:rsidRDefault="005E5C89" w:rsidP="00125713">
      <w:pPr>
        <w:spacing w:line="360" w:lineRule="auto"/>
        <w:ind w:firstLine="708"/>
        <w:jc w:val="both"/>
        <w:rPr>
          <w:rFonts w:ascii="Times New Roman" w:hAnsi="Times New Roman" w:cs="Times New Roman"/>
          <w:color w:val="auto"/>
          <w:sz w:val="28"/>
          <w:szCs w:val="28"/>
          <w:lang w:eastAsia="ru-RU"/>
        </w:rPr>
      </w:pPr>
      <w:r w:rsidRPr="004C58A6">
        <w:rPr>
          <w:rFonts w:ascii="Times New Roman" w:hAnsi="Times New Roman" w:cs="Times New Roman"/>
          <w:color w:val="auto"/>
          <w:sz w:val="28"/>
          <w:szCs w:val="28"/>
          <w:lang w:eastAsia="ru-RU"/>
        </w:rPr>
        <w:t>3.4</w:t>
      </w:r>
      <w:r w:rsidR="009B7976">
        <w:rPr>
          <w:rFonts w:ascii="Times New Roman" w:hAnsi="Times New Roman" w:cs="Times New Roman"/>
          <w:color w:val="auto"/>
          <w:sz w:val="28"/>
          <w:szCs w:val="28"/>
          <w:lang w:eastAsia="ru-RU"/>
        </w:rPr>
        <w:t>.</w:t>
      </w:r>
      <w:r w:rsidRPr="004C58A6">
        <w:rPr>
          <w:rFonts w:ascii="Times New Roman" w:hAnsi="Times New Roman" w:cs="Times New Roman"/>
          <w:color w:val="auto"/>
          <w:sz w:val="28"/>
          <w:szCs w:val="28"/>
          <w:lang w:eastAsia="ru-RU"/>
        </w:rPr>
        <w:t xml:space="preserve"> </w:t>
      </w:r>
      <w:r w:rsidR="009B7976" w:rsidRPr="009B7976">
        <w:rPr>
          <w:rFonts w:ascii="Times New Roman" w:hAnsi="Times New Roman" w:cs="Times New Roman"/>
          <w:color w:val="auto"/>
          <w:sz w:val="28"/>
          <w:szCs w:val="28"/>
          <w:lang w:eastAsia="ru-RU"/>
        </w:rPr>
        <w:t>Минимальным требованием к члену саморегулируемой организации, осуществляющему строительство, реконструкцию и капитальный ремонт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27C87CA7" w14:textId="77777777" w:rsidR="009B7976" w:rsidRDefault="009B7976" w:rsidP="00125713">
      <w:pPr>
        <w:spacing w:line="360" w:lineRule="auto"/>
        <w:ind w:firstLine="708"/>
        <w:jc w:val="both"/>
        <w:rPr>
          <w:rFonts w:ascii="Times New Roman" w:hAnsi="Times New Roman" w:cs="Times New Roman"/>
          <w:color w:val="auto"/>
          <w:sz w:val="28"/>
          <w:szCs w:val="28"/>
          <w:lang w:eastAsia="ru-RU"/>
        </w:rPr>
      </w:pPr>
    </w:p>
    <w:p w14:paraId="5162C7CB" w14:textId="77777777" w:rsidR="005E5C89" w:rsidRPr="004C58A6" w:rsidRDefault="009B7976" w:rsidP="00125713">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3.5. </w:t>
      </w:r>
      <w:r w:rsidR="005E5C89" w:rsidRPr="004C58A6">
        <w:rPr>
          <w:rFonts w:ascii="Times New Roman" w:hAnsi="Times New Roman" w:cs="Times New Roman"/>
          <w:color w:val="auto"/>
          <w:sz w:val="28"/>
          <w:szCs w:val="28"/>
          <w:lang w:eastAsia="ru-RU"/>
        </w:rPr>
        <w:t xml:space="preserve">В стандартах </w:t>
      </w:r>
      <w:r w:rsidR="005E5C89">
        <w:rPr>
          <w:rFonts w:ascii="Times New Roman" w:hAnsi="Times New Roman" w:cs="Times New Roman"/>
          <w:color w:val="auto"/>
          <w:sz w:val="28"/>
          <w:szCs w:val="28"/>
          <w:lang w:eastAsia="ru-RU"/>
        </w:rPr>
        <w:t>Союза</w:t>
      </w:r>
      <w:r w:rsidR="005E5C89" w:rsidRPr="004C58A6">
        <w:rPr>
          <w:rFonts w:ascii="Times New Roman" w:hAnsi="Times New Roman" w:cs="Times New Roman"/>
          <w:color w:val="auto"/>
          <w:sz w:val="28"/>
          <w:szCs w:val="28"/>
          <w:lang w:eastAsia="ru-RU"/>
        </w:rPr>
        <w:t xml:space="preserve"> могут устанавливаться требования к минимальной численности специалистов индивидуального предпринимателя или юридического лица по месту основной работы,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w:t>
      </w:r>
    </w:p>
    <w:p w14:paraId="55978844" w14:textId="77777777" w:rsidR="005E5C89" w:rsidRPr="00DF2B6F" w:rsidRDefault="009B7976" w:rsidP="00111322">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sz w:val="28"/>
          <w:szCs w:val="28"/>
          <w:lang w:eastAsia="ru-RU"/>
        </w:rPr>
        <w:t xml:space="preserve">3.6. </w:t>
      </w:r>
      <w:r w:rsidR="005E5C89" w:rsidRPr="006041D7">
        <w:rPr>
          <w:rFonts w:ascii="Times New Roman" w:hAnsi="Times New Roman" w:cs="Times New Roman"/>
          <w:sz w:val="28"/>
          <w:szCs w:val="28"/>
          <w:lang w:eastAsia="ru-RU"/>
        </w:rPr>
        <w:t xml:space="preserve">Стандарты </w:t>
      </w:r>
      <w:r w:rsidR="005E5C89">
        <w:rPr>
          <w:rFonts w:ascii="Times New Roman" w:hAnsi="Times New Roman" w:cs="Times New Roman"/>
          <w:sz w:val="28"/>
          <w:szCs w:val="28"/>
          <w:lang w:eastAsia="ru-RU"/>
        </w:rPr>
        <w:t>Союза</w:t>
      </w:r>
      <w:r w:rsidR="005E5C89" w:rsidRPr="006041D7">
        <w:rPr>
          <w:rFonts w:ascii="Times New Roman" w:hAnsi="Times New Roman" w:cs="Times New Roman"/>
          <w:sz w:val="28"/>
          <w:szCs w:val="28"/>
          <w:lang w:eastAsia="ru-RU"/>
        </w:rPr>
        <w:t xml:space="preserve">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w:t>
      </w:r>
      <w:r w:rsidR="005E5C89" w:rsidRPr="00124C08">
        <w:rPr>
          <w:rFonts w:ascii="Times New Roman" w:hAnsi="Times New Roman" w:cs="Times New Roman"/>
          <w:sz w:val="28"/>
          <w:szCs w:val="28"/>
          <w:lang w:eastAsia="ru-RU"/>
        </w:rPr>
        <w:t xml:space="preserve">работ по строительству, реконструкции, капитальному ремонту объектов капитального строительства, утвержденным </w:t>
      </w:r>
      <w:r w:rsidR="005E5C89" w:rsidRPr="00124C08">
        <w:rPr>
          <w:rFonts w:ascii="Times New Roman" w:hAnsi="Times New Roman" w:cs="Times New Roman"/>
          <w:color w:val="auto"/>
          <w:sz w:val="28"/>
          <w:szCs w:val="28"/>
          <w:lang w:eastAsia="ru-RU"/>
        </w:rPr>
        <w:t>«НОСТРОЙ».</w:t>
      </w:r>
    </w:p>
    <w:p w14:paraId="31538A85" w14:textId="77777777" w:rsidR="005E5C89" w:rsidRPr="006041D7" w:rsidRDefault="005E5C89" w:rsidP="00111322">
      <w:pPr>
        <w:spacing w:line="360" w:lineRule="auto"/>
        <w:jc w:val="center"/>
        <w:rPr>
          <w:rFonts w:ascii="Times New Roman" w:hAnsi="Times New Roman" w:cs="Times New Roman"/>
          <w:sz w:val="28"/>
          <w:szCs w:val="28"/>
        </w:rPr>
      </w:pPr>
      <w:bookmarkStart w:id="4" w:name="_Toc464809643"/>
    </w:p>
    <w:p w14:paraId="6CF5E6C8" w14:textId="77777777" w:rsidR="005E5C89" w:rsidRDefault="005E5C89" w:rsidP="005E1EB8">
      <w:pPr>
        <w:spacing w:line="24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4. РАЗМЕРЫ, ПОРЯДОК РАСЧЕТА И </w:t>
      </w:r>
    </w:p>
    <w:p w14:paraId="30A37806" w14:textId="77777777" w:rsidR="005E5C89" w:rsidRDefault="005E5C89" w:rsidP="005E1EB8">
      <w:pPr>
        <w:spacing w:line="24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УПЛАТЫ ВСТУПИТЕЛЬНОГО, ЧЛЕНСКИХ И </w:t>
      </w:r>
    </w:p>
    <w:p w14:paraId="0A405147" w14:textId="77777777" w:rsidR="005E5C89" w:rsidRPr="00DF2B6F" w:rsidRDefault="005E5C89" w:rsidP="005E1EB8">
      <w:pPr>
        <w:spacing w:line="240" w:lineRule="auto"/>
        <w:jc w:val="center"/>
        <w:rPr>
          <w:rFonts w:ascii="Times New Roman" w:hAnsi="Times New Roman" w:cs="Times New Roman"/>
          <w:color w:val="auto"/>
          <w:sz w:val="28"/>
          <w:szCs w:val="28"/>
        </w:rPr>
      </w:pPr>
      <w:r w:rsidRPr="00DF2B6F">
        <w:rPr>
          <w:rFonts w:ascii="Times New Roman" w:hAnsi="Times New Roman" w:cs="Times New Roman"/>
          <w:color w:val="auto"/>
          <w:sz w:val="28"/>
          <w:szCs w:val="28"/>
        </w:rPr>
        <w:t>ИНЫХ ЦЕЛЕВЫХ ВЗНОСОВ</w:t>
      </w:r>
      <w:bookmarkEnd w:id="4"/>
    </w:p>
    <w:p w14:paraId="607AD520" w14:textId="77777777" w:rsidR="005E5C89" w:rsidRPr="006041D7" w:rsidRDefault="005E5C89" w:rsidP="00111322">
      <w:pPr>
        <w:spacing w:line="360" w:lineRule="auto"/>
        <w:jc w:val="both"/>
        <w:rPr>
          <w:rFonts w:ascii="Times New Roman" w:hAnsi="Times New Roman" w:cs="Times New Roman"/>
          <w:sz w:val="28"/>
          <w:szCs w:val="28"/>
        </w:rPr>
      </w:pPr>
    </w:p>
    <w:p w14:paraId="634F1FA3"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4.1 Размеры вступительного и членских взносов, виды и размеры </w:t>
      </w:r>
      <w:r w:rsidRPr="00F34251">
        <w:rPr>
          <w:rFonts w:ascii="Times New Roman" w:hAnsi="Times New Roman" w:cs="Times New Roman"/>
          <w:color w:val="auto"/>
          <w:sz w:val="28"/>
          <w:szCs w:val="28"/>
        </w:rPr>
        <w:t xml:space="preserve">иных </w:t>
      </w:r>
      <w:r w:rsidRPr="00F34251">
        <w:rPr>
          <w:rFonts w:ascii="Times New Roman" w:hAnsi="Times New Roman" w:cs="Times New Roman"/>
          <w:color w:val="auto"/>
          <w:sz w:val="28"/>
          <w:szCs w:val="28"/>
          <w:lang w:eastAsia="ru-RU"/>
        </w:rPr>
        <w:t xml:space="preserve">целевых (дополнительных имущественных) </w:t>
      </w:r>
      <w:r w:rsidRPr="00F34251">
        <w:rPr>
          <w:rFonts w:ascii="Times New Roman" w:hAnsi="Times New Roman" w:cs="Times New Roman"/>
          <w:color w:val="auto"/>
          <w:sz w:val="28"/>
          <w:szCs w:val="28"/>
        </w:rPr>
        <w:t>взносов и по</w:t>
      </w:r>
      <w:r w:rsidRPr="006041D7">
        <w:rPr>
          <w:rFonts w:ascii="Times New Roman" w:hAnsi="Times New Roman" w:cs="Times New Roman"/>
          <w:sz w:val="28"/>
          <w:szCs w:val="28"/>
        </w:rPr>
        <w:t>рядок их уплаты устанавливаются настоящим Положением и могут быть изменены путем внесения изменений в настоящее Положение.</w:t>
      </w:r>
    </w:p>
    <w:p w14:paraId="6D7DA972" w14:textId="77777777" w:rsidR="005E5C89" w:rsidRPr="006041D7" w:rsidRDefault="005E5C89"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w:t>
      </w:r>
      <w:r w:rsidRPr="006A1F6E">
        <w:rPr>
          <w:rFonts w:ascii="Times New Roman" w:hAnsi="Times New Roman" w:cs="Times New Roman"/>
          <w:sz w:val="28"/>
          <w:szCs w:val="28"/>
        </w:rPr>
        <w:t>р</w:t>
      </w:r>
      <w:r w:rsidRPr="006A1F6E">
        <w:rPr>
          <w:rFonts w:ascii="Times New Roman" w:hAnsi="Times New Roman" w:cs="Times New Roman"/>
          <w:color w:val="auto"/>
          <w:sz w:val="28"/>
          <w:szCs w:val="28"/>
        </w:rPr>
        <w:t>ого</w:t>
      </w:r>
      <w:r w:rsidRPr="006041D7">
        <w:rPr>
          <w:rFonts w:ascii="Times New Roman" w:hAnsi="Times New Roman" w:cs="Times New Roman"/>
          <w:sz w:val="28"/>
          <w:szCs w:val="28"/>
        </w:rPr>
        <w:t xml:space="preserve"> принято решение о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08DA7693" w14:textId="77777777" w:rsidR="005E5C89" w:rsidRPr="006041D7" w:rsidRDefault="005E5C89"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 xml:space="preserve">4.2.1 Вступительный взнос уплачивается в порядке безналичного расчета на расчетный счет </w:t>
      </w:r>
      <w:r>
        <w:rPr>
          <w:rFonts w:ascii="Times New Roman" w:hAnsi="Times New Roman" w:cs="Times New Roman"/>
          <w:sz w:val="28"/>
          <w:szCs w:val="28"/>
        </w:rPr>
        <w:t>Союза</w:t>
      </w:r>
      <w:r w:rsidRPr="002A4DF1">
        <w:rPr>
          <w:rFonts w:ascii="Times New Roman" w:hAnsi="Times New Roman" w:cs="Times New Roman"/>
          <w:color w:val="auto"/>
          <w:sz w:val="28"/>
          <w:szCs w:val="28"/>
        </w:rPr>
        <w:t xml:space="preserve">. </w:t>
      </w:r>
      <w:r w:rsidRPr="006041D7">
        <w:rPr>
          <w:rFonts w:ascii="Times New Roman" w:hAnsi="Times New Roman" w:cs="Times New Roman"/>
          <w:sz w:val="28"/>
          <w:szCs w:val="28"/>
        </w:rPr>
        <w:t xml:space="preserve">При этом датой уплаты вступительного </w:t>
      </w:r>
      <w:r w:rsidRPr="006041D7">
        <w:rPr>
          <w:rFonts w:ascii="Times New Roman" w:hAnsi="Times New Roman" w:cs="Times New Roman"/>
          <w:sz w:val="28"/>
          <w:szCs w:val="28"/>
        </w:rPr>
        <w:lastRenderedPageBreak/>
        <w:t xml:space="preserve">взноса считается дата поступления денежных средств на расчетный счет </w:t>
      </w:r>
      <w:r>
        <w:rPr>
          <w:rFonts w:ascii="Times New Roman" w:hAnsi="Times New Roman" w:cs="Times New Roman"/>
          <w:sz w:val="28"/>
          <w:szCs w:val="28"/>
        </w:rPr>
        <w:t>Союза.</w:t>
      </w:r>
    </w:p>
    <w:p w14:paraId="40039821"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4.2.2 Вступительный взнос должен быть уплачен юридическим лицом или индивидуальным предпринимателем в полном объеме в течение </w:t>
      </w:r>
      <w:r w:rsidRPr="001A6292">
        <w:rPr>
          <w:rFonts w:ascii="Times New Roman" w:hAnsi="Times New Roman" w:cs="Times New Roman"/>
          <w:color w:val="auto"/>
          <w:sz w:val="28"/>
          <w:szCs w:val="28"/>
        </w:rPr>
        <w:t>семи</w:t>
      </w:r>
      <w:r w:rsidRPr="006041D7">
        <w:rPr>
          <w:rFonts w:ascii="Times New Roman" w:hAnsi="Times New Roman" w:cs="Times New Roman"/>
          <w:sz w:val="28"/>
          <w:szCs w:val="28"/>
        </w:rPr>
        <w:t xml:space="preserve"> рабочих дней со дня получения уведомления о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64F002B4" w14:textId="77777777" w:rsidR="005E5C89" w:rsidRDefault="005E5C89" w:rsidP="005E24F3">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 xml:space="preserve">4.2.3 Уплата вступительного взноса является обязательным условием для вступления в силу решения </w:t>
      </w:r>
      <w:r>
        <w:rPr>
          <w:rFonts w:ascii="Times New Roman" w:hAnsi="Times New Roman" w:cs="Times New Roman"/>
          <w:sz w:val="28"/>
          <w:szCs w:val="28"/>
        </w:rPr>
        <w:t>Союза</w:t>
      </w:r>
      <w:r w:rsidRPr="006041D7">
        <w:rPr>
          <w:rFonts w:ascii="Times New Roman" w:hAnsi="Times New Roman" w:cs="Times New Roman"/>
          <w:sz w:val="28"/>
          <w:szCs w:val="28"/>
        </w:rPr>
        <w:t xml:space="preserve"> о приеме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и внесения сведений в реестр членов </w:t>
      </w:r>
      <w:r>
        <w:rPr>
          <w:rFonts w:ascii="Times New Roman" w:hAnsi="Times New Roman" w:cs="Times New Roman"/>
          <w:sz w:val="28"/>
          <w:szCs w:val="28"/>
        </w:rPr>
        <w:t>Союза.</w:t>
      </w:r>
    </w:p>
    <w:p w14:paraId="66A48FA0" w14:textId="77777777" w:rsidR="005E5C89" w:rsidRPr="006041D7" w:rsidRDefault="005E5C89" w:rsidP="005E24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Pr="006041D7">
        <w:rPr>
          <w:rFonts w:ascii="Times New Roman" w:hAnsi="Times New Roman" w:cs="Times New Roman"/>
          <w:sz w:val="28"/>
          <w:szCs w:val="28"/>
        </w:rPr>
        <w:t xml:space="preserve">Размер вступительного взноса является единым для всех членов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и составляет пятьдесят тысяч рублей.</w:t>
      </w:r>
    </w:p>
    <w:p w14:paraId="5226DDF7" w14:textId="77777777" w:rsidR="005E5C89" w:rsidRDefault="005E5C89" w:rsidP="005E24F3">
      <w:pPr>
        <w:spacing w:line="360" w:lineRule="auto"/>
        <w:ind w:firstLine="709"/>
        <w:jc w:val="both"/>
      </w:pPr>
      <w:r w:rsidRPr="006041D7">
        <w:rPr>
          <w:rFonts w:ascii="Times New Roman" w:hAnsi="Times New Roman" w:cs="Times New Roman"/>
          <w:sz w:val="28"/>
          <w:szCs w:val="28"/>
        </w:rPr>
        <w:t>4</w:t>
      </w:r>
      <w:r>
        <w:rPr>
          <w:rFonts w:ascii="Times New Roman" w:hAnsi="Times New Roman" w:cs="Times New Roman"/>
          <w:sz w:val="28"/>
          <w:szCs w:val="28"/>
        </w:rPr>
        <w:t>.2.5.</w:t>
      </w:r>
      <w:r w:rsidRPr="006041D7">
        <w:rPr>
          <w:rFonts w:ascii="Times New Roman" w:hAnsi="Times New Roman" w:cs="Times New Roman"/>
          <w:sz w:val="28"/>
          <w:szCs w:val="28"/>
        </w:rPr>
        <w:t xml:space="preserve"> </w:t>
      </w:r>
      <w:r>
        <w:rPr>
          <w:rFonts w:ascii="Times New Roman" w:hAnsi="Times New Roman" w:cs="Times New Roman"/>
          <w:sz w:val="28"/>
          <w:szCs w:val="28"/>
        </w:rPr>
        <w:t>При начислении ежегодных членских взносов применяется дифференцированная система определения размера членских взносов членов Союза в зависимости от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договоров (в случае, если в Союзе сформирован компенсационный фонд обеспечения договорных обязательств и член Союза внес взнос в такой компенсационный фонд).</w:t>
      </w:r>
    </w:p>
    <w:p w14:paraId="381E3BB3" w14:textId="77777777" w:rsidR="005E5C89"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4.3 Членский взнос – это обязательный регулярный целевой денежный взнос члена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который направляется на обеспечение деятельности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по достижению уставных целей и реализации уставных задач и функций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7AE51C3D" w14:textId="77777777" w:rsidR="005E5C89" w:rsidRDefault="005E5C89" w:rsidP="005E24F3">
      <w:pPr>
        <w:spacing w:line="360" w:lineRule="auto"/>
        <w:jc w:val="both"/>
      </w:pPr>
      <w:r>
        <w:rPr>
          <w:rFonts w:ascii="Times New Roman" w:hAnsi="Times New Roman" w:cs="Times New Roman"/>
          <w:sz w:val="28"/>
          <w:szCs w:val="28"/>
        </w:rPr>
        <w:t>4.3.1</w:t>
      </w:r>
      <w:r w:rsidRPr="005E24F3">
        <w:rPr>
          <w:rFonts w:ascii="Times New Roman" w:hAnsi="Times New Roman" w:cs="Times New Roman"/>
          <w:sz w:val="28"/>
          <w:szCs w:val="28"/>
        </w:rPr>
        <w:t xml:space="preserve"> </w:t>
      </w:r>
      <w:r>
        <w:rPr>
          <w:rFonts w:ascii="Times New Roman" w:hAnsi="Times New Roman" w:cs="Times New Roman"/>
          <w:sz w:val="28"/>
          <w:szCs w:val="28"/>
        </w:rPr>
        <w:t>Годовые членские взносы состоят из двух частей:</w:t>
      </w:r>
    </w:p>
    <w:p w14:paraId="427944AD" w14:textId="77777777" w:rsidR="005E5C89" w:rsidRDefault="005E5C89" w:rsidP="005E24F3">
      <w:pPr>
        <w:spacing w:line="360" w:lineRule="auto"/>
        <w:jc w:val="both"/>
      </w:pPr>
      <w:r>
        <w:rPr>
          <w:rFonts w:ascii="Times New Roman" w:hAnsi="Times New Roman" w:cs="Times New Roman"/>
          <w:sz w:val="28"/>
          <w:szCs w:val="28"/>
        </w:rPr>
        <w:tab/>
        <w:t>Размер первой части членского взноса для члена Союза определяется исходя из планируемой стоимости строительства по одному договору:</w:t>
      </w:r>
    </w:p>
    <w:tbl>
      <w:tblPr>
        <w:tblW w:w="9025" w:type="dxa"/>
        <w:tblInd w:w="100" w:type="dxa"/>
        <w:tblLayout w:type="fixed"/>
        <w:tblCellMar>
          <w:left w:w="0" w:type="dxa"/>
          <w:right w:w="0" w:type="dxa"/>
        </w:tblCellMar>
        <w:tblLook w:val="0000" w:firstRow="0" w:lastRow="0" w:firstColumn="0" w:lastColumn="0" w:noHBand="0" w:noVBand="0"/>
      </w:tblPr>
      <w:tblGrid>
        <w:gridCol w:w="5319"/>
        <w:gridCol w:w="3706"/>
      </w:tblGrid>
      <w:tr w:rsidR="005E5C89" w14:paraId="6DC0FFAC" w14:textId="77777777" w:rsidTr="005E24F3">
        <w:tc>
          <w:tcPr>
            <w:tcW w:w="5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C65B5" w14:textId="77777777" w:rsidR="005E5C89" w:rsidRDefault="005E5C89" w:rsidP="005E24F3">
            <w:pPr>
              <w:spacing w:line="240" w:lineRule="auto"/>
              <w:jc w:val="center"/>
            </w:pPr>
            <w:r w:rsidRPr="00085C9F">
              <w:rPr>
                <w:rFonts w:ascii="Times New Roman" w:hAnsi="Times New Roman" w:cs="Times New Roman"/>
                <w:b/>
                <w:sz w:val="28"/>
                <w:szCs w:val="28"/>
              </w:rPr>
              <w:t>Планируемая стоимость строительства по одному договору</w:t>
            </w:r>
          </w:p>
        </w:tc>
        <w:tc>
          <w:tcPr>
            <w:tcW w:w="370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E6A7D2" w14:textId="77777777" w:rsidR="005E5C89" w:rsidRDefault="005E5C89" w:rsidP="005E24F3">
            <w:pPr>
              <w:ind w:left="100"/>
              <w:jc w:val="center"/>
            </w:pPr>
            <w:r w:rsidRPr="00085C9F">
              <w:rPr>
                <w:rFonts w:ascii="Times New Roman" w:hAnsi="Times New Roman" w:cs="Times New Roman"/>
                <w:b/>
                <w:sz w:val="28"/>
                <w:szCs w:val="28"/>
              </w:rPr>
              <w:t xml:space="preserve">Размер первой части </w:t>
            </w:r>
            <w:r>
              <w:rPr>
                <w:rFonts w:ascii="Times New Roman" w:hAnsi="Times New Roman" w:cs="Times New Roman"/>
                <w:b/>
                <w:sz w:val="28"/>
                <w:szCs w:val="28"/>
              </w:rPr>
              <w:t xml:space="preserve">годового </w:t>
            </w:r>
            <w:r w:rsidRPr="00085C9F">
              <w:rPr>
                <w:rFonts w:ascii="Times New Roman" w:hAnsi="Times New Roman" w:cs="Times New Roman"/>
                <w:b/>
                <w:sz w:val="28"/>
                <w:szCs w:val="28"/>
              </w:rPr>
              <w:t>членского взноса, руб.</w:t>
            </w:r>
          </w:p>
        </w:tc>
      </w:tr>
      <w:tr w:rsidR="005E5C89" w14:paraId="5F099C23" w14:textId="77777777" w:rsidTr="005E24F3">
        <w:tc>
          <w:tcPr>
            <w:tcW w:w="53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1D6844" w14:textId="77777777" w:rsidR="005E5C89" w:rsidRDefault="005E5C89" w:rsidP="005E24F3">
            <w:pPr>
              <w:ind w:left="100"/>
              <w:jc w:val="center"/>
            </w:pPr>
            <w:r w:rsidRPr="00085C9F">
              <w:rPr>
                <w:rFonts w:ascii="Times New Roman" w:hAnsi="Times New Roman" w:cs="Times New Roman"/>
                <w:sz w:val="24"/>
                <w:szCs w:val="24"/>
              </w:rPr>
              <w:t>не превышает 60 000 000 руб.</w:t>
            </w:r>
          </w:p>
        </w:tc>
        <w:tc>
          <w:tcPr>
            <w:tcW w:w="3706" w:type="dxa"/>
            <w:tcBorders>
              <w:bottom w:val="single" w:sz="8" w:space="0" w:color="000000"/>
              <w:right w:val="single" w:sz="8" w:space="0" w:color="000000"/>
            </w:tcBorders>
            <w:tcMar>
              <w:top w:w="100" w:type="dxa"/>
              <w:left w:w="100" w:type="dxa"/>
              <w:bottom w:w="100" w:type="dxa"/>
              <w:right w:w="100" w:type="dxa"/>
            </w:tcMar>
          </w:tcPr>
          <w:p w14:paraId="2335B912" w14:textId="77777777" w:rsidR="005E5C89" w:rsidRDefault="005E5C89" w:rsidP="005E24F3">
            <w:pPr>
              <w:ind w:right="1320"/>
              <w:jc w:val="center"/>
            </w:pPr>
            <w:r>
              <w:t>100 000</w:t>
            </w:r>
          </w:p>
        </w:tc>
      </w:tr>
      <w:tr w:rsidR="005E5C89" w14:paraId="583D15B8" w14:textId="77777777" w:rsidTr="005E24F3">
        <w:tc>
          <w:tcPr>
            <w:tcW w:w="53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B7D830" w14:textId="77777777" w:rsidR="005E5C89" w:rsidRDefault="005E5C89" w:rsidP="005E24F3">
            <w:pPr>
              <w:ind w:left="100"/>
              <w:jc w:val="center"/>
            </w:pPr>
            <w:r w:rsidRPr="00085C9F">
              <w:rPr>
                <w:rFonts w:ascii="Times New Roman" w:hAnsi="Times New Roman" w:cs="Times New Roman"/>
                <w:sz w:val="24"/>
                <w:szCs w:val="24"/>
              </w:rPr>
              <w:t>не превышает 500 000 000 руб.</w:t>
            </w:r>
          </w:p>
        </w:tc>
        <w:tc>
          <w:tcPr>
            <w:tcW w:w="3706" w:type="dxa"/>
            <w:tcBorders>
              <w:bottom w:val="single" w:sz="8" w:space="0" w:color="000000"/>
              <w:right w:val="single" w:sz="8" w:space="0" w:color="000000"/>
            </w:tcBorders>
            <w:tcMar>
              <w:top w:w="100" w:type="dxa"/>
              <w:left w:w="100" w:type="dxa"/>
              <w:bottom w:w="100" w:type="dxa"/>
              <w:right w:w="100" w:type="dxa"/>
            </w:tcMar>
          </w:tcPr>
          <w:p w14:paraId="3DED6B60" w14:textId="77777777" w:rsidR="005E5C89" w:rsidRDefault="005E5C89" w:rsidP="005E24F3">
            <w:pPr>
              <w:ind w:right="1320"/>
              <w:jc w:val="center"/>
            </w:pPr>
            <w:r>
              <w:t>150 000</w:t>
            </w:r>
          </w:p>
        </w:tc>
      </w:tr>
      <w:tr w:rsidR="005E5C89" w14:paraId="3101ADF4" w14:textId="77777777" w:rsidTr="005E24F3">
        <w:tc>
          <w:tcPr>
            <w:tcW w:w="53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771780" w14:textId="4E339D62" w:rsidR="005E5C89" w:rsidRDefault="005E5C89" w:rsidP="005E24F3">
            <w:pPr>
              <w:ind w:left="100"/>
              <w:jc w:val="center"/>
            </w:pPr>
            <w:r w:rsidRPr="00085C9F">
              <w:rPr>
                <w:rFonts w:ascii="Times New Roman" w:hAnsi="Times New Roman" w:cs="Times New Roman"/>
                <w:sz w:val="24"/>
                <w:szCs w:val="24"/>
              </w:rPr>
              <w:lastRenderedPageBreak/>
              <w:t>не превышает 3 000 000 000 руб</w:t>
            </w:r>
            <w:r w:rsidR="00C55A07">
              <w:rPr>
                <w:rFonts w:ascii="Times New Roman" w:hAnsi="Times New Roman" w:cs="Times New Roman"/>
                <w:sz w:val="24"/>
                <w:szCs w:val="24"/>
              </w:rPr>
              <w:t>.</w:t>
            </w:r>
          </w:p>
        </w:tc>
        <w:tc>
          <w:tcPr>
            <w:tcW w:w="3706" w:type="dxa"/>
            <w:tcBorders>
              <w:bottom w:val="single" w:sz="8" w:space="0" w:color="000000"/>
              <w:right w:val="single" w:sz="8" w:space="0" w:color="000000"/>
            </w:tcBorders>
            <w:tcMar>
              <w:top w:w="100" w:type="dxa"/>
              <w:left w:w="100" w:type="dxa"/>
              <w:bottom w:w="100" w:type="dxa"/>
              <w:right w:w="100" w:type="dxa"/>
            </w:tcMar>
          </w:tcPr>
          <w:p w14:paraId="05CD534F" w14:textId="77777777" w:rsidR="005E5C89" w:rsidRDefault="005E5C89" w:rsidP="005E24F3">
            <w:pPr>
              <w:ind w:right="1320"/>
              <w:jc w:val="center"/>
            </w:pPr>
            <w:r>
              <w:rPr>
                <w:rFonts w:ascii="Times New Roman" w:hAnsi="Times New Roman" w:cs="Times New Roman"/>
                <w:sz w:val="24"/>
                <w:szCs w:val="24"/>
              </w:rPr>
              <w:t>200 000</w:t>
            </w:r>
          </w:p>
        </w:tc>
      </w:tr>
      <w:tr w:rsidR="005E5C89" w14:paraId="33E660C3" w14:textId="77777777" w:rsidTr="005E24F3">
        <w:tc>
          <w:tcPr>
            <w:tcW w:w="53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7B4295" w14:textId="77777777" w:rsidR="005E5C89" w:rsidRDefault="005E5C89" w:rsidP="005E24F3">
            <w:pPr>
              <w:ind w:left="100"/>
              <w:jc w:val="center"/>
            </w:pPr>
            <w:r w:rsidRPr="00085C9F">
              <w:rPr>
                <w:rFonts w:ascii="Times New Roman" w:hAnsi="Times New Roman" w:cs="Times New Roman"/>
                <w:sz w:val="24"/>
                <w:szCs w:val="24"/>
              </w:rPr>
              <w:t>не превышает 10 000 000 000 руб.</w:t>
            </w:r>
          </w:p>
        </w:tc>
        <w:tc>
          <w:tcPr>
            <w:tcW w:w="3706" w:type="dxa"/>
            <w:tcBorders>
              <w:bottom w:val="single" w:sz="8" w:space="0" w:color="000000"/>
              <w:right w:val="single" w:sz="8" w:space="0" w:color="000000"/>
            </w:tcBorders>
            <w:tcMar>
              <w:top w:w="100" w:type="dxa"/>
              <w:left w:w="100" w:type="dxa"/>
              <w:bottom w:w="100" w:type="dxa"/>
              <w:right w:w="100" w:type="dxa"/>
            </w:tcMar>
          </w:tcPr>
          <w:p w14:paraId="1BB618E9" w14:textId="77777777" w:rsidR="005E5C89" w:rsidRDefault="005E5C89" w:rsidP="005E24F3">
            <w:pPr>
              <w:ind w:right="1320"/>
              <w:jc w:val="center"/>
            </w:pPr>
            <w:r>
              <w:rPr>
                <w:rFonts w:ascii="Times New Roman" w:hAnsi="Times New Roman" w:cs="Times New Roman"/>
                <w:sz w:val="24"/>
                <w:szCs w:val="24"/>
              </w:rPr>
              <w:t>250 000</w:t>
            </w:r>
          </w:p>
        </w:tc>
      </w:tr>
      <w:tr w:rsidR="005E5C89" w14:paraId="10D69F00" w14:textId="77777777" w:rsidTr="005E24F3">
        <w:tc>
          <w:tcPr>
            <w:tcW w:w="53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1AE292" w14:textId="77777777" w:rsidR="005E5C89" w:rsidRDefault="005E5C89" w:rsidP="005E24F3">
            <w:pPr>
              <w:ind w:left="100"/>
              <w:jc w:val="center"/>
            </w:pPr>
            <w:r w:rsidRPr="00085C9F">
              <w:rPr>
                <w:rFonts w:ascii="Times New Roman" w:hAnsi="Times New Roman" w:cs="Times New Roman"/>
                <w:sz w:val="24"/>
                <w:szCs w:val="24"/>
              </w:rPr>
              <w:t>составляет 10 000 000 000 руб. и более</w:t>
            </w:r>
          </w:p>
        </w:tc>
        <w:tc>
          <w:tcPr>
            <w:tcW w:w="3706" w:type="dxa"/>
            <w:tcBorders>
              <w:bottom w:val="single" w:sz="8" w:space="0" w:color="000000"/>
              <w:right w:val="single" w:sz="8" w:space="0" w:color="000000"/>
            </w:tcBorders>
            <w:tcMar>
              <w:top w:w="100" w:type="dxa"/>
              <w:left w:w="100" w:type="dxa"/>
              <w:bottom w:w="100" w:type="dxa"/>
              <w:right w:w="100" w:type="dxa"/>
            </w:tcMar>
          </w:tcPr>
          <w:p w14:paraId="2A72CAB1" w14:textId="77777777" w:rsidR="005E5C89" w:rsidRDefault="005E5C89" w:rsidP="005E24F3">
            <w:pPr>
              <w:ind w:right="1320"/>
              <w:jc w:val="center"/>
            </w:pPr>
            <w:r>
              <w:rPr>
                <w:rFonts w:ascii="Times New Roman" w:hAnsi="Times New Roman" w:cs="Times New Roman"/>
                <w:sz w:val="24"/>
                <w:szCs w:val="24"/>
              </w:rPr>
              <w:t>350 000</w:t>
            </w:r>
          </w:p>
        </w:tc>
      </w:tr>
    </w:tbl>
    <w:p w14:paraId="149E8D68" w14:textId="77777777" w:rsidR="005E5C89" w:rsidRPr="00371D58" w:rsidRDefault="005E5C89" w:rsidP="005E24F3">
      <w:pPr>
        <w:spacing w:line="360" w:lineRule="auto"/>
        <w:jc w:val="both"/>
      </w:pPr>
    </w:p>
    <w:p w14:paraId="21A3906C" w14:textId="77777777" w:rsidR="005E5C89" w:rsidRDefault="005E5C89" w:rsidP="005E24F3">
      <w:pPr>
        <w:spacing w:line="360" w:lineRule="auto"/>
        <w:jc w:val="both"/>
        <w:rPr>
          <w:rFonts w:ascii="Times New Roman" w:hAnsi="Times New Roman" w:cs="Times New Roman"/>
          <w:sz w:val="28"/>
          <w:szCs w:val="28"/>
        </w:rPr>
      </w:pPr>
      <w:r w:rsidRPr="00371D58">
        <w:rPr>
          <w:rFonts w:ascii="Times New Roman" w:hAnsi="Times New Roman" w:cs="Times New Roman"/>
          <w:sz w:val="28"/>
          <w:szCs w:val="28"/>
        </w:rPr>
        <w:tab/>
        <w:t>Вторая</w:t>
      </w:r>
      <w:r>
        <w:rPr>
          <w:rFonts w:ascii="Times New Roman" w:hAnsi="Times New Roman" w:cs="Times New Roman"/>
          <w:sz w:val="28"/>
          <w:szCs w:val="28"/>
        </w:rPr>
        <w:t xml:space="preserve"> часть членского взноса члена Союза определяется, исходя из предельного размера обязательств по договорам строительного подряда, заключенным с использованием конкурентных способов заключения договоров (в случае, если в СРО сформирован компенсационный фонд обеспечения договорных обязательств и член СРО внес взнос в такой компенсационный фонд):</w:t>
      </w:r>
    </w:p>
    <w:tbl>
      <w:tblPr>
        <w:tblW w:w="9025" w:type="dxa"/>
        <w:tblInd w:w="100" w:type="dxa"/>
        <w:tblLayout w:type="fixed"/>
        <w:tblCellMar>
          <w:left w:w="0" w:type="dxa"/>
          <w:right w:w="0" w:type="dxa"/>
        </w:tblCellMar>
        <w:tblLook w:val="0000" w:firstRow="0" w:lastRow="0" w:firstColumn="0" w:lastColumn="0" w:noHBand="0" w:noVBand="0"/>
      </w:tblPr>
      <w:tblGrid>
        <w:gridCol w:w="5319"/>
        <w:gridCol w:w="3706"/>
      </w:tblGrid>
      <w:tr w:rsidR="005E5C89" w14:paraId="1FDF8D37" w14:textId="77777777" w:rsidTr="005E24F3">
        <w:tc>
          <w:tcPr>
            <w:tcW w:w="5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83735" w14:textId="77777777" w:rsidR="005E5C89" w:rsidRDefault="005E5C89" w:rsidP="005E24F3">
            <w:pPr>
              <w:spacing w:line="240" w:lineRule="auto"/>
              <w:jc w:val="center"/>
            </w:pPr>
            <w:r w:rsidRPr="00085C9F">
              <w:rPr>
                <w:rFonts w:ascii="Times New Roman" w:hAnsi="Times New Roman" w:cs="Times New Roman"/>
                <w:b/>
                <w:sz w:val="28"/>
                <w:szCs w:val="28"/>
              </w:rPr>
              <w:t>Предельный размер обязательств по договорам строительного подряда</w:t>
            </w:r>
          </w:p>
        </w:tc>
        <w:tc>
          <w:tcPr>
            <w:tcW w:w="370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9ABA07" w14:textId="77777777" w:rsidR="005E5C89" w:rsidRDefault="005E5C89" w:rsidP="005E24F3">
            <w:pPr>
              <w:ind w:left="100"/>
              <w:jc w:val="center"/>
            </w:pPr>
            <w:r w:rsidRPr="00085C9F">
              <w:rPr>
                <w:rFonts w:ascii="Times New Roman" w:hAnsi="Times New Roman" w:cs="Times New Roman"/>
                <w:b/>
                <w:sz w:val="28"/>
                <w:szCs w:val="28"/>
              </w:rPr>
              <w:t xml:space="preserve">Размер </w:t>
            </w:r>
            <w:r>
              <w:rPr>
                <w:rFonts w:ascii="Times New Roman" w:hAnsi="Times New Roman" w:cs="Times New Roman"/>
                <w:b/>
                <w:sz w:val="28"/>
                <w:szCs w:val="28"/>
              </w:rPr>
              <w:t xml:space="preserve">второй части годового </w:t>
            </w:r>
            <w:r w:rsidRPr="00085C9F">
              <w:rPr>
                <w:rFonts w:ascii="Times New Roman" w:hAnsi="Times New Roman" w:cs="Times New Roman"/>
                <w:b/>
                <w:sz w:val="28"/>
                <w:szCs w:val="28"/>
              </w:rPr>
              <w:t>членского взноса, руб.</w:t>
            </w:r>
          </w:p>
        </w:tc>
      </w:tr>
      <w:tr w:rsidR="005E5C89" w14:paraId="713C3DE1" w14:textId="77777777" w:rsidTr="005E24F3">
        <w:tc>
          <w:tcPr>
            <w:tcW w:w="53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393552" w14:textId="77777777" w:rsidR="005E5C89" w:rsidRDefault="005E5C89" w:rsidP="005E24F3">
            <w:pPr>
              <w:ind w:left="100"/>
              <w:jc w:val="center"/>
            </w:pPr>
            <w:r w:rsidRPr="00085C9F">
              <w:rPr>
                <w:rFonts w:ascii="Times New Roman" w:hAnsi="Times New Roman" w:cs="Times New Roman"/>
                <w:sz w:val="24"/>
                <w:szCs w:val="24"/>
              </w:rPr>
              <w:t>не превышает 60 000 000. руб.</w:t>
            </w:r>
          </w:p>
        </w:tc>
        <w:tc>
          <w:tcPr>
            <w:tcW w:w="3706" w:type="dxa"/>
            <w:tcBorders>
              <w:bottom w:val="single" w:sz="8" w:space="0" w:color="000000"/>
              <w:right w:val="single" w:sz="8" w:space="0" w:color="000000"/>
            </w:tcBorders>
            <w:tcMar>
              <w:top w:w="100" w:type="dxa"/>
              <w:left w:w="100" w:type="dxa"/>
              <w:bottom w:w="100" w:type="dxa"/>
              <w:right w:w="100" w:type="dxa"/>
            </w:tcMar>
          </w:tcPr>
          <w:p w14:paraId="53BF696C" w14:textId="77777777" w:rsidR="005E5C89" w:rsidRDefault="005E5C89" w:rsidP="005E24F3">
            <w:pPr>
              <w:ind w:right="1320"/>
              <w:jc w:val="center"/>
            </w:pPr>
            <w:r>
              <w:t>100 000</w:t>
            </w:r>
          </w:p>
        </w:tc>
      </w:tr>
      <w:tr w:rsidR="005E5C89" w14:paraId="25EAF4A1" w14:textId="77777777" w:rsidTr="005E24F3">
        <w:tc>
          <w:tcPr>
            <w:tcW w:w="53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1EE54A" w14:textId="77777777" w:rsidR="005E5C89" w:rsidRDefault="005E5C89" w:rsidP="005E24F3">
            <w:pPr>
              <w:ind w:left="100"/>
              <w:jc w:val="center"/>
            </w:pPr>
            <w:r w:rsidRPr="00085C9F">
              <w:rPr>
                <w:rFonts w:ascii="Times New Roman" w:hAnsi="Times New Roman" w:cs="Times New Roman"/>
                <w:sz w:val="24"/>
                <w:szCs w:val="24"/>
              </w:rPr>
              <w:t>не превышает 500 000 000 руб.</w:t>
            </w:r>
          </w:p>
        </w:tc>
        <w:tc>
          <w:tcPr>
            <w:tcW w:w="3706" w:type="dxa"/>
            <w:tcBorders>
              <w:bottom w:val="single" w:sz="8" w:space="0" w:color="000000"/>
              <w:right w:val="single" w:sz="8" w:space="0" w:color="000000"/>
            </w:tcBorders>
            <w:tcMar>
              <w:top w:w="100" w:type="dxa"/>
              <w:left w:w="100" w:type="dxa"/>
              <w:bottom w:w="100" w:type="dxa"/>
              <w:right w:w="100" w:type="dxa"/>
            </w:tcMar>
          </w:tcPr>
          <w:p w14:paraId="4F4F07CC" w14:textId="77777777" w:rsidR="005E5C89" w:rsidRDefault="005E5C89" w:rsidP="005E24F3">
            <w:pPr>
              <w:ind w:right="1320"/>
              <w:jc w:val="center"/>
            </w:pPr>
            <w:r>
              <w:t>150 000</w:t>
            </w:r>
          </w:p>
        </w:tc>
      </w:tr>
      <w:tr w:rsidR="005E5C89" w14:paraId="2CBD3010" w14:textId="77777777" w:rsidTr="005E24F3">
        <w:tc>
          <w:tcPr>
            <w:tcW w:w="53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B77DF5" w14:textId="1506AE73" w:rsidR="005E5C89" w:rsidRDefault="005E5C89" w:rsidP="005E24F3">
            <w:pPr>
              <w:ind w:left="100"/>
              <w:jc w:val="center"/>
            </w:pPr>
            <w:r w:rsidRPr="00085C9F">
              <w:rPr>
                <w:rFonts w:ascii="Times New Roman" w:hAnsi="Times New Roman" w:cs="Times New Roman"/>
                <w:sz w:val="24"/>
                <w:szCs w:val="24"/>
              </w:rPr>
              <w:t>не превышает 3 000 000 000 руб</w:t>
            </w:r>
            <w:r w:rsidR="00C55A07">
              <w:rPr>
                <w:rFonts w:ascii="Times New Roman" w:hAnsi="Times New Roman" w:cs="Times New Roman"/>
                <w:sz w:val="24"/>
                <w:szCs w:val="24"/>
              </w:rPr>
              <w:t>.</w:t>
            </w:r>
          </w:p>
        </w:tc>
        <w:tc>
          <w:tcPr>
            <w:tcW w:w="3706" w:type="dxa"/>
            <w:tcBorders>
              <w:bottom w:val="single" w:sz="8" w:space="0" w:color="000000"/>
              <w:right w:val="single" w:sz="8" w:space="0" w:color="000000"/>
            </w:tcBorders>
            <w:tcMar>
              <w:top w:w="100" w:type="dxa"/>
              <w:left w:w="100" w:type="dxa"/>
              <w:bottom w:w="100" w:type="dxa"/>
              <w:right w:w="100" w:type="dxa"/>
            </w:tcMar>
          </w:tcPr>
          <w:p w14:paraId="3768060F" w14:textId="77777777" w:rsidR="005E5C89" w:rsidRDefault="005E5C89" w:rsidP="005E24F3">
            <w:pPr>
              <w:ind w:right="1320"/>
              <w:jc w:val="center"/>
            </w:pPr>
            <w:r>
              <w:rPr>
                <w:rFonts w:ascii="Times New Roman" w:hAnsi="Times New Roman" w:cs="Times New Roman"/>
                <w:sz w:val="24"/>
                <w:szCs w:val="24"/>
              </w:rPr>
              <w:t>200 000</w:t>
            </w:r>
          </w:p>
        </w:tc>
      </w:tr>
      <w:tr w:rsidR="005E5C89" w14:paraId="51265143" w14:textId="77777777" w:rsidTr="005E24F3">
        <w:tc>
          <w:tcPr>
            <w:tcW w:w="53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E99BA5" w14:textId="77777777" w:rsidR="005E5C89" w:rsidRDefault="005E5C89" w:rsidP="005E24F3">
            <w:pPr>
              <w:ind w:left="100"/>
              <w:jc w:val="center"/>
            </w:pPr>
            <w:r w:rsidRPr="00085C9F">
              <w:rPr>
                <w:rFonts w:ascii="Times New Roman" w:hAnsi="Times New Roman" w:cs="Times New Roman"/>
                <w:sz w:val="24"/>
                <w:szCs w:val="24"/>
              </w:rPr>
              <w:t>не превышает 10 000 000 000 руб.</w:t>
            </w:r>
          </w:p>
        </w:tc>
        <w:tc>
          <w:tcPr>
            <w:tcW w:w="3706" w:type="dxa"/>
            <w:tcBorders>
              <w:bottom w:val="single" w:sz="8" w:space="0" w:color="000000"/>
              <w:right w:val="single" w:sz="8" w:space="0" w:color="000000"/>
            </w:tcBorders>
            <w:tcMar>
              <w:top w:w="100" w:type="dxa"/>
              <w:left w:w="100" w:type="dxa"/>
              <w:bottom w:w="100" w:type="dxa"/>
              <w:right w:w="100" w:type="dxa"/>
            </w:tcMar>
          </w:tcPr>
          <w:p w14:paraId="4D04EDDF" w14:textId="77777777" w:rsidR="005E5C89" w:rsidRDefault="005E5C89" w:rsidP="005E24F3">
            <w:pPr>
              <w:ind w:right="1320"/>
              <w:jc w:val="center"/>
            </w:pPr>
            <w:r>
              <w:rPr>
                <w:rFonts w:ascii="Times New Roman" w:hAnsi="Times New Roman" w:cs="Times New Roman"/>
                <w:sz w:val="24"/>
                <w:szCs w:val="24"/>
              </w:rPr>
              <w:t>250 000</w:t>
            </w:r>
          </w:p>
        </w:tc>
      </w:tr>
      <w:tr w:rsidR="005E5C89" w14:paraId="4DD8BECB" w14:textId="77777777" w:rsidTr="005E24F3">
        <w:tc>
          <w:tcPr>
            <w:tcW w:w="531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085B98" w14:textId="77777777" w:rsidR="005E5C89" w:rsidRDefault="005E5C89" w:rsidP="005E24F3">
            <w:pPr>
              <w:ind w:left="100"/>
              <w:jc w:val="center"/>
            </w:pPr>
            <w:r w:rsidRPr="00085C9F">
              <w:rPr>
                <w:rFonts w:ascii="Times New Roman" w:hAnsi="Times New Roman" w:cs="Times New Roman"/>
                <w:sz w:val="24"/>
                <w:szCs w:val="24"/>
              </w:rPr>
              <w:t>составляет 10 000 000 000 руб. и более</w:t>
            </w:r>
          </w:p>
        </w:tc>
        <w:tc>
          <w:tcPr>
            <w:tcW w:w="3706" w:type="dxa"/>
            <w:tcBorders>
              <w:bottom w:val="single" w:sz="8" w:space="0" w:color="000000"/>
              <w:right w:val="single" w:sz="8" w:space="0" w:color="000000"/>
            </w:tcBorders>
            <w:tcMar>
              <w:top w:w="100" w:type="dxa"/>
              <w:left w:w="100" w:type="dxa"/>
              <w:bottom w:w="100" w:type="dxa"/>
              <w:right w:w="100" w:type="dxa"/>
            </w:tcMar>
          </w:tcPr>
          <w:p w14:paraId="49AEB168" w14:textId="77777777" w:rsidR="005E5C89" w:rsidRDefault="005E5C89" w:rsidP="005E24F3">
            <w:pPr>
              <w:ind w:right="1320"/>
              <w:jc w:val="center"/>
            </w:pPr>
            <w:r>
              <w:rPr>
                <w:rFonts w:ascii="Times New Roman" w:hAnsi="Times New Roman" w:cs="Times New Roman"/>
                <w:sz w:val="24"/>
                <w:szCs w:val="24"/>
              </w:rPr>
              <w:t>350 000</w:t>
            </w:r>
          </w:p>
        </w:tc>
      </w:tr>
    </w:tbl>
    <w:p w14:paraId="0F1C4DB0" w14:textId="77777777" w:rsidR="005E5C89" w:rsidRDefault="005E5C89" w:rsidP="005E24F3">
      <w:pPr>
        <w:spacing w:line="360" w:lineRule="auto"/>
        <w:jc w:val="both"/>
      </w:pPr>
      <w:r>
        <w:rPr>
          <w:rFonts w:ascii="Times New Roman" w:hAnsi="Times New Roman" w:cs="Times New Roman"/>
          <w:sz w:val="28"/>
          <w:szCs w:val="28"/>
        </w:rPr>
        <w:tab/>
      </w:r>
    </w:p>
    <w:p w14:paraId="4BDD078B" w14:textId="77777777" w:rsidR="005E5C89" w:rsidRPr="006041D7" w:rsidRDefault="005E5C89" w:rsidP="00111322">
      <w:pPr>
        <w:spacing w:line="360" w:lineRule="auto"/>
        <w:jc w:val="both"/>
        <w:rPr>
          <w:rFonts w:ascii="Times New Roman" w:hAnsi="Times New Roman" w:cs="Times New Roman"/>
          <w:sz w:val="28"/>
          <w:szCs w:val="28"/>
        </w:rPr>
      </w:pPr>
      <w:r w:rsidRPr="006041D7">
        <w:rPr>
          <w:sz w:val="28"/>
          <w:szCs w:val="28"/>
        </w:rPr>
        <w:tab/>
      </w:r>
      <w:r w:rsidRPr="0006108B">
        <w:rPr>
          <w:rFonts w:ascii="Times New Roman" w:hAnsi="Times New Roman" w:cs="Times New Roman"/>
          <w:sz w:val="28"/>
          <w:szCs w:val="28"/>
        </w:rPr>
        <w:t>4.3.2 Членские</w:t>
      </w:r>
      <w:r w:rsidRPr="006041D7">
        <w:rPr>
          <w:rFonts w:ascii="Times New Roman" w:hAnsi="Times New Roman" w:cs="Times New Roman"/>
          <w:sz w:val="28"/>
          <w:szCs w:val="28"/>
        </w:rPr>
        <w:t xml:space="preserve"> взносы уплачиваются каждым членом </w:t>
      </w:r>
      <w:r>
        <w:rPr>
          <w:rFonts w:ascii="Times New Roman" w:hAnsi="Times New Roman" w:cs="Times New Roman"/>
          <w:sz w:val="28"/>
          <w:szCs w:val="28"/>
        </w:rPr>
        <w:t>Союза</w:t>
      </w:r>
      <w:r w:rsidRPr="00C15F5B">
        <w:rPr>
          <w:rFonts w:ascii="Times New Roman" w:hAnsi="Times New Roman" w:cs="Times New Roman"/>
          <w:sz w:val="28"/>
          <w:szCs w:val="28"/>
          <w:highlight w:val="yellow"/>
        </w:rPr>
        <w:t xml:space="preserve"> </w:t>
      </w:r>
      <w:r w:rsidRPr="00C15F5B">
        <w:rPr>
          <w:rFonts w:ascii="Times New Roman" w:hAnsi="Times New Roman" w:cs="Times New Roman"/>
          <w:sz w:val="28"/>
          <w:szCs w:val="28"/>
        </w:rPr>
        <w:t xml:space="preserve">ежеквартально </w:t>
      </w:r>
      <w:r w:rsidRPr="006041D7">
        <w:rPr>
          <w:rFonts w:ascii="Times New Roman" w:hAnsi="Times New Roman" w:cs="Times New Roman"/>
          <w:sz w:val="28"/>
          <w:szCs w:val="28"/>
        </w:rPr>
        <w:t xml:space="preserve">не позднее двадцатого числа первого месяца квартала (не позднее 20 января, 20 апреля, 20 июля, 20 октября) путем безналичного перечисления денежных средств на расчетный счет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Pr>
          <w:rFonts w:ascii="Times New Roman" w:hAnsi="Times New Roman" w:cs="Times New Roman"/>
          <w:sz w:val="28"/>
          <w:szCs w:val="28"/>
        </w:rPr>
        <w:t>Союза.</w:t>
      </w:r>
    </w:p>
    <w:p w14:paraId="79773895"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4.3.</w:t>
      </w:r>
      <w:r>
        <w:rPr>
          <w:rFonts w:ascii="Times New Roman" w:hAnsi="Times New Roman" w:cs="Times New Roman"/>
          <w:sz w:val="28"/>
          <w:szCs w:val="28"/>
        </w:rPr>
        <w:t>3</w:t>
      </w:r>
      <w:r w:rsidRPr="006041D7">
        <w:rPr>
          <w:rFonts w:ascii="Times New Roman" w:hAnsi="Times New Roman" w:cs="Times New Roman"/>
          <w:sz w:val="28"/>
          <w:szCs w:val="28"/>
        </w:rPr>
        <w:t xml:space="preserve"> Членские взносы могут быть уплачены ранее сроков, установленных пунктом 4.3.</w:t>
      </w:r>
      <w:r>
        <w:rPr>
          <w:rFonts w:ascii="Times New Roman" w:hAnsi="Times New Roman" w:cs="Times New Roman"/>
          <w:sz w:val="28"/>
          <w:szCs w:val="28"/>
        </w:rPr>
        <w:t xml:space="preserve">2 </w:t>
      </w:r>
      <w:r w:rsidRPr="006041D7">
        <w:rPr>
          <w:rFonts w:ascii="Times New Roman" w:hAnsi="Times New Roman" w:cs="Times New Roman"/>
          <w:sz w:val="28"/>
          <w:szCs w:val="28"/>
        </w:rPr>
        <w:t>настоящего Положения (авансовым платежом).</w:t>
      </w:r>
    </w:p>
    <w:p w14:paraId="6DC2AB34"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4.3.</w:t>
      </w:r>
      <w:r>
        <w:rPr>
          <w:rFonts w:ascii="Times New Roman" w:hAnsi="Times New Roman" w:cs="Times New Roman"/>
          <w:sz w:val="28"/>
          <w:szCs w:val="28"/>
        </w:rPr>
        <w:t>4</w:t>
      </w:r>
      <w:r w:rsidRPr="006041D7">
        <w:rPr>
          <w:rFonts w:ascii="Times New Roman" w:hAnsi="Times New Roman" w:cs="Times New Roman"/>
          <w:sz w:val="28"/>
          <w:szCs w:val="28"/>
        </w:rPr>
        <w:t xml:space="preserve"> Вне зависимости от даты принятия </w:t>
      </w:r>
      <w:r>
        <w:rPr>
          <w:rFonts w:ascii="Times New Roman" w:hAnsi="Times New Roman" w:cs="Times New Roman"/>
          <w:sz w:val="28"/>
          <w:szCs w:val="28"/>
        </w:rPr>
        <w:t>Союзом</w:t>
      </w:r>
      <w:r w:rsidRPr="006041D7">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членский взнос уплачивается в полном размере за тот месяц, в котором </w:t>
      </w:r>
      <w:r w:rsidRPr="006041D7">
        <w:rPr>
          <w:rFonts w:ascii="Times New Roman" w:hAnsi="Times New Roman" w:cs="Times New Roman"/>
          <w:sz w:val="28"/>
          <w:szCs w:val="28"/>
        </w:rPr>
        <w:lastRenderedPageBreak/>
        <w:t xml:space="preserve">принято решение о принятии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Вне зависимости от даты прекращения членства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или поступило заявление от члена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о добровольном прекращении членства в </w:t>
      </w:r>
      <w:r>
        <w:rPr>
          <w:rFonts w:ascii="Times New Roman" w:hAnsi="Times New Roman" w:cs="Times New Roman"/>
          <w:sz w:val="28"/>
          <w:szCs w:val="28"/>
        </w:rPr>
        <w:t>Союзе</w:t>
      </w:r>
      <w:r w:rsidRPr="006041D7">
        <w:rPr>
          <w:rFonts w:ascii="Times New Roman" w:hAnsi="Times New Roman" w:cs="Times New Roman"/>
          <w:sz w:val="28"/>
          <w:szCs w:val="28"/>
        </w:rPr>
        <w:t>.</w:t>
      </w:r>
    </w:p>
    <w:p w14:paraId="602EEC7D" w14:textId="77777777" w:rsidR="005E5C89" w:rsidRPr="0027583B" w:rsidRDefault="005E5C89" w:rsidP="00111322">
      <w:pPr>
        <w:spacing w:line="360" w:lineRule="auto"/>
        <w:ind w:firstLine="708"/>
        <w:jc w:val="both"/>
        <w:rPr>
          <w:rFonts w:ascii="Times New Roman" w:hAnsi="Times New Roman" w:cs="Times New Roman"/>
          <w:color w:val="FF0000"/>
          <w:sz w:val="28"/>
          <w:szCs w:val="28"/>
        </w:rPr>
      </w:pPr>
      <w:r w:rsidRPr="00944A57">
        <w:rPr>
          <w:rFonts w:ascii="Times New Roman" w:hAnsi="Times New Roman" w:cs="Times New Roman"/>
          <w:color w:val="auto"/>
          <w:sz w:val="28"/>
          <w:szCs w:val="28"/>
        </w:rPr>
        <w:t xml:space="preserve">4.4 Иные </w:t>
      </w:r>
      <w:r w:rsidRPr="00944A57">
        <w:rPr>
          <w:rFonts w:ascii="Times New Roman" w:hAnsi="Times New Roman" w:cs="Times New Roman"/>
          <w:color w:val="auto"/>
          <w:sz w:val="28"/>
          <w:szCs w:val="28"/>
          <w:lang w:eastAsia="ru-RU"/>
        </w:rPr>
        <w:t xml:space="preserve">целевые (дополнительные имущественные) </w:t>
      </w:r>
      <w:r w:rsidRPr="00944A57">
        <w:rPr>
          <w:rFonts w:ascii="Times New Roman" w:hAnsi="Times New Roman" w:cs="Times New Roman"/>
          <w:color w:val="auto"/>
          <w:sz w:val="28"/>
          <w:szCs w:val="28"/>
        </w:rPr>
        <w:t xml:space="preserve">взносы членов в </w:t>
      </w:r>
      <w:r>
        <w:rPr>
          <w:rFonts w:ascii="Times New Roman" w:hAnsi="Times New Roman" w:cs="Times New Roman"/>
          <w:color w:val="auto"/>
          <w:sz w:val="28"/>
          <w:szCs w:val="28"/>
        </w:rPr>
        <w:t>Союз</w:t>
      </w:r>
      <w:r w:rsidRPr="00944A57">
        <w:rPr>
          <w:rFonts w:ascii="Times New Roman" w:hAnsi="Times New Roman" w:cs="Times New Roman"/>
          <w:color w:val="auto"/>
          <w:sz w:val="28"/>
          <w:szCs w:val="28"/>
        </w:rPr>
        <w:t xml:space="preserve"> должны быть направлены на обеспечение деятельности</w:t>
      </w:r>
      <w:r w:rsidRPr="00133208">
        <w:rPr>
          <w:rFonts w:ascii="Times New Roman" w:hAnsi="Times New Roman" w:cs="Times New Roman"/>
          <w:color w:val="auto"/>
          <w:sz w:val="28"/>
          <w:szCs w:val="28"/>
        </w:rPr>
        <w:t xml:space="preserve"> </w:t>
      </w:r>
      <w:r>
        <w:rPr>
          <w:rFonts w:ascii="Times New Roman" w:hAnsi="Times New Roman" w:cs="Times New Roman"/>
          <w:color w:val="auto"/>
          <w:sz w:val="28"/>
          <w:szCs w:val="28"/>
        </w:rPr>
        <w:t>Союза</w:t>
      </w:r>
      <w:r w:rsidRPr="00133208">
        <w:rPr>
          <w:rFonts w:ascii="Times New Roman" w:hAnsi="Times New Roman" w:cs="Times New Roman"/>
          <w:color w:val="auto"/>
          <w:sz w:val="28"/>
          <w:szCs w:val="28"/>
        </w:rPr>
        <w:t xml:space="preserve"> по достижению уставных целей и реализации уставных задач и функций </w:t>
      </w:r>
      <w:r>
        <w:rPr>
          <w:rFonts w:ascii="Times New Roman" w:hAnsi="Times New Roman" w:cs="Times New Roman"/>
          <w:color w:val="auto"/>
          <w:sz w:val="28"/>
          <w:szCs w:val="28"/>
        </w:rPr>
        <w:t>Союза</w:t>
      </w:r>
      <w:r w:rsidRPr="00133208">
        <w:rPr>
          <w:rFonts w:ascii="Times New Roman" w:hAnsi="Times New Roman" w:cs="Times New Roman"/>
          <w:color w:val="auto"/>
          <w:sz w:val="28"/>
          <w:szCs w:val="28"/>
        </w:rPr>
        <w:t xml:space="preserve">, приоритетных направлений деятельности </w:t>
      </w:r>
      <w:r>
        <w:rPr>
          <w:rFonts w:ascii="Times New Roman" w:hAnsi="Times New Roman" w:cs="Times New Roman"/>
          <w:color w:val="auto"/>
          <w:sz w:val="28"/>
          <w:szCs w:val="28"/>
        </w:rPr>
        <w:t>Союза</w:t>
      </w:r>
      <w:r w:rsidRPr="00133208">
        <w:rPr>
          <w:rFonts w:ascii="Times New Roman" w:hAnsi="Times New Roman" w:cs="Times New Roman"/>
          <w:color w:val="auto"/>
          <w:sz w:val="28"/>
          <w:szCs w:val="28"/>
        </w:rPr>
        <w:t xml:space="preserve">, в том числе участие в объединении саморегулируемых организаций. Целевые взносы подразделяются на обязательные и добровольные. Обязательные </w:t>
      </w:r>
      <w:r w:rsidRPr="0027583B">
        <w:rPr>
          <w:rFonts w:ascii="Times New Roman" w:hAnsi="Times New Roman" w:cs="Times New Roman"/>
          <w:color w:val="auto"/>
          <w:sz w:val="28"/>
          <w:szCs w:val="28"/>
        </w:rPr>
        <w:t xml:space="preserve">целевые взносы могут устанавливаться Общим собранием членов </w:t>
      </w:r>
      <w:r>
        <w:rPr>
          <w:rFonts w:ascii="Times New Roman" w:hAnsi="Times New Roman" w:cs="Times New Roman"/>
          <w:color w:val="auto"/>
          <w:sz w:val="28"/>
          <w:szCs w:val="28"/>
        </w:rPr>
        <w:t>Союза</w:t>
      </w:r>
      <w:r w:rsidRPr="0027583B">
        <w:rPr>
          <w:rFonts w:ascii="Times New Roman" w:hAnsi="Times New Roman" w:cs="Times New Roman"/>
          <w:color w:val="auto"/>
          <w:sz w:val="28"/>
          <w:szCs w:val="28"/>
        </w:rPr>
        <w:t xml:space="preserve"> на периодической и (или) единовременной основе.</w:t>
      </w:r>
    </w:p>
    <w:p w14:paraId="03336855" w14:textId="77777777" w:rsidR="005E5C89" w:rsidRPr="006041D7" w:rsidRDefault="005E5C89"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 xml:space="preserve">4.4.1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обязаны вносить ежегодный целевой взнос на нужды </w:t>
      </w:r>
      <w:r w:rsidRPr="0006108B">
        <w:rPr>
          <w:rFonts w:ascii="Times New Roman" w:hAnsi="Times New Roman" w:cs="Times New Roman"/>
          <w:color w:val="auto"/>
          <w:sz w:val="28"/>
          <w:szCs w:val="28"/>
        </w:rPr>
        <w:t xml:space="preserve">«НОСТРОЙ», </w:t>
      </w:r>
      <w:r w:rsidRPr="006041D7">
        <w:rPr>
          <w:rFonts w:ascii="Times New Roman" w:hAnsi="Times New Roman" w:cs="Times New Roman"/>
          <w:sz w:val="28"/>
          <w:szCs w:val="28"/>
        </w:rPr>
        <w:t xml:space="preserve">членом которого является </w:t>
      </w:r>
      <w:r>
        <w:rPr>
          <w:rFonts w:ascii="Times New Roman" w:hAnsi="Times New Roman" w:cs="Times New Roman"/>
          <w:sz w:val="28"/>
          <w:szCs w:val="28"/>
        </w:rPr>
        <w:t>Союз</w:t>
      </w:r>
      <w:r w:rsidRPr="006041D7">
        <w:rPr>
          <w:rFonts w:ascii="Times New Roman" w:hAnsi="Times New Roman" w:cs="Times New Roman"/>
          <w:sz w:val="28"/>
          <w:szCs w:val="28"/>
        </w:rPr>
        <w:t xml:space="preserve">, в размере, установленном на одного члена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Pr="0006108B">
        <w:rPr>
          <w:rFonts w:ascii="Times New Roman" w:hAnsi="Times New Roman" w:cs="Times New Roman"/>
          <w:sz w:val="28"/>
          <w:szCs w:val="28"/>
        </w:rPr>
        <w:t>осуществляющих строительство.</w:t>
      </w:r>
    </w:p>
    <w:p w14:paraId="66362E16" w14:textId="77777777" w:rsidR="005E5C89" w:rsidRDefault="005E5C89" w:rsidP="00111322">
      <w:pPr>
        <w:spacing w:line="360" w:lineRule="auto"/>
        <w:jc w:val="both"/>
        <w:rPr>
          <w:rFonts w:ascii="Times New Roman" w:hAnsi="Times New Roman" w:cs="Times New Roman"/>
          <w:color w:val="auto"/>
          <w:sz w:val="28"/>
          <w:szCs w:val="28"/>
        </w:rPr>
      </w:pPr>
      <w:r w:rsidRPr="006041D7">
        <w:rPr>
          <w:rFonts w:ascii="Times New Roman" w:hAnsi="Times New Roman" w:cs="Times New Roman"/>
          <w:sz w:val="28"/>
          <w:szCs w:val="28"/>
        </w:rPr>
        <w:tab/>
        <w:t xml:space="preserve">4.4.2 Устанавливается следующий порядок уплаты ежегодного целевого взноса на нужды </w:t>
      </w:r>
      <w:r w:rsidRPr="0006108B">
        <w:rPr>
          <w:rFonts w:ascii="Times New Roman" w:hAnsi="Times New Roman" w:cs="Times New Roman"/>
          <w:color w:val="auto"/>
          <w:sz w:val="28"/>
          <w:szCs w:val="28"/>
        </w:rPr>
        <w:t>«НОСТРОЙ»:</w:t>
      </w:r>
      <w:r w:rsidRPr="006F0FD7">
        <w:rPr>
          <w:rFonts w:ascii="Times New Roman" w:hAnsi="Times New Roman" w:cs="Times New Roman"/>
          <w:color w:val="auto"/>
          <w:sz w:val="28"/>
          <w:szCs w:val="28"/>
        </w:rPr>
        <w:t xml:space="preserve">  </w:t>
      </w:r>
    </w:p>
    <w:p w14:paraId="4792FE73" w14:textId="77777777" w:rsidR="005E5C89" w:rsidRDefault="005E5C89" w:rsidP="00111322">
      <w:pPr>
        <w:spacing w:line="360" w:lineRule="auto"/>
        <w:jc w:val="both"/>
        <w:rPr>
          <w:rFonts w:ascii="Times New Roman" w:hAnsi="Times New Roman" w:cs="Times New Roman"/>
          <w:color w:val="auto"/>
          <w:sz w:val="28"/>
          <w:szCs w:val="28"/>
        </w:rPr>
      </w:pP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102"/>
        <w:gridCol w:w="3330"/>
        <w:gridCol w:w="2924"/>
      </w:tblGrid>
      <w:tr w:rsidR="005E5C89" w:rsidRPr="006041D7" w14:paraId="6D9B150E" w14:textId="77777777" w:rsidTr="00A91EC7">
        <w:tc>
          <w:tcPr>
            <w:tcW w:w="3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8674E" w14:textId="77777777" w:rsidR="005E5C89" w:rsidRPr="006041D7" w:rsidRDefault="005E5C89" w:rsidP="009B235F">
            <w:pPr>
              <w:widowControl w:val="0"/>
              <w:spacing w:line="360" w:lineRule="auto"/>
              <w:jc w:val="center"/>
              <w:rPr>
                <w:sz w:val="28"/>
                <w:szCs w:val="28"/>
              </w:rPr>
            </w:pPr>
            <w:r w:rsidRPr="006041D7">
              <w:rPr>
                <w:rFonts w:ascii="Times New Roman" w:hAnsi="Times New Roman" w:cs="Times New Roman"/>
                <w:sz w:val="28"/>
                <w:szCs w:val="28"/>
              </w:rPr>
              <w:t>Плательщики взноса</w:t>
            </w:r>
          </w:p>
        </w:tc>
        <w:tc>
          <w:tcPr>
            <w:tcW w:w="33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DFF9E6" w14:textId="77777777" w:rsidR="005E5C89" w:rsidRPr="006041D7" w:rsidRDefault="005E5C89" w:rsidP="009B235F">
            <w:pPr>
              <w:spacing w:line="360" w:lineRule="auto"/>
              <w:jc w:val="center"/>
              <w:rPr>
                <w:sz w:val="28"/>
                <w:szCs w:val="28"/>
              </w:rPr>
            </w:pPr>
            <w:r w:rsidRPr="006041D7">
              <w:rPr>
                <w:rFonts w:ascii="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82A905" w14:textId="77777777" w:rsidR="005E5C89" w:rsidRPr="006041D7" w:rsidRDefault="005E5C89" w:rsidP="009B235F">
            <w:pPr>
              <w:spacing w:line="360" w:lineRule="auto"/>
              <w:jc w:val="center"/>
              <w:rPr>
                <w:sz w:val="28"/>
                <w:szCs w:val="28"/>
              </w:rPr>
            </w:pPr>
            <w:r w:rsidRPr="006041D7">
              <w:rPr>
                <w:rFonts w:ascii="Times New Roman" w:hAnsi="Times New Roman" w:cs="Times New Roman"/>
                <w:sz w:val="28"/>
                <w:szCs w:val="28"/>
              </w:rPr>
              <w:t>Сроки уплаты ежегодного целевого взноса</w:t>
            </w:r>
          </w:p>
        </w:tc>
      </w:tr>
      <w:tr w:rsidR="005E5C89" w:rsidRPr="006041D7" w14:paraId="474FFC68" w14:textId="77777777" w:rsidTr="00A91EC7">
        <w:tc>
          <w:tcPr>
            <w:tcW w:w="31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83BE08" w14:textId="77777777" w:rsidR="005E5C89" w:rsidRPr="006041D7" w:rsidRDefault="005E5C89" w:rsidP="009B235F">
            <w:pPr>
              <w:spacing w:line="360" w:lineRule="auto"/>
              <w:jc w:val="both"/>
              <w:rPr>
                <w:sz w:val="28"/>
                <w:szCs w:val="28"/>
              </w:rPr>
            </w:pPr>
            <w:r w:rsidRPr="006041D7">
              <w:rPr>
                <w:rFonts w:ascii="Times New Roman" w:hAnsi="Times New Roman" w:cs="Times New Roman"/>
                <w:sz w:val="28"/>
                <w:szCs w:val="28"/>
              </w:rPr>
              <w:t xml:space="preserve">Для юридических лиц/ индивидуальных предпринимателей, принятых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до 1 января</w:t>
            </w:r>
          </w:p>
        </w:tc>
        <w:tc>
          <w:tcPr>
            <w:tcW w:w="3330" w:type="dxa"/>
            <w:tcBorders>
              <w:bottom w:val="single" w:sz="8" w:space="0" w:color="000000"/>
              <w:right w:val="single" w:sz="8" w:space="0" w:color="000000"/>
            </w:tcBorders>
            <w:tcMar>
              <w:top w:w="100" w:type="dxa"/>
              <w:left w:w="100" w:type="dxa"/>
              <w:bottom w:w="100" w:type="dxa"/>
              <w:right w:w="100" w:type="dxa"/>
            </w:tcMar>
          </w:tcPr>
          <w:p w14:paraId="661E3429" w14:textId="77777777" w:rsidR="005E5C89" w:rsidRPr="006041D7" w:rsidRDefault="005E5C89" w:rsidP="009B235F">
            <w:pPr>
              <w:spacing w:line="360" w:lineRule="auto"/>
              <w:jc w:val="center"/>
              <w:rPr>
                <w:sz w:val="28"/>
                <w:szCs w:val="28"/>
              </w:rPr>
            </w:pPr>
            <w:r w:rsidRPr="006041D7">
              <w:rPr>
                <w:rFonts w:ascii="Times New Roman" w:hAnsi="Times New Roman" w:cs="Times New Roman"/>
                <w:sz w:val="28"/>
                <w:szCs w:val="28"/>
              </w:rPr>
              <w:t xml:space="preserve"> </w:t>
            </w:r>
          </w:p>
          <w:p w14:paraId="2FC40175" w14:textId="77777777" w:rsidR="005E5C89" w:rsidRPr="006041D7" w:rsidRDefault="005E5C89" w:rsidP="009B235F">
            <w:pPr>
              <w:spacing w:line="360" w:lineRule="auto"/>
              <w:jc w:val="center"/>
              <w:rPr>
                <w:sz w:val="28"/>
                <w:szCs w:val="28"/>
              </w:rPr>
            </w:pPr>
            <w:r w:rsidRPr="006041D7">
              <w:rPr>
                <w:rFonts w:ascii="Times New Roman" w:hAnsi="Times New Roman" w:cs="Times New Roman"/>
                <w:sz w:val="28"/>
                <w:szCs w:val="28"/>
              </w:rPr>
              <w:t>100% (за год)</w:t>
            </w:r>
          </w:p>
        </w:tc>
        <w:tc>
          <w:tcPr>
            <w:tcW w:w="2924" w:type="dxa"/>
            <w:tcBorders>
              <w:bottom w:val="single" w:sz="8" w:space="0" w:color="000000"/>
              <w:right w:val="single" w:sz="8" w:space="0" w:color="000000"/>
            </w:tcBorders>
            <w:tcMar>
              <w:top w:w="100" w:type="dxa"/>
              <w:left w:w="100" w:type="dxa"/>
              <w:bottom w:w="100" w:type="dxa"/>
              <w:right w:w="100" w:type="dxa"/>
            </w:tcMar>
          </w:tcPr>
          <w:p w14:paraId="0D78A2F3" w14:textId="77777777" w:rsidR="005E5C89" w:rsidRPr="006041D7" w:rsidRDefault="005E5C89" w:rsidP="009B235F">
            <w:pPr>
              <w:spacing w:line="360" w:lineRule="auto"/>
              <w:jc w:val="center"/>
              <w:rPr>
                <w:sz w:val="28"/>
                <w:szCs w:val="28"/>
              </w:rPr>
            </w:pPr>
            <w:r w:rsidRPr="006041D7">
              <w:rPr>
                <w:rFonts w:ascii="Times New Roman" w:hAnsi="Times New Roman" w:cs="Times New Roman"/>
                <w:sz w:val="28"/>
                <w:szCs w:val="28"/>
              </w:rPr>
              <w:t xml:space="preserve"> </w:t>
            </w:r>
          </w:p>
          <w:p w14:paraId="680FF5A7" w14:textId="77777777" w:rsidR="005E5C89" w:rsidRPr="006041D7" w:rsidRDefault="005E5C89" w:rsidP="009B235F">
            <w:pPr>
              <w:spacing w:line="360" w:lineRule="auto"/>
              <w:jc w:val="center"/>
              <w:rPr>
                <w:sz w:val="28"/>
                <w:szCs w:val="28"/>
              </w:rPr>
            </w:pPr>
            <w:r w:rsidRPr="006041D7">
              <w:rPr>
                <w:rFonts w:ascii="Times New Roman" w:hAnsi="Times New Roman" w:cs="Times New Roman"/>
                <w:sz w:val="28"/>
                <w:szCs w:val="28"/>
              </w:rPr>
              <w:t>До 20 января</w:t>
            </w:r>
          </w:p>
        </w:tc>
      </w:tr>
      <w:tr w:rsidR="005E5C89" w:rsidRPr="006041D7" w14:paraId="6914BD4C" w14:textId="77777777" w:rsidTr="00A91EC7">
        <w:tc>
          <w:tcPr>
            <w:tcW w:w="31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92FB78" w14:textId="77777777" w:rsidR="005E5C89" w:rsidRPr="006041D7" w:rsidRDefault="005E5C89" w:rsidP="009B235F">
            <w:pPr>
              <w:spacing w:line="360" w:lineRule="auto"/>
              <w:jc w:val="both"/>
              <w:rPr>
                <w:sz w:val="28"/>
                <w:szCs w:val="28"/>
              </w:rPr>
            </w:pPr>
            <w:r w:rsidRPr="006041D7">
              <w:rPr>
                <w:rFonts w:ascii="Times New Roman" w:hAnsi="Times New Roman" w:cs="Times New Roman"/>
                <w:sz w:val="28"/>
                <w:szCs w:val="28"/>
              </w:rPr>
              <w:lastRenderedPageBreak/>
              <w:t xml:space="preserve">Для юридических лиц/ индивидуальных предпринимателей, принятых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 период с 1 января до 1 апреля</w:t>
            </w:r>
          </w:p>
        </w:tc>
        <w:tc>
          <w:tcPr>
            <w:tcW w:w="3330" w:type="dxa"/>
            <w:tcBorders>
              <w:bottom w:val="single" w:sz="8" w:space="0" w:color="000000"/>
              <w:right w:val="single" w:sz="8" w:space="0" w:color="000000"/>
            </w:tcBorders>
            <w:tcMar>
              <w:top w:w="100" w:type="dxa"/>
              <w:left w:w="100" w:type="dxa"/>
              <w:bottom w:w="100" w:type="dxa"/>
              <w:right w:w="100" w:type="dxa"/>
            </w:tcMar>
          </w:tcPr>
          <w:p w14:paraId="3BC614B1" w14:textId="77777777" w:rsidR="005E5C89" w:rsidRPr="006041D7" w:rsidRDefault="005E5C89" w:rsidP="009B235F">
            <w:pPr>
              <w:spacing w:line="360" w:lineRule="auto"/>
              <w:jc w:val="center"/>
              <w:rPr>
                <w:sz w:val="28"/>
                <w:szCs w:val="28"/>
              </w:rPr>
            </w:pPr>
            <w:r w:rsidRPr="006041D7">
              <w:rPr>
                <w:rFonts w:ascii="Times New Roman" w:hAnsi="Times New Roman" w:cs="Times New Roman"/>
                <w:sz w:val="28"/>
                <w:szCs w:val="28"/>
              </w:rPr>
              <w:t xml:space="preserve">75% размера взноса </w:t>
            </w:r>
            <w:r w:rsidRPr="006041D7">
              <w:rPr>
                <w:rFonts w:ascii="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tcMar>
              <w:top w:w="100" w:type="dxa"/>
              <w:left w:w="100" w:type="dxa"/>
              <w:bottom w:w="100" w:type="dxa"/>
              <w:right w:w="100" w:type="dxa"/>
            </w:tcMar>
          </w:tcPr>
          <w:p w14:paraId="3914ABEF" w14:textId="77777777" w:rsidR="005E5C89" w:rsidRPr="006041D7" w:rsidRDefault="005E5C89" w:rsidP="00397D87">
            <w:pPr>
              <w:spacing w:line="360" w:lineRule="auto"/>
              <w:jc w:val="center"/>
              <w:rPr>
                <w:sz w:val="28"/>
                <w:szCs w:val="28"/>
              </w:rPr>
            </w:pPr>
            <w:r w:rsidRPr="006041D7">
              <w:rPr>
                <w:rFonts w:ascii="Times New Roman" w:hAnsi="Times New Roman" w:cs="Times New Roman"/>
                <w:sz w:val="28"/>
                <w:szCs w:val="28"/>
              </w:rPr>
              <w:t xml:space="preserve">В течение семи рабочих дней со дня получения уведомления о приеме в члены </w:t>
            </w:r>
            <w:r>
              <w:rPr>
                <w:rFonts w:ascii="Times New Roman" w:hAnsi="Times New Roman" w:cs="Times New Roman"/>
                <w:sz w:val="28"/>
                <w:szCs w:val="28"/>
              </w:rPr>
              <w:t>Союза</w:t>
            </w:r>
          </w:p>
        </w:tc>
      </w:tr>
      <w:tr w:rsidR="005E5C89" w:rsidRPr="006041D7" w14:paraId="7B565FD2" w14:textId="77777777" w:rsidTr="00A91EC7">
        <w:tc>
          <w:tcPr>
            <w:tcW w:w="31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AF05C4" w14:textId="77777777" w:rsidR="005E5C89" w:rsidRPr="006041D7" w:rsidRDefault="005E5C89" w:rsidP="009B235F">
            <w:pPr>
              <w:spacing w:line="360" w:lineRule="auto"/>
              <w:jc w:val="both"/>
              <w:rPr>
                <w:sz w:val="28"/>
                <w:szCs w:val="28"/>
              </w:rPr>
            </w:pPr>
            <w:r w:rsidRPr="006041D7">
              <w:rPr>
                <w:rFonts w:ascii="Times New Roman" w:hAnsi="Times New Roman" w:cs="Times New Roman"/>
                <w:sz w:val="28"/>
                <w:szCs w:val="28"/>
              </w:rPr>
              <w:t xml:space="preserve">Для юридических лиц/ индивидуальных предпринимателей, принятых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 период с 1 апреля до 1 июля</w:t>
            </w:r>
          </w:p>
        </w:tc>
        <w:tc>
          <w:tcPr>
            <w:tcW w:w="3330" w:type="dxa"/>
            <w:tcBorders>
              <w:bottom w:val="single" w:sz="8" w:space="0" w:color="000000"/>
              <w:right w:val="single" w:sz="8" w:space="0" w:color="000000"/>
            </w:tcBorders>
            <w:tcMar>
              <w:top w:w="100" w:type="dxa"/>
              <w:left w:w="100" w:type="dxa"/>
              <w:bottom w:w="100" w:type="dxa"/>
              <w:right w:w="100" w:type="dxa"/>
            </w:tcMar>
          </w:tcPr>
          <w:p w14:paraId="647D2564" w14:textId="77777777" w:rsidR="005E5C89" w:rsidRDefault="005E5C89" w:rsidP="009B235F">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50% размера взноса</w:t>
            </w:r>
          </w:p>
          <w:p w14:paraId="30104A77" w14:textId="77777777" w:rsidR="005E5C89" w:rsidRPr="006041D7" w:rsidRDefault="005E5C89" w:rsidP="009B235F">
            <w:pPr>
              <w:spacing w:line="360" w:lineRule="auto"/>
              <w:jc w:val="center"/>
              <w:rPr>
                <w:sz w:val="28"/>
                <w:szCs w:val="28"/>
              </w:rPr>
            </w:pPr>
            <w:r w:rsidRPr="006041D7">
              <w:rPr>
                <w:rFonts w:ascii="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tcMar>
              <w:top w:w="100" w:type="dxa"/>
              <w:left w:w="100" w:type="dxa"/>
              <w:bottom w:w="100" w:type="dxa"/>
              <w:right w:w="100" w:type="dxa"/>
            </w:tcMar>
          </w:tcPr>
          <w:p w14:paraId="7C058899" w14:textId="77777777" w:rsidR="005E5C89" w:rsidRPr="006041D7" w:rsidRDefault="005E5C89" w:rsidP="00397D87">
            <w:pPr>
              <w:spacing w:line="360" w:lineRule="auto"/>
              <w:jc w:val="center"/>
              <w:rPr>
                <w:sz w:val="28"/>
                <w:szCs w:val="28"/>
              </w:rPr>
            </w:pPr>
            <w:r w:rsidRPr="006041D7">
              <w:rPr>
                <w:rFonts w:ascii="Times New Roman" w:hAnsi="Times New Roman" w:cs="Times New Roman"/>
                <w:sz w:val="28"/>
                <w:szCs w:val="28"/>
              </w:rPr>
              <w:t xml:space="preserve">В течение семи рабочих дней со дня получения уведомления о приеме в члены </w:t>
            </w:r>
            <w:r>
              <w:rPr>
                <w:rFonts w:ascii="Times New Roman" w:hAnsi="Times New Roman" w:cs="Times New Roman"/>
                <w:sz w:val="28"/>
                <w:szCs w:val="28"/>
              </w:rPr>
              <w:t>Союза</w:t>
            </w:r>
          </w:p>
        </w:tc>
      </w:tr>
      <w:tr w:rsidR="005E5C89" w:rsidRPr="006041D7" w14:paraId="3A5B2932" w14:textId="77777777" w:rsidTr="00A91EC7">
        <w:tc>
          <w:tcPr>
            <w:tcW w:w="31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A70070" w14:textId="77777777" w:rsidR="005E5C89" w:rsidRPr="006041D7" w:rsidRDefault="005E5C89" w:rsidP="009B235F">
            <w:pPr>
              <w:spacing w:line="360" w:lineRule="auto"/>
              <w:jc w:val="both"/>
              <w:rPr>
                <w:sz w:val="28"/>
                <w:szCs w:val="28"/>
              </w:rPr>
            </w:pPr>
            <w:r w:rsidRPr="006041D7">
              <w:rPr>
                <w:rFonts w:ascii="Times New Roman" w:hAnsi="Times New Roman" w:cs="Times New Roman"/>
                <w:sz w:val="28"/>
                <w:szCs w:val="28"/>
              </w:rPr>
              <w:t xml:space="preserve">Для юридических лиц/ индивидуальных предпринимателей, принятых в члены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 период с 1 июля до 1 октября</w:t>
            </w:r>
          </w:p>
        </w:tc>
        <w:tc>
          <w:tcPr>
            <w:tcW w:w="3330" w:type="dxa"/>
            <w:tcBorders>
              <w:bottom w:val="single" w:sz="8" w:space="0" w:color="000000"/>
              <w:right w:val="single" w:sz="8" w:space="0" w:color="000000"/>
            </w:tcBorders>
            <w:tcMar>
              <w:top w:w="100" w:type="dxa"/>
              <w:left w:w="100" w:type="dxa"/>
              <w:bottom w:w="100" w:type="dxa"/>
              <w:right w:w="100" w:type="dxa"/>
            </w:tcMar>
          </w:tcPr>
          <w:p w14:paraId="10C899FD" w14:textId="77777777" w:rsidR="005E5C89" w:rsidRDefault="005E5C89" w:rsidP="009B235F">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25% размера взноса</w:t>
            </w:r>
          </w:p>
          <w:p w14:paraId="7AC83574" w14:textId="77777777" w:rsidR="005E5C89" w:rsidRPr="006041D7" w:rsidRDefault="005E5C89" w:rsidP="009B235F">
            <w:pPr>
              <w:spacing w:line="360" w:lineRule="auto"/>
              <w:jc w:val="center"/>
              <w:rPr>
                <w:sz w:val="28"/>
                <w:szCs w:val="28"/>
              </w:rPr>
            </w:pPr>
            <w:r w:rsidRPr="006041D7">
              <w:rPr>
                <w:rFonts w:ascii="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tcMar>
              <w:top w:w="100" w:type="dxa"/>
              <w:left w:w="100" w:type="dxa"/>
              <w:bottom w:w="100" w:type="dxa"/>
              <w:right w:w="100" w:type="dxa"/>
            </w:tcMar>
          </w:tcPr>
          <w:p w14:paraId="6DB7AC55" w14:textId="77777777" w:rsidR="005E5C89" w:rsidRPr="006041D7" w:rsidRDefault="005E5C89" w:rsidP="00397D87">
            <w:pPr>
              <w:spacing w:line="360" w:lineRule="auto"/>
              <w:jc w:val="center"/>
              <w:rPr>
                <w:sz w:val="28"/>
                <w:szCs w:val="28"/>
              </w:rPr>
            </w:pPr>
            <w:r w:rsidRPr="006041D7">
              <w:rPr>
                <w:rFonts w:ascii="Times New Roman" w:hAnsi="Times New Roman" w:cs="Times New Roman"/>
                <w:sz w:val="28"/>
                <w:szCs w:val="28"/>
              </w:rPr>
              <w:t xml:space="preserve">В течение семи рабочих дней со дня получения уведомления о приеме в члены </w:t>
            </w:r>
            <w:r>
              <w:rPr>
                <w:rFonts w:ascii="Times New Roman" w:hAnsi="Times New Roman" w:cs="Times New Roman"/>
                <w:sz w:val="28"/>
                <w:szCs w:val="28"/>
              </w:rPr>
              <w:t>Союза</w:t>
            </w:r>
          </w:p>
        </w:tc>
      </w:tr>
    </w:tbl>
    <w:p w14:paraId="564847CB" w14:textId="77777777" w:rsidR="005E5C89" w:rsidRDefault="005E5C89" w:rsidP="00111322">
      <w:pPr>
        <w:spacing w:line="360" w:lineRule="auto"/>
        <w:ind w:firstLine="708"/>
        <w:jc w:val="both"/>
        <w:rPr>
          <w:rFonts w:ascii="Times New Roman" w:hAnsi="Times New Roman" w:cs="Times New Roman"/>
          <w:sz w:val="28"/>
          <w:szCs w:val="28"/>
        </w:rPr>
      </w:pPr>
    </w:p>
    <w:p w14:paraId="2DF70E6A"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4.4.3 Целевые взносы в компенсационный фонд возмещения вреда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уплачиваются в соответствии с Положением о компенсационном фонде возмещения вреда.</w:t>
      </w:r>
    </w:p>
    <w:p w14:paraId="79F0BFE9" w14:textId="77777777" w:rsidR="005E5C89" w:rsidRPr="006041D7" w:rsidRDefault="005E5C89" w:rsidP="00111322">
      <w:pPr>
        <w:spacing w:line="360" w:lineRule="auto"/>
        <w:ind w:firstLine="690"/>
        <w:jc w:val="both"/>
        <w:rPr>
          <w:rFonts w:ascii="Times New Roman" w:hAnsi="Times New Roman" w:cs="Times New Roman"/>
          <w:sz w:val="28"/>
          <w:szCs w:val="28"/>
        </w:rPr>
      </w:pPr>
      <w:r>
        <w:rPr>
          <w:rFonts w:ascii="Times New Roman" w:hAnsi="Times New Roman" w:cs="Times New Roman"/>
          <w:sz w:val="28"/>
          <w:szCs w:val="28"/>
        </w:rPr>
        <w:t>В случае формирования в Союзе компенсационного фонда обеспечения договорных обязательств ц</w:t>
      </w:r>
      <w:r w:rsidRPr="006041D7">
        <w:rPr>
          <w:rFonts w:ascii="Times New Roman" w:hAnsi="Times New Roman" w:cs="Times New Roman"/>
          <w:sz w:val="28"/>
          <w:szCs w:val="28"/>
        </w:rPr>
        <w:t xml:space="preserve">елевые взносы в компенсационный фонд обеспечения договорных обязательств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уплачиваются в соответствии с </w:t>
      </w:r>
      <w:r w:rsidRPr="006041D7">
        <w:rPr>
          <w:rFonts w:ascii="Times New Roman" w:hAnsi="Times New Roman" w:cs="Times New Roman"/>
          <w:sz w:val="28"/>
          <w:szCs w:val="28"/>
        </w:rPr>
        <w:lastRenderedPageBreak/>
        <w:t>Положением о компенсационном фонде обеспечения договорных обязательств</w:t>
      </w:r>
      <w:r>
        <w:rPr>
          <w:rFonts w:ascii="Times New Roman" w:hAnsi="Times New Roman" w:cs="Times New Roman"/>
          <w:sz w:val="28"/>
          <w:szCs w:val="28"/>
        </w:rPr>
        <w:t>, утверждаемым, в случае его формирования, решением Совета директоров Союза</w:t>
      </w:r>
      <w:r w:rsidRPr="006041D7">
        <w:rPr>
          <w:rFonts w:ascii="Times New Roman" w:hAnsi="Times New Roman" w:cs="Times New Roman"/>
          <w:sz w:val="28"/>
          <w:szCs w:val="28"/>
        </w:rPr>
        <w:t>.</w:t>
      </w:r>
    </w:p>
    <w:p w14:paraId="23FF51D2" w14:textId="77777777" w:rsidR="005E5C89" w:rsidRDefault="005E5C89"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 xml:space="preserve">4.5 Лицу, прекратившему членство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не возвращаются уплаченные вступительный взнос, членские взносы </w:t>
      </w:r>
      <w:r w:rsidRPr="00B359FF">
        <w:rPr>
          <w:rFonts w:ascii="Times New Roman" w:hAnsi="Times New Roman" w:cs="Times New Roman"/>
          <w:color w:val="auto"/>
          <w:sz w:val="28"/>
          <w:szCs w:val="28"/>
        </w:rPr>
        <w:t xml:space="preserve">и иные </w:t>
      </w:r>
      <w:r w:rsidRPr="00B359FF">
        <w:rPr>
          <w:rFonts w:ascii="Times New Roman" w:hAnsi="Times New Roman" w:cs="Times New Roman"/>
          <w:color w:val="auto"/>
          <w:sz w:val="28"/>
          <w:szCs w:val="28"/>
          <w:lang w:eastAsia="ru-RU"/>
        </w:rPr>
        <w:t xml:space="preserve">целевые </w:t>
      </w:r>
      <w:r w:rsidRPr="008E4839">
        <w:rPr>
          <w:rFonts w:ascii="Times New Roman" w:hAnsi="Times New Roman" w:cs="Times New Roman"/>
          <w:sz w:val="28"/>
          <w:szCs w:val="28"/>
          <w:lang w:eastAsia="ru-RU"/>
        </w:rPr>
        <w:t>(дополнительны</w:t>
      </w:r>
      <w:r>
        <w:rPr>
          <w:rFonts w:ascii="Times New Roman" w:hAnsi="Times New Roman" w:cs="Times New Roman"/>
          <w:sz w:val="28"/>
          <w:szCs w:val="28"/>
          <w:lang w:eastAsia="ru-RU"/>
        </w:rPr>
        <w:t>е</w:t>
      </w:r>
      <w:r w:rsidRPr="008E4839">
        <w:rPr>
          <w:rFonts w:ascii="Times New Roman" w:hAnsi="Times New Roman" w:cs="Times New Roman"/>
          <w:sz w:val="28"/>
          <w:szCs w:val="28"/>
          <w:lang w:eastAsia="ru-RU"/>
        </w:rPr>
        <w:t xml:space="preserve"> имущественны</w:t>
      </w:r>
      <w:r>
        <w:rPr>
          <w:rFonts w:ascii="Times New Roman" w:hAnsi="Times New Roman" w:cs="Times New Roman"/>
          <w:sz w:val="28"/>
          <w:szCs w:val="28"/>
          <w:lang w:eastAsia="ru-RU"/>
        </w:rPr>
        <w:t>е</w:t>
      </w:r>
      <w:r w:rsidRPr="008E4839">
        <w:rPr>
          <w:rFonts w:ascii="Times New Roman" w:hAnsi="Times New Roman" w:cs="Times New Roman"/>
          <w:sz w:val="28"/>
          <w:szCs w:val="28"/>
          <w:lang w:eastAsia="ru-RU"/>
        </w:rPr>
        <w:t xml:space="preserve">) </w:t>
      </w:r>
      <w:r w:rsidRPr="006041D7">
        <w:rPr>
          <w:rFonts w:ascii="Times New Roman" w:hAnsi="Times New Roman" w:cs="Times New Roman"/>
          <w:sz w:val="28"/>
          <w:szCs w:val="28"/>
        </w:rPr>
        <w:t xml:space="preserve">взносы, в том числе взнос (взносы) в компенсационный фонд (компенсационные фонды) </w:t>
      </w:r>
      <w:r>
        <w:rPr>
          <w:rFonts w:ascii="Times New Roman" w:hAnsi="Times New Roman" w:cs="Times New Roman"/>
          <w:sz w:val="28"/>
          <w:szCs w:val="28"/>
        </w:rPr>
        <w:t>Союза</w:t>
      </w:r>
      <w:r w:rsidRPr="006041D7">
        <w:rPr>
          <w:rFonts w:ascii="Times New Roman" w:hAnsi="Times New Roman" w:cs="Times New Roman"/>
          <w:sz w:val="28"/>
          <w:szCs w:val="28"/>
        </w:rPr>
        <w:t>, если иное не предусмотрено действующим законодательством.</w:t>
      </w:r>
    </w:p>
    <w:p w14:paraId="14F2A8A7" w14:textId="77777777" w:rsidR="005E5C89" w:rsidRPr="006041D7" w:rsidRDefault="005E5C89" w:rsidP="00111322">
      <w:pPr>
        <w:spacing w:line="360" w:lineRule="auto"/>
        <w:ind w:firstLine="690"/>
        <w:jc w:val="both"/>
        <w:rPr>
          <w:rFonts w:ascii="Times New Roman" w:hAnsi="Times New Roman" w:cs="Times New Roman"/>
          <w:sz w:val="28"/>
          <w:szCs w:val="28"/>
        </w:rPr>
      </w:pPr>
    </w:p>
    <w:p w14:paraId="3C3CCD75" w14:textId="77777777" w:rsidR="005E5C89" w:rsidRPr="006041D7" w:rsidRDefault="005E5C89" w:rsidP="00064326">
      <w:pPr>
        <w:spacing w:line="240" w:lineRule="auto"/>
        <w:jc w:val="center"/>
        <w:rPr>
          <w:rFonts w:ascii="Times New Roman" w:hAnsi="Times New Roman" w:cs="Times New Roman"/>
          <w:sz w:val="28"/>
          <w:szCs w:val="28"/>
        </w:rPr>
      </w:pPr>
      <w:bookmarkStart w:id="5" w:name="_Toc464809644"/>
      <w:r w:rsidRPr="006041D7">
        <w:rPr>
          <w:rFonts w:ascii="Times New Roman" w:hAnsi="Times New Roman" w:cs="Times New Roman"/>
          <w:sz w:val="28"/>
          <w:szCs w:val="28"/>
        </w:rPr>
        <w:t xml:space="preserve">5. ОСНОВАНИЯ И ПОРЯДОК ПРЕКРАЩЕНИЯ ЧЛЕНСТВА </w:t>
      </w:r>
      <w:r w:rsidRPr="006041D7">
        <w:rPr>
          <w:rFonts w:ascii="Times New Roman" w:hAnsi="Times New Roman" w:cs="Times New Roman"/>
          <w:sz w:val="28"/>
          <w:szCs w:val="28"/>
        </w:rPr>
        <w:br/>
        <w:t xml:space="preserve">В </w:t>
      </w:r>
      <w:bookmarkEnd w:id="5"/>
      <w:r>
        <w:rPr>
          <w:rFonts w:ascii="Times New Roman" w:hAnsi="Times New Roman" w:cs="Times New Roman"/>
          <w:sz w:val="28"/>
          <w:szCs w:val="28"/>
        </w:rPr>
        <w:t>СОЮЗЕ</w:t>
      </w:r>
    </w:p>
    <w:p w14:paraId="03A2E397" w14:textId="77777777" w:rsidR="005E5C89" w:rsidRPr="006041D7" w:rsidRDefault="005E5C89" w:rsidP="00111322">
      <w:pPr>
        <w:spacing w:line="360" w:lineRule="auto"/>
        <w:jc w:val="center"/>
        <w:rPr>
          <w:rFonts w:ascii="Times New Roman" w:hAnsi="Times New Roman" w:cs="Times New Roman"/>
          <w:sz w:val="28"/>
          <w:szCs w:val="28"/>
        </w:rPr>
      </w:pPr>
    </w:p>
    <w:p w14:paraId="1B01C26B" w14:textId="77777777" w:rsidR="005E5C89" w:rsidRPr="006041D7" w:rsidRDefault="005E5C89" w:rsidP="00811E84">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5.1 Членство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прекращается по основаниям и в случаях:</w:t>
      </w:r>
    </w:p>
    <w:p w14:paraId="2D8C3CF1" w14:textId="77777777" w:rsidR="005E5C89" w:rsidRPr="006041D7" w:rsidRDefault="005E5C89" w:rsidP="00811E84">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добровольного выхода члена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из состава членов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780ABA9F" w14:textId="77777777" w:rsidR="005E5C89" w:rsidRPr="006041D7" w:rsidRDefault="005E5C89" w:rsidP="00811E84">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исключения из членов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по решению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4EA65421" w14:textId="77777777" w:rsidR="005E5C89" w:rsidRPr="006041D7" w:rsidRDefault="005E5C89" w:rsidP="00811E84">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смерти индивидуального предпринимателя – члена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или ликвидации юридического лица – члена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5DF66541" w14:textId="77777777" w:rsidR="005E5C89" w:rsidRPr="006041D7" w:rsidRDefault="005E5C89" w:rsidP="00811E84">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 присоединения </w:t>
      </w:r>
      <w:r>
        <w:rPr>
          <w:rFonts w:ascii="Times New Roman" w:hAnsi="Times New Roman" w:cs="Times New Roman"/>
          <w:sz w:val="28"/>
          <w:szCs w:val="28"/>
        </w:rPr>
        <w:t>Союза</w:t>
      </w:r>
      <w:r w:rsidRPr="006041D7">
        <w:rPr>
          <w:rFonts w:ascii="Times New Roman" w:hAnsi="Times New Roman" w:cs="Times New Roman"/>
          <w:sz w:val="28"/>
          <w:szCs w:val="28"/>
        </w:rPr>
        <w:t xml:space="preserve"> к другой саморегулируемой организации;</w:t>
      </w:r>
    </w:p>
    <w:p w14:paraId="509764B3" w14:textId="77777777" w:rsidR="005E5C89" w:rsidRPr="006041D7" w:rsidRDefault="005E5C89" w:rsidP="00811E84">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5) по иным основаниям и в случаях, которые указаны в Федеральном законе от 01.12.2007 № 315-ФЗ «О саморегулируемых организациях».</w:t>
      </w:r>
    </w:p>
    <w:p w14:paraId="5AFF0B0E"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5.2 Член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вправе в любое время выйти из состава членов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по своему усмотрению, при этом он обязан подать в </w:t>
      </w:r>
      <w:r>
        <w:rPr>
          <w:rFonts w:ascii="Times New Roman" w:hAnsi="Times New Roman" w:cs="Times New Roman"/>
          <w:sz w:val="28"/>
          <w:szCs w:val="28"/>
        </w:rPr>
        <w:t>Союз</w:t>
      </w:r>
      <w:r w:rsidRPr="006041D7">
        <w:rPr>
          <w:rFonts w:ascii="Times New Roman" w:hAnsi="Times New Roman" w:cs="Times New Roman"/>
          <w:sz w:val="28"/>
          <w:szCs w:val="28"/>
        </w:rPr>
        <w:t xml:space="preserve"> заявление о добровольном прекращении членства в </w:t>
      </w:r>
      <w:r>
        <w:rPr>
          <w:rFonts w:ascii="Times New Roman" w:hAnsi="Times New Roman" w:cs="Times New Roman"/>
          <w:sz w:val="28"/>
          <w:szCs w:val="28"/>
        </w:rPr>
        <w:t>Союзе</w:t>
      </w:r>
      <w:r w:rsidRPr="00BE4D9C">
        <w:rPr>
          <w:rFonts w:ascii="Times New Roman" w:hAnsi="Times New Roman" w:cs="Times New Roman"/>
          <w:sz w:val="28"/>
          <w:szCs w:val="28"/>
        </w:rPr>
        <w:t>, по форме согласно Приложению 9,</w:t>
      </w:r>
      <w:r w:rsidRPr="00BE4D9C">
        <w:rPr>
          <w:rFonts w:ascii="Times New Roman" w:hAnsi="Times New Roman" w:cs="Times New Roman"/>
          <w:sz w:val="28"/>
          <w:szCs w:val="28"/>
          <w:lang w:eastAsia="ru-RU"/>
        </w:rPr>
        <w:t xml:space="preserve"> подписанное уполномоченным лицом. </w:t>
      </w:r>
      <w:r w:rsidRPr="00BE4D9C">
        <w:rPr>
          <w:rFonts w:ascii="Times New Roman" w:hAnsi="Times New Roman" w:cs="Times New Roman"/>
          <w:sz w:val="28"/>
          <w:szCs w:val="28"/>
        </w:rPr>
        <w:t>Членство</w:t>
      </w:r>
      <w:r w:rsidRPr="006041D7">
        <w:rPr>
          <w:rFonts w:ascii="Times New Roman" w:hAnsi="Times New Roman" w:cs="Times New Roman"/>
          <w:sz w:val="28"/>
          <w:szCs w:val="28"/>
        </w:rPr>
        <w:t xml:space="preserve">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прекращается со дня поступления в </w:t>
      </w:r>
      <w:r>
        <w:rPr>
          <w:rFonts w:ascii="Times New Roman" w:hAnsi="Times New Roman" w:cs="Times New Roman"/>
          <w:sz w:val="28"/>
          <w:szCs w:val="28"/>
        </w:rPr>
        <w:t>Союз</w:t>
      </w:r>
      <w:r w:rsidRPr="006041D7">
        <w:rPr>
          <w:rFonts w:ascii="Times New Roman" w:hAnsi="Times New Roman" w:cs="Times New Roman"/>
          <w:sz w:val="28"/>
          <w:szCs w:val="28"/>
        </w:rPr>
        <w:t xml:space="preserve"> заявления члена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о добровольном прекращении членства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К указанному заявлению должны быть приложены следующие документы: </w:t>
      </w:r>
      <w:r w:rsidRPr="006041D7">
        <w:rPr>
          <w:rFonts w:ascii="Times New Roman" w:hAnsi="Times New Roman" w:cs="Times New Roman"/>
          <w:color w:val="FF0000"/>
          <w:sz w:val="28"/>
          <w:szCs w:val="28"/>
        </w:rPr>
        <w:t xml:space="preserve"> </w:t>
      </w:r>
    </w:p>
    <w:p w14:paraId="055804BC" w14:textId="77777777" w:rsidR="005E5C89" w:rsidRPr="00053E88" w:rsidRDefault="005E5C89" w:rsidP="00111322">
      <w:pPr>
        <w:spacing w:line="360" w:lineRule="auto"/>
        <w:ind w:firstLine="708"/>
        <w:jc w:val="both"/>
        <w:rPr>
          <w:rFonts w:ascii="Times New Roman" w:hAnsi="Times New Roman" w:cs="Times New Roman"/>
          <w:color w:val="auto"/>
          <w:sz w:val="28"/>
          <w:szCs w:val="28"/>
        </w:rPr>
      </w:pPr>
      <w:r w:rsidRPr="00053E88">
        <w:rPr>
          <w:rFonts w:ascii="Times New Roman" w:hAnsi="Times New Roman" w:cs="Times New Roman"/>
          <w:color w:val="auto"/>
          <w:sz w:val="28"/>
          <w:szCs w:val="28"/>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14:paraId="1CBA6250" w14:textId="2C83BB73" w:rsidR="005E5C89"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2) в случае, если законом и (или) учредительными документами юридического лица – члена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установлен порядок принятия решения о добровольном прекращении членства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предусматривающий принятие соответствующего решения органами управления члена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к заявлению о добровольном прекращении членства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327B5FFB" w14:textId="77777777" w:rsidR="00811E84" w:rsidRPr="00811E84" w:rsidRDefault="00811E84" w:rsidP="00811E84">
      <w:pPr>
        <w:ind w:firstLine="1276"/>
        <w:jc w:val="both"/>
        <w:rPr>
          <w:rFonts w:ascii="Times New Roman" w:hAnsi="Times New Roman" w:cs="Times New Roman"/>
          <w:sz w:val="28"/>
          <w:szCs w:val="28"/>
        </w:rPr>
      </w:pPr>
      <w:r w:rsidRPr="00811E84">
        <w:rPr>
          <w:rFonts w:ascii="Times New Roman" w:hAnsi="Times New Roman" w:cs="Times New Roman"/>
          <w:sz w:val="28"/>
          <w:szCs w:val="28"/>
        </w:rPr>
        <w:t>В случае отсутствия вместе с заявлением о добровольном прекращении членства в Союзе указанных в настоящем пункте документов (при необходимости их наличия), заявление о выходе из Союза считается не поступившим в Союз.</w:t>
      </w:r>
    </w:p>
    <w:p w14:paraId="355A4B83" w14:textId="77777777" w:rsidR="005E5C89"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5.3 </w:t>
      </w:r>
      <w:r>
        <w:rPr>
          <w:rFonts w:ascii="Times New Roman" w:hAnsi="Times New Roman" w:cs="Times New Roman"/>
          <w:sz w:val="28"/>
          <w:szCs w:val="28"/>
        </w:rPr>
        <w:t>Союз</w:t>
      </w:r>
      <w:r w:rsidRPr="006041D7">
        <w:rPr>
          <w:rFonts w:ascii="Times New Roman" w:hAnsi="Times New Roman" w:cs="Times New Roman"/>
          <w:sz w:val="28"/>
          <w:szCs w:val="28"/>
        </w:rPr>
        <w:t xml:space="preserve"> в день поступления в нее заявления члена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о добровольном прекращении его членства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вносит в реестр членов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w:t>
      </w:r>
      <w:r w:rsidRPr="0006108B">
        <w:rPr>
          <w:rFonts w:ascii="Times New Roman" w:hAnsi="Times New Roman" w:cs="Times New Roman"/>
          <w:color w:val="auto"/>
          <w:sz w:val="28"/>
          <w:szCs w:val="28"/>
        </w:rPr>
        <w:t>«НОСТРОЙ»</w:t>
      </w:r>
      <w:r>
        <w:rPr>
          <w:rFonts w:ascii="Times New Roman" w:hAnsi="Times New Roman" w:cs="Times New Roman"/>
          <w:color w:val="auto"/>
          <w:sz w:val="28"/>
          <w:szCs w:val="28"/>
        </w:rPr>
        <w:t xml:space="preserve"> </w:t>
      </w:r>
      <w:r w:rsidRPr="006041D7">
        <w:rPr>
          <w:rFonts w:ascii="Times New Roman" w:hAnsi="Times New Roman" w:cs="Times New Roman"/>
          <w:sz w:val="28"/>
          <w:szCs w:val="28"/>
        </w:rPr>
        <w:t>уведомление об этом.</w:t>
      </w:r>
    </w:p>
    <w:p w14:paraId="640FC01F"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5.4 </w:t>
      </w:r>
      <w:r>
        <w:rPr>
          <w:rFonts w:ascii="Times New Roman" w:hAnsi="Times New Roman" w:cs="Times New Roman"/>
          <w:sz w:val="28"/>
          <w:szCs w:val="28"/>
        </w:rPr>
        <w:t>Союз</w:t>
      </w:r>
      <w:r w:rsidRPr="006041D7">
        <w:rPr>
          <w:rFonts w:ascii="Times New Roman" w:hAnsi="Times New Roman" w:cs="Times New Roman"/>
          <w:sz w:val="28"/>
          <w:szCs w:val="28"/>
        </w:rPr>
        <w:t xml:space="preserve"> вправе принять решение об исключении из членов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14:paraId="4B4A55CE"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неисполнение два и более раз в течение одного года предписаний органов государственного строительного надзора при </w:t>
      </w:r>
      <w:r w:rsidRPr="0006108B">
        <w:rPr>
          <w:rFonts w:ascii="Times New Roman" w:hAnsi="Times New Roman" w:cs="Times New Roman"/>
          <w:sz w:val="28"/>
          <w:szCs w:val="28"/>
        </w:rPr>
        <w:t>строительстве,</w:t>
      </w:r>
      <w:r w:rsidRPr="006041D7">
        <w:rPr>
          <w:rFonts w:ascii="Times New Roman" w:hAnsi="Times New Roman" w:cs="Times New Roman"/>
          <w:sz w:val="28"/>
          <w:szCs w:val="28"/>
        </w:rPr>
        <w:t xml:space="preserve"> реконструкции объектов капитального строительства;</w:t>
      </w:r>
    </w:p>
    <w:p w14:paraId="7DCA92EE"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несоблюдение членом </w:t>
      </w:r>
      <w:r>
        <w:rPr>
          <w:rFonts w:ascii="Times New Roman" w:hAnsi="Times New Roman" w:cs="Times New Roman"/>
          <w:sz w:val="28"/>
          <w:szCs w:val="28"/>
        </w:rPr>
        <w:t>Союза</w:t>
      </w:r>
      <w:r w:rsidRPr="006041D7">
        <w:rPr>
          <w:rFonts w:ascii="Times New Roman" w:hAnsi="Times New Roman" w:cs="Times New Roman"/>
          <w:sz w:val="28"/>
          <w:szCs w:val="28"/>
        </w:rPr>
        <w:t xml:space="preserve"> требований технических регламентов, повлекшее за собой причинение вреда;</w:t>
      </w:r>
    </w:p>
    <w:p w14:paraId="5F739F28"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неоднократное в течение одного года или грубое нарушение членом </w:t>
      </w:r>
      <w:r>
        <w:rPr>
          <w:rFonts w:ascii="Times New Roman" w:hAnsi="Times New Roman" w:cs="Times New Roman"/>
          <w:sz w:val="28"/>
          <w:szCs w:val="28"/>
        </w:rPr>
        <w:t>Союза</w:t>
      </w:r>
      <w:r w:rsidRPr="006041D7">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w:t>
      </w:r>
      <w:r w:rsidRPr="0006108B">
        <w:rPr>
          <w:rFonts w:ascii="Times New Roman" w:hAnsi="Times New Roman" w:cs="Times New Roman"/>
          <w:sz w:val="28"/>
          <w:szCs w:val="28"/>
        </w:rPr>
        <w:t xml:space="preserve">выполнения работ по строительству, реконструкции, капитальному </w:t>
      </w:r>
      <w:r w:rsidRPr="0006108B">
        <w:rPr>
          <w:rFonts w:ascii="Times New Roman" w:hAnsi="Times New Roman" w:cs="Times New Roman"/>
          <w:sz w:val="28"/>
          <w:szCs w:val="28"/>
        </w:rPr>
        <w:lastRenderedPageBreak/>
        <w:t>ремонту объектов капитального строительства</w:t>
      </w:r>
      <w:r w:rsidRPr="006041D7">
        <w:rPr>
          <w:rFonts w:ascii="Times New Roman" w:hAnsi="Times New Roman" w:cs="Times New Roman"/>
          <w:sz w:val="28"/>
          <w:szCs w:val="28"/>
        </w:rPr>
        <w:t xml:space="preserve">, утвержденных </w:t>
      </w:r>
      <w:r w:rsidRPr="0006108B">
        <w:rPr>
          <w:rFonts w:ascii="Times New Roman" w:hAnsi="Times New Roman" w:cs="Times New Roman"/>
          <w:color w:val="auto"/>
          <w:sz w:val="28"/>
          <w:szCs w:val="28"/>
        </w:rPr>
        <w:t>«НОСТРОЙ»,</w:t>
      </w:r>
      <w:r w:rsidRPr="000119BA">
        <w:rPr>
          <w:rFonts w:ascii="Times New Roman" w:hAnsi="Times New Roman" w:cs="Times New Roman"/>
          <w:color w:val="auto"/>
          <w:sz w:val="28"/>
          <w:szCs w:val="28"/>
        </w:rPr>
        <w:t xml:space="preserve"> </w:t>
      </w:r>
      <w:r w:rsidRPr="006041D7">
        <w:rPr>
          <w:rFonts w:ascii="Times New Roman" w:hAnsi="Times New Roman" w:cs="Times New Roman"/>
          <w:sz w:val="28"/>
          <w:szCs w:val="28"/>
        </w:rPr>
        <w:t xml:space="preserve">стандартов и других внутренних документов </w:t>
      </w:r>
      <w:r>
        <w:rPr>
          <w:rFonts w:ascii="Times New Roman" w:hAnsi="Times New Roman" w:cs="Times New Roman"/>
          <w:sz w:val="28"/>
          <w:szCs w:val="28"/>
        </w:rPr>
        <w:t>Союза</w:t>
      </w:r>
      <w:r w:rsidRPr="006041D7">
        <w:rPr>
          <w:rFonts w:ascii="Times New Roman" w:hAnsi="Times New Roman" w:cs="Times New Roman"/>
          <w:sz w:val="28"/>
          <w:szCs w:val="28"/>
        </w:rPr>
        <w:t>, настоящего Положения;</w:t>
      </w:r>
    </w:p>
    <w:p w14:paraId="71ADB48B"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 неоднократное нарушение в течение одного года срока оплаты в </w:t>
      </w:r>
      <w:r>
        <w:rPr>
          <w:rFonts w:ascii="Times New Roman" w:hAnsi="Times New Roman" w:cs="Times New Roman"/>
          <w:sz w:val="28"/>
          <w:szCs w:val="28"/>
        </w:rPr>
        <w:t>Союз</w:t>
      </w:r>
      <w:r w:rsidRPr="006041D7">
        <w:rPr>
          <w:rFonts w:ascii="Times New Roman" w:hAnsi="Times New Roman" w:cs="Times New Roman"/>
          <w:sz w:val="28"/>
          <w:szCs w:val="28"/>
        </w:rPr>
        <w:t xml:space="preserve"> членских взносов, неуплата в </w:t>
      </w:r>
      <w:r>
        <w:rPr>
          <w:rFonts w:ascii="Times New Roman" w:hAnsi="Times New Roman" w:cs="Times New Roman"/>
          <w:color w:val="auto"/>
          <w:sz w:val="28"/>
          <w:szCs w:val="28"/>
        </w:rPr>
        <w:t>Союз</w:t>
      </w:r>
      <w:r w:rsidRPr="006553C5">
        <w:rPr>
          <w:rFonts w:ascii="Times New Roman" w:hAnsi="Times New Roman" w:cs="Times New Roman"/>
          <w:color w:val="auto"/>
          <w:sz w:val="28"/>
          <w:szCs w:val="28"/>
        </w:rPr>
        <w:t xml:space="preserve"> иных обязательных</w:t>
      </w:r>
      <w:r w:rsidRPr="006553C5">
        <w:rPr>
          <w:rFonts w:ascii="Times New Roman" w:hAnsi="Times New Roman" w:cs="Times New Roman"/>
          <w:color w:val="auto"/>
          <w:sz w:val="28"/>
          <w:szCs w:val="28"/>
          <w:lang w:eastAsia="ru-RU"/>
        </w:rPr>
        <w:t xml:space="preserve"> </w:t>
      </w:r>
      <w:r w:rsidRPr="008E4839">
        <w:rPr>
          <w:rFonts w:ascii="Times New Roman" w:hAnsi="Times New Roman" w:cs="Times New Roman"/>
          <w:sz w:val="28"/>
          <w:szCs w:val="28"/>
          <w:lang w:eastAsia="ru-RU"/>
        </w:rPr>
        <w:t xml:space="preserve">целевых (дополнительных имущественных) </w:t>
      </w:r>
      <w:r w:rsidRPr="006041D7">
        <w:rPr>
          <w:rFonts w:ascii="Times New Roman" w:hAnsi="Times New Roman" w:cs="Times New Roman"/>
          <w:sz w:val="28"/>
          <w:szCs w:val="28"/>
        </w:rPr>
        <w:t xml:space="preserve">взносов или неоднократное нарушение срока оплаты в </w:t>
      </w:r>
      <w:r>
        <w:rPr>
          <w:rFonts w:ascii="Times New Roman" w:hAnsi="Times New Roman" w:cs="Times New Roman"/>
          <w:sz w:val="28"/>
          <w:szCs w:val="28"/>
        </w:rPr>
        <w:t>Союз</w:t>
      </w:r>
      <w:r w:rsidRPr="006041D7">
        <w:rPr>
          <w:rFonts w:ascii="Times New Roman" w:hAnsi="Times New Roman" w:cs="Times New Roman"/>
          <w:sz w:val="28"/>
          <w:szCs w:val="28"/>
        </w:rPr>
        <w:t xml:space="preserve"> иных обязательных целевых взносов, в отношении которых установлена оплата по частям;</w:t>
      </w:r>
    </w:p>
    <w:p w14:paraId="2FF431BB"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5) невнесение дополнительного взноса в компенсационный фонд возмещения вреда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4624A8E0"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6) </w:t>
      </w:r>
      <w:r>
        <w:rPr>
          <w:rFonts w:ascii="Times New Roman" w:hAnsi="Times New Roman" w:cs="Times New Roman"/>
          <w:sz w:val="28"/>
          <w:szCs w:val="28"/>
        </w:rPr>
        <w:t xml:space="preserve">в случае формирования фонда обеспечения договорных обязательств, </w:t>
      </w:r>
      <w:r w:rsidRPr="006041D7">
        <w:rPr>
          <w:rFonts w:ascii="Times New Roman" w:hAnsi="Times New Roman" w:cs="Times New Roman"/>
          <w:sz w:val="28"/>
          <w:szCs w:val="28"/>
        </w:rPr>
        <w:t xml:space="preserve">невнесение дополнительного взноса в компенсационный фонд обеспечения договорных обязательств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076F8055" w14:textId="77777777" w:rsidR="005E5C89" w:rsidRPr="006C4B5E" w:rsidRDefault="005E5C89" w:rsidP="00111322">
      <w:pPr>
        <w:spacing w:line="360" w:lineRule="auto"/>
        <w:ind w:firstLine="708"/>
        <w:jc w:val="both"/>
        <w:rPr>
          <w:rFonts w:ascii="Times New Roman" w:hAnsi="Times New Roman" w:cs="Times New Roman"/>
          <w:color w:val="auto"/>
          <w:sz w:val="28"/>
          <w:szCs w:val="28"/>
        </w:rPr>
      </w:pPr>
      <w:r w:rsidRPr="006C4B5E">
        <w:rPr>
          <w:rFonts w:ascii="Times New Roman" w:hAnsi="Times New Roman" w:cs="Times New Roman"/>
          <w:color w:val="auto"/>
          <w:sz w:val="28"/>
          <w:szCs w:val="28"/>
        </w:rPr>
        <w:t xml:space="preserve">7) присоединение </w:t>
      </w:r>
      <w:r>
        <w:rPr>
          <w:rFonts w:ascii="Times New Roman" w:hAnsi="Times New Roman" w:cs="Times New Roman"/>
          <w:color w:val="auto"/>
          <w:sz w:val="28"/>
          <w:szCs w:val="28"/>
        </w:rPr>
        <w:t>Союза</w:t>
      </w:r>
      <w:r w:rsidRPr="006C4B5E">
        <w:rPr>
          <w:rFonts w:ascii="Times New Roman" w:hAnsi="Times New Roman" w:cs="Times New Roman"/>
          <w:color w:val="auto"/>
          <w:sz w:val="28"/>
          <w:szCs w:val="28"/>
        </w:rPr>
        <w:t xml:space="preserve"> к другой саморегулируемой организации;</w:t>
      </w:r>
    </w:p>
    <w:p w14:paraId="5B9AE005"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8) осуществление выплат из компенсационного фонда возмещения вреда или </w:t>
      </w:r>
      <w:r>
        <w:rPr>
          <w:rFonts w:ascii="Times New Roman" w:hAnsi="Times New Roman" w:cs="Times New Roman"/>
          <w:sz w:val="28"/>
          <w:szCs w:val="28"/>
        </w:rPr>
        <w:t>в случае формирования фонда обеспечения договорных обязательств</w:t>
      </w:r>
      <w:r w:rsidRPr="006041D7">
        <w:rPr>
          <w:rFonts w:ascii="Times New Roman" w:hAnsi="Times New Roman" w:cs="Times New Roman"/>
          <w:sz w:val="28"/>
          <w:szCs w:val="28"/>
        </w:rPr>
        <w:t xml:space="preserve"> компенсационного фонда обеспечения договорных обязательств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по вине члена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5F9100EC"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9) введение процедуры банкротства (наблюдения) в отношении члена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58DD4728"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10) включение члена </w:t>
      </w:r>
      <w:r>
        <w:rPr>
          <w:rFonts w:ascii="Times New Roman" w:hAnsi="Times New Roman" w:cs="Times New Roman"/>
          <w:sz w:val="28"/>
          <w:szCs w:val="28"/>
        </w:rPr>
        <w:t>Союза</w:t>
      </w:r>
      <w:r w:rsidRPr="006041D7">
        <w:rPr>
          <w:rFonts w:ascii="Times New Roman" w:hAnsi="Times New Roman" w:cs="Times New Roman"/>
          <w:sz w:val="28"/>
          <w:szCs w:val="28"/>
        </w:rPr>
        <w:t xml:space="preserve"> в реестр недобросовестных поставщиков;</w:t>
      </w:r>
    </w:p>
    <w:p w14:paraId="3BFFB92D"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11) иные основания и случаи в соответствии с Федеральным законом «О саморегулируемых организациях».</w:t>
      </w:r>
    </w:p>
    <w:p w14:paraId="5C6FBF8C" w14:textId="77777777" w:rsidR="005E5C89" w:rsidRPr="009D416A" w:rsidRDefault="005E5C89"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rPr>
        <w:t xml:space="preserve">5.5 Не позднее трех рабочих дней со дня, следующего за днем принятия Советом </w:t>
      </w:r>
      <w:r>
        <w:rPr>
          <w:rFonts w:ascii="Times New Roman" w:hAnsi="Times New Roman" w:cs="Times New Roman"/>
          <w:sz w:val="28"/>
          <w:szCs w:val="28"/>
        </w:rPr>
        <w:t>Союза</w:t>
      </w:r>
      <w:r w:rsidRPr="006041D7">
        <w:rPr>
          <w:rFonts w:ascii="Times New Roman" w:hAnsi="Times New Roman" w:cs="Times New Roman"/>
          <w:sz w:val="28"/>
          <w:szCs w:val="28"/>
        </w:rPr>
        <w:t xml:space="preserve"> решения об исключении индивидуального предпринимателя или юридического лица из членов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w:t>
      </w:r>
      <w:r>
        <w:rPr>
          <w:rFonts w:ascii="Times New Roman" w:hAnsi="Times New Roman" w:cs="Times New Roman"/>
          <w:sz w:val="28"/>
          <w:szCs w:val="28"/>
        </w:rPr>
        <w:t>Союз</w:t>
      </w:r>
      <w:r w:rsidRPr="006041D7">
        <w:rPr>
          <w:rFonts w:ascii="Times New Roman" w:hAnsi="Times New Roman" w:cs="Times New Roman"/>
          <w:sz w:val="28"/>
          <w:szCs w:val="28"/>
        </w:rPr>
        <w:t xml:space="preserve"> уведом</w:t>
      </w:r>
      <w:r>
        <w:rPr>
          <w:rFonts w:ascii="Times New Roman" w:hAnsi="Times New Roman" w:cs="Times New Roman"/>
          <w:sz w:val="28"/>
          <w:szCs w:val="28"/>
        </w:rPr>
        <w:t>ляет в письменной форме об этом</w:t>
      </w:r>
      <w:r w:rsidRPr="006041D7">
        <w:rPr>
          <w:rFonts w:ascii="Times New Roman" w:hAnsi="Times New Roman" w:cs="Times New Roman"/>
          <w:sz w:val="28"/>
          <w:szCs w:val="28"/>
        </w:rPr>
        <w:t xml:space="preserve"> лицо, членство которого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прекращено</w:t>
      </w:r>
      <w:r>
        <w:rPr>
          <w:rFonts w:ascii="Times New Roman" w:hAnsi="Times New Roman" w:cs="Times New Roman"/>
          <w:sz w:val="28"/>
          <w:szCs w:val="28"/>
        </w:rPr>
        <w:t xml:space="preserve"> и  </w:t>
      </w:r>
      <w:r w:rsidRPr="0006108B">
        <w:rPr>
          <w:rFonts w:ascii="Times New Roman" w:hAnsi="Times New Roman" w:cs="Times New Roman"/>
          <w:color w:val="auto"/>
          <w:sz w:val="28"/>
          <w:szCs w:val="28"/>
        </w:rPr>
        <w:t>«НОСТРОЙ».</w:t>
      </w:r>
    </w:p>
    <w:p w14:paraId="461453A6"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5.6 Членство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считается прекращенным с даты внесения соответствующих сведений в реестр членов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14D9CF77"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5.7 В случае прекращения индивидуальным предпринимателем или юридическим лицом членства в </w:t>
      </w:r>
      <w:r>
        <w:rPr>
          <w:rFonts w:ascii="Times New Roman" w:hAnsi="Times New Roman" w:cs="Times New Roman"/>
          <w:sz w:val="28"/>
          <w:szCs w:val="28"/>
        </w:rPr>
        <w:t>Союзе</w:t>
      </w:r>
      <w:r w:rsidRPr="006041D7">
        <w:rPr>
          <w:rFonts w:ascii="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Pr>
          <w:rFonts w:ascii="Times New Roman" w:hAnsi="Times New Roman" w:cs="Times New Roman"/>
          <w:sz w:val="28"/>
          <w:szCs w:val="28"/>
        </w:rPr>
        <w:t>Союза</w:t>
      </w:r>
      <w:r w:rsidRPr="006041D7">
        <w:rPr>
          <w:rFonts w:ascii="Times New Roman" w:hAnsi="Times New Roman" w:cs="Times New Roman"/>
          <w:sz w:val="28"/>
          <w:szCs w:val="28"/>
        </w:rPr>
        <w:t>.</w:t>
      </w:r>
    </w:p>
    <w:p w14:paraId="02F8B8A3" w14:textId="77777777" w:rsidR="005E5C89" w:rsidRPr="006939E0" w:rsidRDefault="005E5C89"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rPr>
        <w:t xml:space="preserve">5.8 Решение </w:t>
      </w:r>
      <w:r>
        <w:rPr>
          <w:rFonts w:ascii="Times New Roman" w:hAnsi="Times New Roman" w:cs="Times New Roman"/>
          <w:sz w:val="28"/>
          <w:szCs w:val="28"/>
        </w:rPr>
        <w:t>Союза</w:t>
      </w:r>
      <w:r w:rsidRPr="006041D7">
        <w:rPr>
          <w:rFonts w:ascii="Times New Roman" w:hAnsi="Times New Roman" w:cs="Times New Roman"/>
          <w:sz w:val="28"/>
          <w:szCs w:val="28"/>
        </w:rPr>
        <w:t xml:space="preserve"> об исключении из членов </w:t>
      </w:r>
      <w:r>
        <w:rPr>
          <w:rFonts w:ascii="Times New Roman" w:hAnsi="Times New Roman" w:cs="Times New Roman"/>
          <w:sz w:val="28"/>
          <w:szCs w:val="28"/>
        </w:rPr>
        <w:t>Союза</w:t>
      </w:r>
      <w:r w:rsidRPr="006041D7">
        <w:rPr>
          <w:rFonts w:ascii="Times New Roman" w:hAnsi="Times New Roman" w:cs="Times New Roman"/>
          <w:sz w:val="28"/>
          <w:szCs w:val="28"/>
        </w:rPr>
        <w:t xml:space="preserve">, перечень оснований для исключения из членов </w:t>
      </w:r>
      <w:r>
        <w:rPr>
          <w:rFonts w:ascii="Times New Roman" w:hAnsi="Times New Roman" w:cs="Times New Roman"/>
          <w:sz w:val="28"/>
          <w:szCs w:val="28"/>
        </w:rPr>
        <w:t>Союза</w:t>
      </w:r>
      <w:r w:rsidRPr="006041D7">
        <w:rPr>
          <w:rFonts w:ascii="Times New Roman" w:hAnsi="Times New Roman" w:cs="Times New Roman"/>
          <w:sz w:val="28"/>
          <w:szCs w:val="28"/>
        </w:rPr>
        <w:t>, установленный настоящим Положением, могут быть обжалованы в арбитражный суд</w:t>
      </w:r>
      <w:r>
        <w:rPr>
          <w:rFonts w:ascii="Times New Roman" w:hAnsi="Times New Roman" w:cs="Times New Roman"/>
          <w:sz w:val="28"/>
          <w:szCs w:val="28"/>
        </w:rPr>
        <w:t>.</w:t>
      </w:r>
    </w:p>
    <w:p w14:paraId="1AD005BB" w14:textId="77777777" w:rsidR="005E5C89" w:rsidRPr="006041D7" w:rsidRDefault="005E5C89" w:rsidP="00111322">
      <w:pPr>
        <w:spacing w:line="360" w:lineRule="auto"/>
        <w:ind w:firstLine="708"/>
        <w:jc w:val="both"/>
        <w:rPr>
          <w:rFonts w:ascii="Times New Roman" w:hAnsi="Times New Roman" w:cs="Times New Roman"/>
          <w:sz w:val="28"/>
          <w:szCs w:val="28"/>
        </w:rPr>
      </w:pPr>
    </w:p>
    <w:p w14:paraId="39789979" w14:textId="77777777" w:rsidR="005E5C89" w:rsidRPr="006041D7" w:rsidRDefault="005E5C89" w:rsidP="00111322">
      <w:pPr>
        <w:spacing w:line="360" w:lineRule="auto"/>
        <w:jc w:val="center"/>
        <w:rPr>
          <w:rFonts w:ascii="Times New Roman" w:hAnsi="Times New Roman" w:cs="Times New Roman"/>
          <w:sz w:val="28"/>
          <w:szCs w:val="28"/>
        </w:rPr>
      </w:pPr>
      <w:bookmarkStart w:id="6" w:name="_Toc464809645"/>
      <w:r w:rsidRPr="006041D7">
        <w:rPr>
          <w:rFonts w:ascii="Times New Roman" w:hAnsi="Times New Roman" w:cs="Times New Roman"/>
          <w:sz w:val="28"/>
          <w:szCs w:val="28"/>
        </w:rPr>
        <w:t>6. ЗАКЛЮЧИТЕЛЬНЫЕ ПОЛОЖЕНИЯ</w:t>
      </w:r>
      <w:bookmarkEnd w:id="6"/>
    </w:p>
    <w:p w14:paraId="62A48CD3" w14:textId="77777777" w:rsidR="005E5C89" w:rsidRPr="006041D7" w:rsidRDefault="005E5C89" w:rsidP="00111322">
      <w:pPr>
        <w:spacing w:line="360" w:lineRule="auto"/>
        <w:jc w:val="center"/>
        <w:rPr>
          <w:rFonts w:ascii="Times New Roman" w:hAnsi="Times New Roman" w:cs="Times New Roman"/>
          <w:sz w:val="28"/>
          <w:szCs w:val="28"/>
        </w:rPr>
      </w:pPr>
    </w:p>
    <w:p w14:paraId="5DBB5AA2"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color w:val="auto"/>
          <w:sz w:val="28"/>
          <w:szCs w:val="28"/>
          <w:lang w:eastAsia="ru-RU"/>
        </w:rPr>
        <w:t>6.1 Настоящее Положение вступает в силу со дня внесения сведений о нем в государс</w:t>
      </w:r>
      <w:r>
        <w:rPr>
          <w:rFonts w:ascii="Times New Roman" w:hAnsi="Times New Roman" w:cs="Times New Roman"/>
          <w:color w:val="auto"/>
          <w:sz w:val="28"/>
          <w:szCs w:val="28"/>
          <w:lang w:eastAsia="ru-RU"/>
        </w:rPr>
        <w:t xml:space="preserve">твенный реестр саморегулируемых </w:t>
      </w:r>
      <w:r w:rsidRPr="006041D7">
        <w:rPr>
          <w:rFonts w:ascii="Times New Roman" w:hAnsi="Times New Roman" w:cs="Times New Roman"/>
          <w:color w:val="auto"/>
          <w:sz w:val="28"/>
          <w:szCs w:val="28"/>
          <w:lang w:eastAsia="ru-RU"/>
        </w:rPr>
        <w:t>организаций</w:t>
      </w:r>
      <w:r>
        <w:rPr>
          <w:rFonts w:ascii="Times New Roman" w:hAnsi="Times New Roman" w:cs="Times New Roman"/>
          <w:color w:val="auto"/>
          <w:sz w:val="28"/>
          <w:szCs w:val="28"/>
          <w:lang w:eastAsia="ru-RU"/>
        </w:rPr>
        <w:t>,</w:t>
      </w:r>
      <w:r w:rsidRPr="006041D7">
        <w:rPr>
          <w:rFonts w:ascii="Times New Roman" w:hAnsi="Times New Roman" w:cs="Times New Roman"/>
          <w:color w:val="auto"/>
          <w:sz w:val="28"/>
          <w:szCs w:val="28"/>
          <w:lang w:eastAsia="ru-RU"/>
        </w:rPr>
        <w:t xml:space="preserve"> </w:t>
      </w:r>
      <w:r w:rsidRPr="0006108B">
        <w:rPr>
          <w:rFonts w:ascii="Times New Roman" w:hAnsi="Times New Roman" w:cs="Times New Roman"/>
          <w:color w:val="auto"/>
          <w:sz w:val="28"/>
          <w:szCs w:val="28"/>
          <w:lang w:eastAsia="en-US"/>
        </w:rPr>
        <w:t xml:space="preserve">осуществляющих строительство, реконструкцию, капитальный ремонт объектов капитального строительства </w:t>
      </w:r>
      <w:r w:rsidRPr="0006108B">
        <w:rPr>
          <w:rFonts w:ascii="Times New Roman" w:hAnsi="Times New Roman" w:cs="Times New Roman"/>
          <w:color w:val="auto"/>
          <w:sz w:val="28"/>
          <w:szCs w:val="28"/>
          <w:lang w:eastAsia="ru-RU"/>
        </w:rPr>
        <w:t>в соответствии с Градостроительным кодексом Российской Федерации.</w:t>
      </w:r>
    </w:p>
    <w:p w14:paraId="7790ECD6" w14:textId="77777777" w:rsidR="005E5C89" w:rsidRPr="006041D7" w:rsidRDefault="005E5C89" w:rsidP="00111322">
      <w:pPr>
        <w:spacing w:line="360" w:lineRule="auto"/>
        <w:ind w:firstLine="708"/>
        <w:jc w:val="both"/>
        <w:rPr>
          <w:rFonts w:ascii="Times New Roman" w:hAnsi="Times New Roman" w:cs="Times New Roman"/>
          <w:sz w:val="28"/>
          <w:szCs w:val="28"/>
        </w:rPr>
      </w:pPr>
      <w:r w:rsidRPr="006939E0">
        <w:rPr>
          <w:rFonts w:ascii="Times New Roman" w:hAnsi="Times New Roman" w:cs="Times New Roman"/>
          <w:sz w:val="28"/>
          <w:szCs w:val="28"/>
        </w:rPr>
        <w:t>6.2 Прежняя редакция Положения утрачивает силу после вступления в действие настоящего Положения.</w:t>
      </w:r>
    </w:p>
    <w:p w14:paraId="0DDAD4D7" w14:textId="77777777" w:rsidR="005E5C89" w:rsidRDefault="005E5C89" w:rsidP="00111322">
      <w:pPr>
        <w:pStyle w:val="a5"/>
        <w:spacing w:before="4" w:line="360" w:lineRule="auto"/>
        <w:ind w:right="9" w:firstLine="708"/>
        <w:jc w:val="both"/>
        <w:rPr>
          <w:rFonts w:ascii="Times New Roman" w:hAnsi="Times New Roman" w:cs="Times New Roman"/>
          <w:sz w:val="28"/>
          <w:szCs w:val="28"/>
          <w:lang w:bidi="he-IL"/>
        </w:rPr>
      </w:pPr>
      <w:r w:rsidRPr="006041D7">
        <w:rPr>
          <w:rFonts w:ascii="Times New Roman" w:hAnsi="Times New Roman"/>
          <w:sz w:val="28"/>
          <w:szCs w:val="28"/>
        </w:rPr>
        <w:t>6.3</w:t>
      </w:r>
      <w:r w:rsidRPr="006041D7">
        <w:rPr>
          <w:rFonts w:ascii="Times New Roman" w:hAnsi="Times New Roman"/>
          <w:sz w:val="28"/>
          <w:szCs w:val="28"/>
          <w:lang w:bidi="he-IL"/>
        </w:rPr>
        <w:t xml:space="preserve"> </w:t>
      </w:r>
      <w:r w:rsidRPr="006041D7">
        <w:rPr>
          <w:rFonts w:ascii="Times New Roman" w:hAnsi="Times New Roman" w:cs="Times New Roman"/>
          <w:sz w:val="28"/>
          <w:szCs w:val="28"/>
          <w:lang w:bidi="he-IL"/>
        </w:rPr>
        <w:t xml:space="preserve">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w:t>
      </w:r>
      <w:r>
        <w:rPr>
          <w:rFonts w:ascii="Times New Roman" w:hAnsi="Times New Roman" w:cs="Times New Roman"/>
          <w:sz w:val="28"/>
          <w:szCs w:val="28"/>
          <w:lang w:bidi="he-IL"/>
        </w:rPr>
        <w:t>Союза</w:t>
      </w:r>
      <w:r w:rsidRPr="006041D7">
        <w:rPr>
          <w:rFonts w:ascii="Times New Roman" w:hAnsi="Times New Roman" w:cs="Times New Roman"/>
          <w:sz w:val="28"/>
          <w:szCs w:val="28"/>
          <w:lang w:bidi="he-IL"/>
        </w:rPr>
        <w:t xml:space="preserve"> руководствуются законодательством и нормативными актами Российской Федерации. </w:t>
      </w:r>
    </w:p>
    <w:p w14:paraId="1F2402C4" w14:textId="77777777" w:rsidR="005E5C89" w:rsidRDefault="005E5C89" w:rsidP="008E1BB3">
      <w:pPr>
        <w:spacing w:line="360" w:lineRule="auto"/>
        <w:jc w:val="right"/>
        <w:rPr>
          <w:rFonts w:ascii="Times New Roman" w:hAnsi="Times New Roman" w:cs="Times New Roman"/>
          <w:sz w:val="24"/>
          <w:szCs w:val="24"/>
        </w:rPr>
      </w:pPr>
    </w:p>
    <w:p w14:paraId="438AD7B2" w14:textId="77777777" w:rsidR="005E5C89" w:rsidRDefault="005E5C89" w:rsidP="008E1BB3">
      <w:pPr>
        <w:spacing w:line="360" w:lineRule="auto"/>
        <w:jc w:val="right"/>
        <w:rPr>
          <w:rFonts w:ascii="Times New Roman" w:hAnsi="Times New Roman" w:cs="Times New Roman"/>
          <w:sz w:val="24"/>
          <w:szCs w:val="24"/>
        </w:rPr>
      </w:pPr>
    </w:p>
    <w:p w14:paraId="40818DDF" w14:textId="77777777" w:rsidR="005E5C89" w:rsidRDefault="005E5C89" w:rsidP="008E1BB3">
      <w:pPr>
        <w:spacing w:line="360" w:lineRule="auto"/>
        <w:jc w:val="right"/>
        <w:rPr>
          <w:rFonts w:ascii="Times New Roman" w:hAnsi="Times New Roman" w:cs="Times New Roman"/>
          <w:sz w:val="24"/>
          <w:szCs w:val="24"/>
        </w:rPr>
      </w:pPr>
    </w:p>
    <w:p w14:paraId="452C856B" w14:textId="77777777" w:rsidR="005E5C89" w:rsidRDefault="005E5C89" w:rsidP="008E1BB3">
      <w:pPr>
        <w:spacing w:line="360" w:lineRule="auto"/>
        <w:jc w:val="right"/>
        <w:rPr>
          <w:rFonts w:ascii="Times New Roman" w:hAnsi="Times New Roman" w:cs="Times New Roman"/>
          <w:sz w:val="24"/>
          <w:szCs w:val="24"/>
        </w:rPr>
      </w:pPr>
    </w:p>
    <w:p w14:paraId="580738CE" w14:textId="77777777" w:rsidR="005E5C89" w:rsidRDefault="005E5C89" w:rsidP="008E1BB3">
      <w:pPr>
        <w:spacing w:line="360" w:lineRule="auto"/>
        <w:jc w:val="right"/>
        <w:rPr>
          <w:rFonts w:ascii="Times New Roman" w:hAnsi="Times New Roman" w:cs="Times New Roman"/>
          <w:sz w:val="24"/>
          <w:szCs w:val="24"/>
        </w:rPr>
      </w:pPr>
    </w:p>
    <w:p w14:paraId="281B15FF" w14:textId="77777777" w:rsidR="005E5C89" w:rsidRDefault="005E5C89" w:rsidP="008E1BB3">
      <w:pPr>
        <w:spacing w:line="360" w:lineRule="auto"/>
        <w:jc w:val="right"/>
        <w:rPr>
          <w:rFonts w:ascii="Times New Roman" w:hAnsi="Times New Roman" w:cs="Times New Roman"/>
          <w:sz w:val="24"/>
          <w:szCs w:val="24"/>
        </w:rPr>
      </w:pPr>
    </w:p>
    <w:p w14:paraId="087CF561" w14:textId="77777777" w:rsidR="005E5C89" w:rsidRPr="008E1BB3" w:rsidRDefault="005E5C89"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1</w:t>
      </w:r>
    </w:p>
    <w:p w14:paraId="3CDE4223"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14:paraId="359BFF86"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3CA6841B"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14:paraId="5B26E423" w14:textId="77777777" w:rsidR="005E5C89" w:rsidRPr="008E1BB3" w:rsidRDefault="005E5C89" w:rsidP="008E1BB3">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в том числе о требованиях к членам </w:t>
      </w:r>
      <w:r>
        <w:rPr>
          <w:rFonts w:ascii="Times New Roman" w:hAnsi="Times New Roman" w:cs="Times New Roman"/>
          <w:color w:val="auto"/>
          <w:sz w:val="20"/>
          <w:szCs w:val="20"/>
          <w:lang w:eastAsia="ru-RU"/>
        </w:rPr>
        <w:t>Союза</w:t>
      </w:r>
      <w:r w:rsidRPr="008E1BB3">
        <w:rPr>
          <w:rFonts w:ascii="Times New Roman" w:hAnsi="Times New Roman" w:cs="Times New Roman"/>
          <w:color w:val="auto"/>
          <w:sz w:val="20"/>
          <w:szCs w:val="20"/>
          <w:lang w:eastAsia="ru-RU"/>
        </w:rPr>
        <w:t xml:space="preserve">, </w:t>
      </w:r>
    </w:p>
    <w:p w14:paraId="7E0AF4DE" w14:textId="77777777" w:rsidR="005E5C89" w:rsidRPr="008E1BB3" w:rsidRDefault="005E5C89" w:rsidP="008E1BB3">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о размере, порядке расчета и уплаты </w:t>
      </w:r>
    </w:p>
    <w:p w14:paraId="0560E6E8" w14:textId="77777777" w:rsidR="005E5C89" w:rsidRPr="008E1BB3" w:rsidRDefault="005E5C89" w:rsidP="008E1BB3">
      <w:pPr>
        <w:spacing w:line="240" w:lineRule="auto"/>
        <w:jc w:val="right"/>
        <w:rPr>
          <w:rFonts w:ascii="Times New Roman" w:hAnsi="Times New Roman" w:cs="Times New Roman"/>
          <w:sz w:val="20"/>
          <w:szCs w:val="20"/>
        </w:rPr>
      </w:pPr>
      <w:r>
        <w:rPr>
          <w:rFonts w:ascii="Times New Roman" w:hAnsi="Times New Roman" w:cs="Times New Roman"/>
          <w:color w:val="auto"/>
          <w:sz w:val="20"/>
          <w:szCs w:val="20"/>
          <w:lang w:eastAsia="ru-RU"/>
        </w:rPr>
        <w:t xml:space="preserve">вступительного и </w:t>
      </w:r>
      <w:r w:rsidRPr="008E1BB3">
        <w:rPr>
          <w:rFonts w:ascii="Times New Roman" w:hAnsi="Times New Roman" w:cs="Times New Roman"/>
          <w:color w:val="auto"/>
          <w:sz w:val="20"/>
          <w:szCs w:val="20"/>
          <w:lang w:eastAsia="ru-RU"/>
        </w:rPr>
        <w:t>членских взносов</w:t>
      </w:r>
    </w:p>
    <w:p w14:paraId="7187084D" w14:textId="77777777" w:rsidR="005E5C89" w:rsidRPr="008E1BB3" w:rsidRDefault="005E5C89" w:rsidP="008E1BB3">
      <w:pPr>
        <w:jc w:val="right"/>
        <w:rPr>
          <w:rFonts w:ascii="Times New Roman" w:hAnsi="Times New Roman" w:cs="Times New Roman"/>
          <w:sz w:val="24"/>
          <w:szCs w:val="24"/>
        </w:rPr>
      </w:pPr>
    </w:p>
    <w:p w14:paraId="645670C0" w14:textId="77777777" w:rsidR="005E5C89" w:rsidRPr="008E1BB3" w:rsidRDefault="005E5C89" w:rsidP="008E1BB3">
      <w:pPr>
        <w:jc w:val="right"/>
        <w:rPr>
          <w:rFonts w:ascii="Times New Roman" w:hAnsi="Times New Roman" w:cs="Times New Roman"/>
          <w:sz w:val="24"/>
          <w:szCs w:val="24"/>
        </w:rPr>
      </w:pPr>
    </w:p>
    <w:p w14:paraId="63305C7A" w14:textId="77777777" w:rsidR="005E5C89" w:rsidRPr="008E1BB3" w:rsidRDefault="005E5C89" w:rsidP="008E1BB3">
      <w:pPr>
        <w:spacing w:line="240" w:lineRule="auto"/>
        <w:jc w:val="center"/>
        <w:rPr>
          <w:rFonts w:ascii="Times New Roman" w:hAnsi="Times New Roman" w:cs="Times New Roman"/>
          <w:b/>
          <w:bCs/>
          <w:i/>
          <w:iCs/>
          <w:sz w:val="24"/>
          <w:szCs w:val="24"/>
          <w:lang w:eastAsia="ru-RU"/>
        </w:rPr>
      </w:pPr>
      <w:r w:rsidRPr="008E1BB3">
        <w:rPr>
          <w:rFonts w:ascii="Times New Roman" w:hAnsi="Times New Roman" w:cs="Times New Roman"/>
          <w:b/>
          <w:bCs/>
          <w:i/>
          <w:iCs/>
          <w:sz w:val="24"/>
          <w:szCs w:val="24"/>
          <w:lang w:eastAsia="ru-RU"/>
        </w:rPr>
        <w:t xml:space="preserve">(На фирменном бланке организации, </w:t>
      </w:r>
    </w:p>
    <w:p w14:paraId="51588F48" w14:textId="77777777" w:rsidR="005E5C89" w:rsidRPr="008E1BB3" w:rsidRDefault="005E5C89" w:rsidP="008E1BB3">
      <w:pPr>
        <w:spacing w:line="360" w:lineRule="auto"/>
        <w:jc w:val="center"/>
        <w:rPr>
          <w:rFonts w:ascii="Times New Roman" w:hAnsi="Times New Roman" w:cs="Times New Roman"/>
          <w:b/>
          <w:bCs/>
          <w:i/>
          <w:iCs/>
          <w:sz w:val="24"/>
          <w:szCs w:val="24"/>
          <w:lang w:eastAsia="ru-RU"/>
        </w:rPr>
      </w:pPr>
      <w:r w:rsidRPr="008E1BB3">
        <w:rPr>
          <w:rFonts w:ascii="Times New Roman" w:hAnsi="Times New Roman" w:cs="Times New Roman"/>
          <w:b/>
          <w:bCs/>
          <w:i/>
          <w:iCs/>
          <w:sz w:val="24"/>
          <w:szCs w:val="24"/>
          <w:lang w:eastAsia="ru-RU"/>
        </w:rPr>
        <w:t>с указанием даты и исходящего регистрационного номера )</w:t>
      </w:r>
    </w:p>
    <w:p w14:paraId="4D7DAAA0" w14:textId="77777777" w:rsidR="005E5C89" w:rsidRPr="008E1BB3" w:rsidRDefault="005E5C89" w:rsidP="008E1BB3">
      <w:pPr>
        <w:spacing w:line="360" w:lineRule="auto"/>
        <w:jc w:val="center"/>
        <w:rPr>
          <w:rFonts w:ascii="Times New Roman" w:hAnsi="Times New Roman" w:cs="Times New Roman"/>
          <w:b/>
          <w:bCs/>
          <w:i/>
          <w:iCs/>
          <w:sz w:val="24"/>
          <w:szCs w:val="24"/>
          <w:lang w:eastAsia="ru-RU"/>
        </w:rPr>
      </w:pPr>
    </w:p>
    <w:tbl>
      <w:tblPr>
        <w:tblW w:w="0" w:type="auto"/>
        <w:tblInd w:w="108" w:type="dxa"/>
        <w:tblLook w:val="00A0" w:firstRow="1" w:lastRow="0" w:firstColumn="1" w:lastColumn="0" w:noHBand="0" w:noVBand="0"/>
      </w:tblPr>
      <w:tblGrid>
        <w:gridCol w:w="3969"/>
        <w:gridCol w:w="5494"/>
      </w:tblGrid>
      <w:tr w:rsidR="005E5C89" w:rsidRPr="008E1BB3" w14:paraId="7B99988E" w14:textId="77777777" w:rsidTr="009D364F">
        <w:tc>
          <w:tcPr>
            <w:tcW w:w="3969" w:type="dxa"/>
          </w:tcPr>
          <w:p w14:paraId="6907A46C" w14:textId="77777777" w:rsidR="005E5C89" w:rsidRPr="008E1BB3" w:rsidRDefault="005E5C89" w:rsidP="008E1BB3">
            <w:pPr>
              <w:spacing w:line="360" w:lineRule="auto"/>
              <w:rPr>
                <w:rFonts w:ascii="Times New Roman" w:hAnsi="Times New Roman" w:cs="Times New Roman"/>
                <w:sz w:val="24"/>
                <w:szCs w:val="24"/>
                <w:lang w:eastAsia="ru-RU"/>
              </w:rPr>
            </w:pPr>
          </w:p>
        </w:tc>
        <w:tc>
          <w:tcPr>
            <w:tcW w:w="5494" w:type="dxa"/>
          </w:tcPr>
          <w:p w14:paraId="653BBD71"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Союз</w:t>
            </w:r>
            <w:r w:rsidRPr="008E1BB3">
              <w:rPr>
                <w:rFonts w:ascii="Times New Roman" w:hAnsi="Times New Roman" w:cs="Times New Roman"/>
                <w:sz w:val="24"/>
                <w:szCs w:val="24"/>
                <w:lang w:eastAsia="ru-RU"/>
              </w:rPr>
              <w:t xml:space="preserve"> «Саморегулируемая организация</w:t>
            </w:r>
          </w:p>
          <w:p w14:paraId="3FDF7BB5" w14:textId="77777777" w:rsidR="005E5C89" w:rsidRPr="008E1BB3" w:rsidRDefault="005E5C89" w:rsidP="00A27731">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«Инженерно-строительные предприятия Московской области</w:t>
            </w:r>
            <w:r w:rsidRPr="008E1BB3">
              <w:rPr>
                <w:rFonts w:ascii="Times New Roman" w:hAnsi="Times New Roman" w:cs="Times New Roman"/>
                <w:sz w:val="24"/>
                <w:szCs w:val="24"/>
                <w:lang w:eastAsia="ru-RU"/>
              </w:rPr>
              <w:t>»</w:t>
            </w:r>
          </w:p>
        </w:tc>
      </w:tr>
    </w:tbl>
    <w:p w14:paraId="4E7E7C91" w14:textId="77777777" w:rsidR="005E5C89" w:rsidRPr="008E1BB3" w:rsidRDefault="005E5C89" w:rsidP="008E1BB3">
      <w:pPr>
        <w:spacing w:line="360" w:lineRule="auto"/>
        <w:jc w:val="center"/>
      </w:pPr>
      <w:r w:rsidRPr="008E1BB3">
        <w:rPr>
          <w:rFonts w:ascii="Times New Roman" w:hAnsi="Times New Roman" w:cs="Times New Roman"/>
          <w:sz w:val="24"/>
          <w:szCs w:val="24"/>
        </w:rPr>
        <w:t xml:space="preserve"> </w:t>
      </w:r>
    </w:p>
    <w:p w14:paraId="657D9F9D" w14:textId="77777777" w:rsidR="005E5C89" w:rsidRPr="008E1BB3" w:rsidRDefault="005E5C89" w:rsidP="008E1BB3">
      <w:pPr>
        <w:spacing w:line="240" w:lineRule="auto"/>
        <w:jc w:val="center"/>
        <w:rPr>
          <w:b/>
          <w:bCs/>
        </w:rPr>
      </w:pPr>
      <w:r w:rsidRPr="008E1BB3">
        <w:rPr>
          <w:rFonts w:ascii="Times New Roman" w:hAnsi="Times New Roman" w:cs="Times New Roman"/>
          <w:b/>
          <w:bCs/>
          <w:sz w:val="24"/>
          <w:szCs w:val="24"/>
        </w:rPr>
        <w:t>ЗАЯВЛЕНИЕ</w:t>
      </w:r>
    </w:p>
    <w:p w14:paraId="1F613B2E" w14:textId="77777777" w:rsidR="005E5C89" w:rsidRPr="008E1BB3" w:rsidRDefault="005E5C89" w:rsidP="008E1BB3">
      <w:pPr>
        <w:spacing w:line="240" w:lineRule="auto"/>
        <w:jc w:val="center"/>
        <w:rPr>
          <w:rFonts w:ascii="Times New Roman" w:hAnsi="Times New Roman" w:cs="Times New Roman"/>
          <w:b/>
          <w:bCs/>
          <w:sz w:val="24"/>
          <w:szCs w:val="24"/>
        </w:rPr>
      </w:pPr>
      <w:r w:rsidRPr="008E1BB3">
        <w:rPr>
          <w:rFonts w:ascii="Times New Roman" w:hAnsi="Times New Roman" w:cs="Times New Roman"/>
          <w:b/>
          <w:bCs/>
          <w:sz w:val="24"/>
          <w:szCs w:val="24"/>
        </w:rPr>
        <w:t xml:space="preserve"> о приеме в члены </w:t>
      </w:r>
      <w:r>
        <w:rPr>
          <w:rFonts w:ascii="Times New Roman" w:hAnsi="Times New Roman" w:cs="Times New Roman"/>
          <w:b/>
          <w:bCs/>
          <w:sz w:val="24"/>
          <w:szCs w:val="24"/>
        </w:rPr>
        <w:t>СРО «Союзинжстрой»</w:t>
      </w:r>
    </w:p>
    <w:p w14:paraId="702811D3" w14:textId="77777777" w:rsidR="005E5C89" w:rsidRPr="008E1BB3" w:rsidRDefault="005E5C89" w:rsidP="008E1BB3">
      <w:pPr>
        <w:jc w:val="center"/>
        <w:rPr>
          <w:b/>
          <w:bCs/>
        </w:rPr>
      </w:pPr>
    </w:p>
    <w:p w14:paraId="4C40BBBF" w14:textId="77777777" w:rsidR="005E5C89" w:rsidRPr="008E1BB3" w:rsidRDefault="00682E03" w:rsidP="008E1BB3">
      <w:pPr>
        <w:ind w:firstLine="709"/>
        <w:jc w:val="both"/>
        <w:rPr>
          <w:rFonts w:ascii="Times New Roman" w:hAnsi="Times New Roman" w:cs="Times New Roman"/>
          <w:color w:val="auto"/>
          <w:sz w:val="24"/>
          <w:szCs w:val="24"/>
          <w:lang w:eastAsia="ru-RU"/>
        </w:rPr>
      </w:pPr>
      <w:r>
        <w:rPr>
          <w:noProof/>
          <w:lang w:eastAsia="ru-RU"/>
        </w:rPr>
        <w:pict w14:anchorId="2D63676E">
          <v:line id="Прямая соединительная линия 10" o:spid="_x0000_s1026" style="position:absolute;left:0;text-align:left;z-index:251653120;visibility:visibl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w:r>
      <w:r w:rsidR="005E5C89" w:rsidRPr="008E1BB3">
        <w:rPr>
          <w:rFonts w:ascii="Times New Roman" w:hAnsi="Times New Roman" w:cs="Times New Roman"/>
          <w:color w:val="auto"/>
          <w:sz w:val="24"/>
          <w:szCs w:val="24"/>
          <w:lang w:eastAsia="ru-RU"/>
        </w:rPr>
        <w:t xml:space="preserve">Юридическое лицо/ИП </w:t>
      </w:r>
    </w:p>
    <w:p w14:paraId="6A6F5E09" w14:textId="77777777" w:rsidR="005E5C89" w:rsidRPr="008E1BB3" w:rsidRDefault="005E5C89" w:rsidP="008E1BB3">
      <w:pPr>
        <w:spacing w:line="240" w:lineRule="auto"/>
        <w:ind w:left="1440" w:firstLine="720"/>
        <w:jc w:val="center"/>
        <w:rPr>
          <w:rFonts w:ascii="Times New Roman" w:hAnsi="Times New Roman" w:cs="Times New Roman"/>
          <w:i/>
          <w:color w:val="auto"/>
          <w:sz w:val="24"/>
          <w:szCs w:val="24"/>
          <w:vertAlign w:val="superscript"/>
          <w:lang w:eastAsia="ru-RU"/>
        </w:rPr>
      </w:pPr>
      <w:r w:rsidRPr="008E1BB3">
        <w:rPr>
          <w:rFonts w:ascii="Times New Roman" w:hAnsi="Times New Roman" w:cs="Times New Roman"/>
          <w:i/>
          <w:color w:val="auto"/>
          <w:sz w:val="24"/>
          <w:szCs w:val="24"/>
          <w:vertAlign w:val="superscript"/>
          <w:lang w:eastAsia="ru-RU"/>
        </w:rPr>
        <w:t>(полное, сокращенное и фирменное наименование, организационно-</w:t>
      </w:r>
    </w:p>
    <w:p w14:paraId="4D775C54" w14:textId="77777777" w:rsidR="005E5C89" w:rsidRPr="008E1BB3" w:rsidRDefault="00682E03" w:rsidP="008E1BB3">
      <w:pPr>
        <w:spacing w:line="240" w:lineRule="auto"/>
        <w:jc w:val="both"/>
        <w:rPr>
          <w:rFonts w:ascii="Times New Roman" w:hAnsi="Times New Roman" w:cs="Times New Roman"/>
          <w:color w:val="auto"/>
          <w:sz w:val="24"/>
          <w:szCs w:val="24"/>
          <w:lang w:eastAsia="ru-RU"/>
        </w:rPr>
      </w:pPr>
      <w:r>
        <w:rPr>
          <w:noProof/>
          <w:lang w:eastAsia="ru-RU"/>
        </w:rPr>
        <w:pict w14:anchorId="59839F4E">
          <v:line id="Прямая соединительная линия 9" o:spid="_x0000_s1027" style="position:absolute;left:0;text-align:left;flip:y;z-index:251655168;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w:r>
    </w:p>
    <w:p w14:paraId="771DF348" w14:textId="77777777" w:rsidR="005E5C89" w:rsidRPr="008E1BB3" w:rsidRDefault="005E5C89" w:rsidP="008E1BB3">
      <w:pPr>
        <w:spacing w:line="240" w:lineRule="auto"/>
        <w:jc w:val="center"/>
        <w:rPr>
          <w:rFonts w:ascii="Times New Roman" w:hAnsi="Times New Roman" w:cs="Times New Roman"/>
          <w:i/>
          <w:color w:val="auto"/>
          <w:sz w:val="24"/>
          <w:szCs w:val="24"/>
          <w:vertAlign w:val="superscript"/>
          <w:lang w:eastAsia="ru-RU"/>
        </w:rPr>
      </w:pPr>
      <w:r w:rsidRPr="008E1BB3">
        <w:rPr>
          <w:rFonts w:ascii="Times New Roman" w:hAnsi="Times New Roman" w:cs="Times New Roman"/>
          <w:i/>
          <w:color w:val="auto"/>
          <w:sz w:val="24"/>
          <w:szCs w:val="24"/>
          <w:vertAlign w:val="superscript"/>
          <w:lang w:eastAsia="ru-RU"/>
        </w:rPr>
        <w:t>правовая форма в соответствии с учредительными документами /</w:t>
      </w:r>
    </w:p>
    <w:p w14:paraId="530AF928" w14:textId="77777777" w:rsidR="005E5C89" w:rsidRPr="008E1BB3" w:rsidRDefault="00682E03" w:rsidP="008E1BB3">
      <w:pPr>
        <w:spacing w:line="240" w:lineRule="auto"/>
        <w:jc w:val="both"/>
        <w:rPr>
          <w:rFonts w:ascii="Times New Roman" w:hAnsi="Times New Roman" w:cs="Times New Roman"/>
          <w:color w:val="auto"/>
          <w:sz w:val="24"/>
          <w:szCs w:val="24"/>
          <w:lang w:eastAsia="ru-RU"/>
        </w:rPr>
      </w:pPr>
      <w:r>
        <w:rPr>
          <w:noProof/>
          <w:lang w:eastAsia="ru-RU"/>
        </w:rPr>
        <w:pict w14:anchorId="298363F4">
          <v:line id="Прямая соединительная линия 8" o:spid="_x0000_s1028" style="position:absolute;left:0;text-align:left;flip:y;z-index:251658240;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w:r>
    </w:p>
    <w:p w14:paraId="670551DD" w14:textId="77777777" w:rsidR="005E5C89" w:rsidRPr="008E1BB3" w:rsidRDefault="005E5C89" w:rsidP="008E1BB3">
      <w:pPr>
        <w:spacing w:line="240" w:lineRule="auto"/>
        <w:jc w:val="center"/>
        <w:rPr>
          <w:rFonts w:ascii="Times New Roman" w:hAnsi="Times New Roman" w:cs="Times New Roman"/>
          <w:i/>
          <w:color w:val="auto"/>
          <w:sz w:val="24"/>
          <w:szCs w:val="24"/>
          <w:vertAlign w:val="superscript"/>
          <w:lang w:eastAsia="ru-RU"/>
        </w:rPr>
      </w:pPr>
      <w:r w:rsidRPr="008E1BB3">
        <w:rPr>
          <w:rFonts w:ascii="Times New Roman" w:hAnsi="Times New Roman" w:cs="Times New Roman"/>
          <w:i/>
          <w:color w:val="auto"/>
          <w:sz w:val="24"/>
          <w:szCs w:val="24"/>
          <w:vertAlign w:val="superscript"/>
          <w:lang w:eastAsia="ru-RU"/>
        </w:rPr>
        <w:t>Фамилия, Имя, Отчество ИП)</w:t>
      </w:r>
    </w:p>
    <w:p w14:paraId="52227F6C" w14:textId="77777777" w:rsidR="005E5C89" w:rsidRPr="008E1BB3" w:rsidRDefault="00682E03" w:rsidP="008E1BB3">
      <w:pPr>
        <w:tabs>
          <w:tab w:val="right" w:pos="9029"/>
        </w:tabs>
        <w:spacing w:line="240" w:lineRule="auto"/>
        <w:jc w:val="both"/>
        <w:rPr>
          <w:rFonts w:ascii="Times New Roman" w:hAnsi="Times New Roman" w:cs="Times New Roman"/>
          <w:color w:val="auto"/>
          <w:sz w:val="24"/>
          <w:szCs w:val="24"/>
          <w:lang w:eastAsia="ru-RU"/>
        </w:rPr>
      </w:pPr>
      <w:r>
        <w:rPr>
          <w:noProof/>
          <w:lang w:eastAsia="ru-RU"/>
        </w:rPr>
        <w:pict w14:anchorId="309E61B5">
          <v:line id="Прямая соединительная линия 7" o:spid="_x0000_s1029" style="position:absolute;left:0;text-align:left;flip:y;z-index:251654144;visibility:visibl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w:r>
      <w:r w:rsidR="005E5C89" w:rsidRPr="008E1BB3">
        <w:rPr>
          <w:rFonts w:ascii="Times New Roman" w:hAnsi="Times New Roman" w:cs="Times New Roman"/>
          <w:color w:val="auto"/>
          <w:sz w:val="24"/>
          <w:szCs w:val="24"/>
          <w:lang w:eastAsia="ru-RU"/>
        </w:rPr>
        <w:t xml:space="preserve">адрес юридического лица /адрес регистрации по месту жительства ИП </w:t>
      </w:r>
    </w:p>
    <w:p w14:paraId="107F40E8" w14:textId="77777777" w:rsidR="005E5C89" w:rsidRPr="008E1BB3" w:rsidRDefault="005E5C89" w:rsidP="008E1BB3">
      <w:pPr>
        <w:spacing w:line="240" w:lineRule="auto"/>
        <w:ind w:left="1440" w:firstLine="720"/>
        <w:jc w:val="center"/>
        <w:rPr>
          <w:rFonts w:ascii="Times New Roman" w:hAnsi="Times New Roman" w:cs="Times New Roman"/>
          <w:i/>
          <w:color w:val="auto"/>
          <w:sz w:val="24"/>
          <w:szCs w:val="24"/>
          <w:vertAlign w:val="superscript"/>
          <w:lang w:eastAsia="ru-RU"/>
        </w:rPr>
      </w:pPr>
      <w:r w:rsidRPr="008E1BB3">
        <w:rPr>
          <w:rFonts w:ascii="Times New Roman" w:hAnsi="Times New Roman" w:cs="Times New Roman"/>
          <w:i/>
          <w:color w:val="auto"/>
          <w:sz w:val="24"/>
          <w:szCs w:val="24"/>
          <w:vertAlign w:val="superscript"/>
          <w:lang w:eastAsia="ru-RU"/>
        </w:rPr>
        <w:t xml:space="preserve">                                                                                                                       (полный адрес в соответствии со </w:t>
      </w:r>
    </w:p>
    <w:p w14:paraId="7CE9C29E" w14:textId="77777777" w:rsidR="005E5C89" w:rsidRPr="008E1BB3" w:rsidRDefault="005E5C89" w:rsidP="008E1BB3">
      <w:pPr>
        <w:spacing w:line="240" w:lineRule="auto"/>
        <w:jc w:val="center"/>
        <w:rPr>
          <w:rFonts w:ascii="Times New Roman" w:hAnsi="Times New Roman" w:cs="Times New Roman"/>
          <w:color w:val="auto"/>
          <w:sz w:val="24"/>
          <w:szCs w:val="24"/>
          <w:lang w:eastAsia="ru-RU"/>
        </w:rPr>
      </w:pPr>
    </w:p>
    <w:p w14:paraId="2EDC2C66" w14:textId="77777777" w:rsidR="005E5C89" w:rsidRPr="008E1BB3" w:rsidRDefault="005E5C89" w:rsidP="008E1BB3">
      <w:pPr>
        <w:spacing w:line="240" w:lineRule="auto"/>
        <w:jc w:val="center"/>
        <w:rPr>
          <w:rFonts w:ascii="Times New Roman" w:hAnsi="Times New Roman" w:cs="Times New Roman"/>
          <w:i/>
          <w:color w:val="auto"/>
          <w:sz w:val="24"/>
          <w:szCs w:val="24"/>
          <w:lang w:eastAsia="ru-RU"/>
        </w:rPr>
      </w:pPr>
      <w:r w:rsidRPr="008E1BB3">
        <w:rPr>
          <w:rFonts w:ascii="Times New Roman" w:hAnsi="Times New Roman" w:cs="Times New Roman"/>
          <w:i/>
          <w:color w:val="auto"/>
          <w:sz w:val="24"/>
          <w:szCs w:val="24"/>
          <w:vertAlign w:val="superscript"/>
          <w:lang w:eastAsia="ru-RU"/>
        </w:rPr>
        <w:t xml:space="preserve">сведениями ЕГРЮЛ/ЕГРИП </w:t>
      </w:r>
      <w:r w:rsidR="00682E03">
        <w:rPr>
          <w:noProof/>
          <w:lang w:eastAsia="ru-RU"/>
        </w:rPr>
        <w:pict w14:anchorId="47171CF8">
          <v:line id="Прямая соединительная линия 6" o:spid="_x0000_s1030" style="position:absolute;left:0;text-align:left;flip:y;z-index:251656192;visibility:visible;mso-position-horizontal-relative:text;mso-position-vertical-relative:text"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w:r>
      <w:r w:rsidRPr="008E1BB3">
        <w:rPr>
          <w:rFonts w:ascii="Times New Roman" w:hAnsi="Times New Roman" w:cs="Times New Roman"/>
          <w:i/>
          <w:color w:val="auto"/>
          <w:sz w:val="24"/>
          <w:szCs w:val="24"/>
          <w:vertAlign w:val="superscript"/>
          <w:lang w:eastAsia="ru-RU"/>
        </w:rPr>
        <w:t xml:space="preserve"> с указанием почтового индекса)</w:t>
      </w:r>
    </w:p>
    <w:p w14:paraId="4FA0086A" w14:textId="77777777" w:rsidR="005E5C89" w:rsidRPr="008E1BB3" w:rsidRDefault="00682E03" w:rsidP="008E1BB3">
      <w:pPr>
        <w:spacing w:line="240" w:lineRule="auto"/>
        <w:jc w:val="both"/>
        <w:rPr>
          <w:rFonts w:ascii="Times New Roman" w:hAnsi="Times New Roman" w:cs="Times New Roman"/>
          <w:color w:val="auto"/>
          <w:sz w:val="24"/>
          <w:szCs w:val="24"/>
          <w:lang w:eastAsia="ru-RU"/>
        </w:rPr>
      </w:pPr>
      <w:r>
        <w:rPr>
          <w:noProof/>
          <w:lang w:eastAsia="ru-RU"/>
        </w:rPr>
        <w:pict w14:anchorId="5CBF231E">
          <v:line id="Прямая соединительная линия 5" o:spid="_x0000_s1031" style="position:absolute;left:0;text-align:left;flip:y;z-index:251657216;visibility:visibl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w:r>
      <w:r w:rsidR="005E5C89" w:rsidRPr="008E1BB3">
        <w:rPr>
          <w:rFonts w:ascii="Times New Roman" w:hAnsi="Times New Roman" w:cs="Times New Roman"/>
          <w:color w:val="auto"/>
          <w:sz w:val="24"/>
          <w:szCs w:val="24"/>
          <w:lang w:eastAsia="ru-RU"/>
        </w:rPr>
        <w:t xml:space="preserve">почтовый адрес </w:t>
      </w:r>
    </w:p>
    <w:p w14:paraId="496FAFA9" w14:textId="77777777" w:rsidR="005E5C89" w:rsidRPr="008E1BB3" w:rsidRDefault="005E5C89" w:rsidP="008E1BB3">
      <w:pPr>
        <w:spacing w:line="360" w:lineRule="auto"/>
        <w:rPr>
          <w:rFonts w:ascii="Times New Roman" w:hAnsi="Times New Roman" w:cs="Times New Roman"/>
          <w:sz w:val="24"/>
          <w:szCs w:val="24"/>
        </w:rPr>
      </w:pPr>
    </w:p>
    <w:p w14:paraId="5CB2C879" w14:textId="77777777" w:rsidR="005E5C89" w:rsidRPr="008E1BB3" w:rsidRDefault="005E5C89" w:rsidP="008E1BB3">
      <w:pPr>
        <w:spacing w:line="360" w:lineRule="auto"/>
      </w:pPr>
      <w:r w:rsidRPr="008E1BB3">
        <w:rPr>
          <w:rFonts w:ascii="Times New Roman" w:hAnsi="Times New Roman" w:cs="Times New Roman"/>
          <w:sz w:val="24"/>
          <w:szCs w:val="24"/>
        </w:rPr>
        <w:t xml:space="preserve">просит принять в члены </w:t>
      </w:r>
      <w:r>
        <w:rPr>
          <w:rFonts w:ascii="Times New Roman" w:hAnsi="Times New Roman" w:cs="Times New Roman"/>
          <w:sz w:val="24"/>
          <w:szCs w:val="24"/>
        </w:rPr>
        <w:t>Союза</w:t>
      </w:r>
      <w:r w:rsidRPr="008E1BB3">
        <w:rPr>
          <w:rFonts w:ascii="Times New Roman" w:hAnsi="Times New Roman" w:cs="Times New Roman"/>
          <w:sz w:val="24"/>
          <w:szCs w:val="24"/>
        </w:rPr>
        <w:t>.</w:t>
      </w:r>
    </w:p>
    <w:p w14:paraId="51C1C13E" w14:textId="77777777" w:rsidR="005E5C89" w:rsidRPr="008E1BB3" w:rsidRDefault="005E5C89" w:rsidP="008E1BB3">
      <w:pPr>
        <w:ind w:firstLine="709"/>
        <w:jc w:val="both"/>
      </w:pPr>
      <w:r w:rsidRPr="008E1BB3">
        <w:rPr>
          <w:rFonts w:ascii="Times New Roman" w:hAnsi="Times New Roman" w:cs="Times New Roman"/>
          <w:sz w:val="24"/>
          <w:szCs w:val="24"/>
        </w:rPr>
        <w:t xml:space="preserve">Сообщаем следующие сведения, необходимые для внесения в реестр членов </w:t>
      </w:r>
      <w:r>
        <w:rPr>
          <w:rFonts w:ascii="Times New Roman" w:hAnsi="Times New Roman" w:cs="Times New Roman"/>
          <w:sz w:val="24"/>
          <w:szCs w:val="24"/>
        </w:rPr>
        <w:t>Союза</w:t>
      </w:r>
      <w:r w:rsidRPr="008E1BB3">
        <w:rPr>
          <w:rFonts w:ascii="Times New Roman" w:hAnsi="Times New Roman" w:cs="Times New Roman"/>
          <w:sz w:val="24"/>
          <w:szCs w:val="24"/>
        </w:rPr>
        <w:t>:</w:t>
      </w:r>
    </w:p>
    <w:p w14:paraId="111F47F6" w14:textId="77777777" w:rsidR="005E5C89" w:rsidRPr="008E1BB3" w:rsidRDefault="005E5C89" w:rsidP="008E1BB3">
      <w:pPr>
        <w:spacing w:line="240" w:lineRule="auto"/>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5E5C89" w:rsidRPr="008E1BB3" w14:paraId="42E1C3AA" w14:textId="77777777" w:rsidTr="009D364F">
        <w:tc>
          <w:tcPr>
            <w:tcW w:w="1016" w:type="dxa"/>
            <w:tcBorders>
              <w:top w:val="nil"/>
              <w:left w:val="nil"/>
              <w:bottom w:val="nil"/>
            </w:tcBorders>
          </w:tcPr>
          <w:p w14:paraId="78185313"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 xml:space="preserve">ИНН </w:t>
            </w:r>
          </w:p>
        </w:tc>
        <w:tc>
          <w:tcPr>
            <w:tcW w:w="567" w:type="dxa"/>
          </w:tcPr>
          <w:p w14:paraId="5837EE45"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74BCBC55"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0791FEF8"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06EF2DC3"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20BB5820"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4E3085A3"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36839907"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71928113"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1C6EA672"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5BF436A8"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r>
    </w:tbl>
    <w:p w14:paraId="6A1C3B87" w14:textId="77777777" w:rsidR="005E5C89" w:rsidRPr="008E1BB3" w:rsidRDefault="005E5C89" w:rsidP="008E1BB3">
      <w:pPr>
        <w:spacing w:line="360" w:lineRule="auto"/>
        <w:ind w:firstLine="700"/>
      </w:pPr>
      <w:r w:rsidRPr="008E1BB3">
        <w:rPr>
          <w:rFonts w:ascii="Times New Roman" w:hAnsi="Times New Roman" w:cs="Times New Roman"/>
          <w:b/>
          <w:sz w:val="20"/>
          <w:szCs w:val="20"/>
        </w:rPr>
        <w:t xml:space="preserve"> </w:t>
      </w:r>
    </w:p>
    <w:p w14:paraId="5824A406"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5E5C89" w:rsidRPr="008E1BB3" w14:paraId="025B40E8" w14:textId="77777777" w:rsidTr="009D364F">
        <w:tc>
          <w:tcPr>
            <w:tcW w:w="1016" w:type="dxa"/>
            <w:tcBorders>
              <w:top w:val="nil"/>
              <w:left w:val="nil"/>
              <w:bottom w:val="nil"/>
            </w:tcBorders>
          </w:tcPr>
          <w:p w14:paraId="10B56F4C"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 xml:space="preserve">ОГРН </w:t>
            </w:r>
          </w:p>
        </w:tc>
        <w:tc>
          <w:tcPr>
            <w:tcW w:w="567" w:type="dxa"/>
          </w:tcPr>
          <w:p w14:paraId="1B7B666B"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6814C600"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7FFCD180"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20FE2419"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50BB8BA7"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45E964D4"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25CDE6B8"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6718E22E"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40A9E789"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51245107"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794566B6"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768246E8"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67" w:type="dxa"/>
          </w:tcPr>
          <w:p w14:paraId="7EE7169B"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r>
    </w:tbl>
    <w:p w14:paraId="01D5BCDB" w14:textId="77777777" w:rsidR="005E5C89" w:rsidRPr="008E1BB3" w:rsidRDefault="005E5C89" w:rsidP="008E1BB3">
      <w:pPr>
        <w:spacing w:line="360" w:lineRule="auto"/>
        <w:jc w:val="right"/>
      </w:pPr>
      <w:r w:rsidRPr="008E1BB3">
        <w:rPr>
          <w:rFonts w:ascii="Times New Roman" w:hAnsi="Times New Roman" w:cs="Times New Roman"/>
          <w:b/>
          <w:sz w:val="20"/>
          <w:szCs w:val="20"/>
        </w:rPr>
        <w:t xml:space="preserve">       </w:t>
      </w:r>
      <w:r w:rsidRPr="008E1BB3">
        <w:rPr>
          <w:rFonts w:ascii="Times New Roman" w:hAnsi="Times New Roman" w:cs="Times New Roman"/>
          <w:b/>
          <w:sz w:val="20"/>
          <w:szCs w:val="20"/>
        </w:rPr>
        <w:tab/>
      </w:r>
    </w:p>
    <w:p w14:paraId="7FBAD65A"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5E5C89" w:rsidRPr="008E1BB3" w14:paraId="7FDA000D" w14:textId="77777777" w:rsidTr="009D364F">
        <w:tc>
          <w:tcPr>
            <w:tcW w:w="1182" w:type="dxa"/>
            <w:tcBorders>
              <w:top w:val="nil"/>
              <w:left w:val="nil"/>
              <w:bottom w:val="nil"/>
            </w:tcBorders>
          </w:tcPr>
          <w:p w14:paraId="3DBE45C2"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 xml:space="preserve">ОГРНИП </w:t>
            </w:r>
          </w:p>
        </w:tc>
        <w:tc>
          <w:tcPr>
            <w:tcW w:w="520" w:type="dxa"/>
          </w:tcPr>
          <w:p w14:paraId="4786FA9E"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20" w:type="dxa"/>
          </w:tcPr>
          <w:p w14:paraId="204962C1"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20" w:type="dxa"/>
          </w:tcPr>
          <w:p w14:paraId="3A5E5A69"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20" w:type="dxa"/>
          </w:tcPr>
          <w:p w14:paraId="50BF2EE2"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19" w:type="dxa"/>
          </w:tcPr>
          <w:p w14:paraId="51766B8B"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19" w:type="dxa"/>
          </w:tcPr>
          <w:p w14:paraId="47088C5C"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19" w:type="dxa"/>
          </w:tcPr>
          <w:p w14:paraId="2DFD8F99"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19" w:type="dxa"/>
          </w:tcPr>
          <w:p w14:paraId="737AA2D1"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19" w:type="dxa"/>
          </w:tcPr>
          <w:p w14:paraId="42C51BA5"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19" w:type="dxa"/>
          </w:tcPr>
          <w:p w14:paraId="1EC25C30"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19" w:type="dxa"/>
          </w:tcPr>
          <w:p w14:paraId="21576FB6"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19" w:type="dxa"/>
          </w:tcPr>
          <w:p w14:paraId="32655D87"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19" w:type="dxa"/>
          </w:tcPr>
          <w:p w14:paraId="75C1D7A9"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19" w:type="dxa"/>
          </w:tcPr>
          <w:p w14:paraId="287B6382"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c>
          <w:tcPr>
            <w:tcW w:w="519" w:type="dxa"/>
          </w:tcPr>
          <w:p w14:paraId="20A54879"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c>
      </w:tr>
    </w:tbl>
    <w:p w14:paraId="6940F878" w14:textId="77777777" w:rsidR="005E5C89" w:rsidRPr="008E1BB3" w:rsidRDefault="005E5C89" w:rsidP="008E1BB3">
      <w:pPr>
        <w:spacing w:line="360" w:lineRule="auto"/>
        <w:ind w:left="700"/>
        <w:rPr>
          <w:rFonts w:ascii="Times New Roman" w:hAnsi="Times New Roman" w:cs="Times New Roman"/>
          <w:b/>
          <w:sz w:val="20"/>
          <w:szCs w:val="20"/>
        </w:rPr>
      </w:pPr>
    </w:p>
    <w:p w14:paraId="7C88F645" w14:textId="77777777" w:rsidR="005E5C89" w:rsidRPr="008E1BB3" w:rsidRDefault="00682E03" w:rsidP="008E1BB3">
      <w:pPr>
        <w:tabs>
          <w:tab w:val="left" w:pos="4678"/>
        </w:tabs>
        <w:spacing w:line="360" w:lineRule="auto"/>
        <w:jc w:val="both"/>
        <w:rPr>
          <w:rFonts w:ascii="Times New Roman" w:hAnsi="Times New Roman" w:cs="Times New Roman"/>
          <w:color w:val="auto"/>
          <w:sz w:val="24"/>
          <w:szCs w:val="24"/>
          <w:lang w:eastAsia="ru-RU"/>
        </w:rPr>
      </w:pPr>
      <w:r>
        <w:rPr>
          <w:noProof/>
          <w:lang w:eastAsia="ru-RU"/>
        </w:rPr>
        <w:pict w14:anchorId="2BB32B9D">
          <v:line id="Прямая соединительная линия 4" o:spid="_x0000_s1032" style="position:absolute;left:0;text-align:left;flip:y;z-index:251660288;visibility:visibl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w:r>
      <w:r>
        <w:rPr>
          <w:noProof/>
          <w:lang w:eastAsia="ru-RU"/>
        </w:rPr>
        <w:pict w14:anchorId="139CE73A">
          <v:line id="Прямая соединительная линия 3" o:spid="_x0000_s1033" style="position:absolute;left:0;text-align:left;flip:y;z-index:251659264;visibility:visibl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w:r>
      <w:r w:rsidR="005E5C89" w:rsidRPr="008E1BB3">
        <w:rPr>
          <w:rFonts w:ascii="Times New Roman" w:hAnsi="Times New Roman" w:cs="Times New Roman"/>
          <w:color w:val="auto"/>
          <w:sz w:val="24"/>
          <w:szCs w:val="24"/>
          <w:lang w:eastAsia="ru-RU"/>
        </w:rPr>
        <w:t xml:space="preserve">Телефон: </w:t>
      </w:r>
      <w:r w:rsidR="005E5C89" w:rsidRPr="008E1BB3">
        <w:rPr>
          <w:rFonts w:ascii="Times New Roman" w:hAnsi="Times New Roman" w:cs="Times New Roman"/>
          <w:color w:val="auto"/>
          <w:sz w:val="24"/>
          <w:szCs w:val="24"/>
          <w:lang w:eastAsia="ru-RU"/>
        </w:rPr>
        <w:tab/>
        <w:t xml:space="preserve">Факс: </w:t>
      </w:r>
    </w:p>
    <w:p w14:paraId="2D5CBDBD" w14:textId="77777777" w:rsidR="005E5C89" w:rsidRPr="008E1BB3" w:rsidRDefault="00682E03" w:rsidP="008E1BB3">
      <w:pPr>
        <w:spacing w:line="360" w:lineRule="auto"/>
        <w:jc w:val="both"/>
        <w:rPr>
          <w:rFonts w:ascii="Times New Roman" w:hAnsi="Times New Roman" w:cs="Times New Roman"/>
          <w:color w:val="auto"/>
          <w:sz w:val="24"/>
          <w:szCs w:val="24"/>
          <w:lang w:eastAsia="ru-RU"/>
        </w:rPr>
      </w:pPr>
      <w:r>
        <w:rPr>
          <w:noProof/>
          <w:lang w:eastAsia="ru-RU"/>
        </w:rPr>
        <w:pict w14:anchorId="055F5099">
          <v:line id="Прямая соединительная линия 2" o:spid="_x0000_s1034" style="position:absolute;left:0;text-align:left;flip:y;z-index:251661312;visibility:visibl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w:r>
      <w:r w:rsidR="005E5C89" w:rsidRPr="008E1BB3">
        <w:rPr>
          <w:rFonts w:ascii="Times New Roman" w:hAnsi="Times New Roman" w:cs="Times New Roman"/>
          <w:color w:val="auto"/>
          <w:sz w:val="24"/>
          <w:szCs w:val="24"/>
          <w:lang w:eastAsia="ru-RU"/>
        </w:rPr>
        <w:t>Адрес электронной почты (</w:t>
      </w:r>
      <w:r w:rsidR="005E5C89" w:rsidRPr="008E1BB3">
        <w:rPr>
          <w:rFonts w:ascii="Times New Roman" w:hAnsi="Times New Roman" w:cs="Times New Roman"/>
          <w:color w:val="auto"/>
          <w:sz w:val="24"/>
          <w:szCs w:val="24"/>
          <w:lang w:val="en-US" w:eastAsia="ru-RU"/>
        </w:rPr>
        <w:t>e</w:t>
      </w:r>
      <w:r w:rsidR="005E5C89" w:rsidRPr="008E1BB3">
        <w:rPr>
          <w:rFonts w:ascii="Times New Roman" w:hAnsi="Times New Roman" w:cs="Times New Roman"/>
          <w:color w:val="auto"/>
          <w:sz w:val="24"/>
          <w:szCs w:val="24"/>
          <w:lang w:eastAsia="ru-RU"/>
        </w:rPr>
        <w:t>-</w:t>
      </w:r>
      <w:r w:rsidR="005E5C89" w:rsidRPr="008E1BB3">
        <w:rPr>
          <w:rFonts w:ascii="Times New Roman" w:hAnsi="Times New Roman" w:cs="Times New Roman"/>
          <w:color w:val="auto"/>
          <w:sz w:val="24"/>
          <w:szCs w:val="24"/>
          <w:lang w:val="en-US" w:eastAsia="ru-RU"/>
        </w:rPr>
        <w:t>mail</w:t>
      </w:r>
      <w:r w:rsidR="005E5C89" w:rsidRPr="008E1BB3">
        <w:rPr>
          <w:rFonts w:ascii="Times New Roman" w:hAnsi="Times New Roman" w:cs="Times New Roman"/>
          <w:color w:val="auto"/>
          <w:sz w:val="24"/>
          <w:szCs w:val="24"/>
          <w:lang w:eastAsia="ru-RU"/>
        </w:rPr>
        <w:t xml:space="preserve">): </w:t>
      </w:r>
    </w:p>
    <w:p w14:paraId="59E7BB20" w14:textId="77777777" w:rsidR="005E5C89" w:rsidRPr="008E1BB3" w:rsidRDefault="00682E03" w:rsidP="008E1BB3">
      <w:pPr>
        <w:spacing w:line="360" w:lineRule="auto"/>
        <w:jc w:val="both"/>
        <w:rPr>
          <w:rFonts w:ascii="Times New Roman" w:hAnsi="Times New Roman" w:cs="Times New Roman"/>
          <w:color w:val="auto"/>
          <w:sz w:val="24"/>
          <w:szCs w:val="24"/>
          <w:lang w:eastAsia="ru-RU"/>
        </w:rPr>
      </w:pPr>
      <w:r>
        <w:rPr>
          <w:noProof/>
          <w:lang w:eastAsia="ru-RU"/>
        </w:rPr>
        <w:pict w14:anchorId="34A3BDB9">
          <v:line id="Прямая соединительная линия 1" o:spid="_x0000_s1035" style="position:absolute;left:0;text-align:left;flip:y;z-index:251662336;visibility:visibl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w:r>
      <w:r w:rsidR="005E5C89" w:rsidRPr="008E1BB3">
        <w:rPr>
          <w:rFonts w:ascii="Times New Roman" w:hAnsi="Times New Roman" w:cs="Times New Roman"/>
          <w:color w:val="auto"/>
          <w:sz w:val="24"/>
          <w:szCs w:val="24"/>
          <w:lang w:eastAsia="ru-RU"/>
        </w:rPr>
        <w:t>Адрес сайта в сети Интернет:</w:t>
      </w:r>
    </w:p>
    <w:p w14:paraId="2A028EB2" w14:textId="77777777" w:rsidR="009B7976" w:rsidRPr="00246E1A" w:rsidRDefault="005E5C89" w:rsidP="009B7976">
      <w:pPr>
        <w:spacing w:line="312" w:lineRule="auto"/>
        <w:ind w:firstLine="709"/>
        <w:jc w:val="both"/>
        <w:rPr>
          <w:rFonts w:ascii="Times New Roman" w:eastAsia="Times New Roman" w:hAnsi="Times New Roman" w:cs="Times New Roman"/>
          <w:noProof/>
          <w:sz w:val="24"/>
          <w:szCs w:val="24"/>
          <w:lang w:eastAsia="ru-RU"/>
        </w:rPr>
      </w:pPr>
      <w:r w:rsidRPr="008E1BB3">
        <w:rPr>
          <w:rFonts w:ascii="Times New Roman" w:hAnsi="Times New Roman" w:cs="Times New Roman"/>
          <w:sz w:val="24"/>
          <w:szCs w:val="24"/>
        </w:rPr>
        <w:lastRenderedPageBreak/>
        <w:t xml:space="preserve">Настоящим уведомляем о принятом решении осуществлять строительство, </w:t>
      </w:r>
      <w:r w:rsidRPr="00246E1A">
        <w:rPr>
          <w:rFonts w:ascii="Times New Roman" w:hAnsi="Times New Roman" w:cs="Times New Roman"/>
          <w:sz w:val="24"/>
          <w:szCs w:val="24"/>
        </w:rPr>
        <w:t>реконструкцию, капитальный ремонт объе</w:t>
      </w:r>
      <w:r w:rsidR="009B7976" w:rsidRPr="00246E1A">
        <w:rPr>
          <w:rFonts w:ascii="Times New Roman" w:hAnsi="Times New Roman" w:cs="Times New Roman"/>
          <w:sz w:val="24"/>
          <w:szCs w:val="24"/>
        </w:rPr>
        <w:t>ктов капитального строительства</w:t>
      </w:r>
      <w:r w:rsidR="009B7976" w:rsidRPr="00246E1A">
        <w:rPr>
          <w:rFonts w:ascii="Times New Roman" w:eastAsia="Times New Roman" w:hAnsi="Times New Roman" w:cs="Times New Roman"/>
          <w:sz w:val="24"/>
          <w:szCs w:val="24"/>
        </w:rPr>
        <w:t>:</w:t>
      </w:r>
    </w:p>
    <w:p w14:paraId="3F2914DC" w14:textId="77777777" w:rsidR="009B7976" w:rsidRDefault="00682E03" w:rsidP="009B7976">
      <w:pPr>
        <w:spacing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w14:anchorId="08B22845">
          <v:rect id="_x0000_s1038" style="position:absolute;left:0;text-align:left;margin-left:21.25pt;margin-top:2.4pt;width:12.5pt;height:12.55pt;z-index:251664384"/>
        </w:pict>
      </w:r>
      <w:r w:rsidR="009B7976">
        <w:rPr>
          <w:rFonts w:ascii="Times New Roman" w:eastAsia="Times New Roman" w:hAnsi="Times New Roman" w:cs="Times New Roman"/>
          <w:sz w:val="24"/>
          <w:szCs w:val="24"/>
        </w:rPr>
        <w:t xml:space="preserve">   объектов капитального строительства;</w:t>
      </w:r>
    </w:p>
    <w:p w14:paraId="26121FBA" w14:textId="77777777" w:rsidR="009B7976" w:rsidRDefault="00682E03" w:rsidP="009B7976">
      <w:pPr>
        <w:spacing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w14:anchorId="35BF8C2D">
          <v:rect id="_x0000_s1039" style="position:absolute;left:0;text-align:left;margin-left:20.45pt;margin-top:.85pt;width:12.5pt;height:12.55pt;z-index:251665408"/>
        </w:pict>
      </w:r>
      <w:r w:rsidR="009B7976">
        <w:rPr>
          <w:rFonts w:ascii="Times New Roman" w:eastAsia="Times New Roman" w:hAnsi="Times New Roman" w:cs="Times New Roman"/>
          <w:sz w:val="24"/>
          <w:szCs w:val="24"/>
        </w:rPr>
        <w:t xml:space="preserve">  объектов использования атомной энергии;</w:t>
      </w:r>
    </w:p>
    <w:p w14:paraId="2057FA50" w14:textId="77777777" w:rsidR="00246E1A" w:rsidRDefault="00682E03" w:rsidP="00246E1A">
      <w:pPr>
        <w:spacing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w14:anchorId="10715B2A">
          <v:rect id="_x0000_s1040" style="position:absolute;left:0;text-align:left;margin-left:20.45pt;margin-top:3.1pt;width:12.5pt;height:12.55pt;z-index:251666432"/>
        </w:pict>
      </w:r>
      <w:r w:rsidR="009B7976">
        <w:rPr>
          <w:rFonts w:ascii="Times New Roman" w:eastAsia="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w:t>
      </w:r>
    </w:p>
    <w:p w14:paraId="6A2A9D6F" w14:textId="4FFA39DE" w:rsidR="009B7976" w:rsidRDefault="00246E1A" w:rsidP="00246E1A">
      <w:pPr>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6E1A">
        <w:rPr>
          <w:rFonts w:ascii="Times New Roman" w:hAnsi="Times New Roman" w:cs="Times New Roman"/>
          <w:sz w:val="24"/>
          <w:szCs w:val="24"/>
        </w:rPr>
        <w:t xml:space="preserve"> (отметить </w:t>
      </w:r>
      <w:r w:rsidRPr="00246E1A">
        <w:rPr>
          <w:rFonts w:ascii="Times New Roman" w:hAnsi="Times New Roman" w:cs="Times New Roman"/>
          <w:color w:val="FF0000"/>
          <w:sz w:val="24"/>
          <w:szCs w:val="24"/>
        </w:rPr>
        <w:t>нужное</w:t>
      </w:r>
      <w:r w:rsidRPr="00246E1A">
        <w:rPr>
          <w:rFonts w:ascii="Times New Roman" w:hAnsi="Times New Roman" w:cs="Times New Roman"/>
          <w:sz w:val="24"/>
          <w:szCs w:val="24"/>
        </w:rPr>
        <w:t xml:space="preserve"> знаком «</w:t>
      </w:r>
      <w:r w:rsidR="00836875" w:rsidRPr="00836875">
        <w:rPr>
          <w:rFonts w:ascii="Times New Roman" w:hAnsi="Times New Roman" w:cs="Times New Roman"/>
          <w:sz w:val="24"/>
          <w:szCs w:val="24"/>
        </w:rPr>
        <w:t>V</w:t>
      </w:r>
      <w:r w:rsidRPr="00246E1A">
        <w:rPr>
          <w:rFonts w:ascii="Times New Roman" w:hAnsi="Times New Roman" w:cs="Times New Roman"/>
          <w:sz w:val="24"/>
          <w:szCs w:val="24"/>
        </w:rPr>
        <w:t>»)</w:t>
      </w:r>
    </w:p>
    <w:p w14:paraId="7FE6AB60" w14:textId="77777777" w:rsidR="00246E1A" w:rsidRDefault="00246E1A" w:rsidP="00246E1A">
      <w:pPr>
        <w:spacing w:line="240" w:lineRule="atLeast"/>
        <w:ind w:firstLine="709"/>
        <w:contextualSpacing/>
        <w:jc w:val="both"/>
        <w:rPr>
          <w:rFonts w:ascii="Times New Roman" w:eastAsia="Times New Roman" w:hAnsi="Times New Roman" w:cs="Times New Roman"/>
          <w:sz w:val="24"/>
          <w:szCs w:val="24"/>
        </w:rPr>
      </w:pPr>
    </w:p>
    <w:p w14:paraId="4F496BF9" w14:textId="77777777" w:rsidR="005E5C89" w:rsidRPr="008E1BB3" w:rsidRDefault="009B7976" w:rsidP="009B7976">
      <w:pPr>
        <w:spacing w:line="312"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стоимость которых по одному договору составляет: </w:t>
      </w:r>
      <w:r w:rsidR="005E5C89" w:rsidRPr="008E1BB3">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2589"/>
        <w:gridCol w:w="2707"/>
        <w:gridCol w:w="2035"/>
      </w:tblGrid>
      <w:tr w:rsidR="005E5C89" w:rsidRPr="008E1BB3" w14:paraId="4FB0F81F" w14:textId="77777777" w:rsidTr="009D364F">
        <w:trPr>
          <w:trHeight w:val="1151"/>
        </w:trPr>
        <w:tc>
          <w:tcPr>
            <w:tcW w:w="1914" w:type="dxa"/>
            <w:vAlign w:val="center"/>
          </w:tcPr>
          <w:p w14:paraId="4EC01117"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Уровни ответственности</w:t>
            </w:r>
          </w:p>
        </w:tc>
        <w:tc>
          <w:tcPr>
            <w:tcW w:w="2589" w:type="dxa"/>
            <w:vAlign w:val="center"/>
          </w:tcPr>
          <w:p w14:paraId="395C6CD5"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29C7FA2D"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77D55F2B"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Необходимый уровень (отметить знаком «</w:t>
            </w:r>
            <w:r w:rsidRPr="008E1BB3">
              <w:rPr>
                <w:rFonts w:ascii="Times New Roman" w:hAnsi="Times New Roman" w:cs="Times New Roman"/>
                <w:bCs/>
                <w:color w:val="auto"/>
                <w:sz w:val="24"/>
                <w:szCs w:val="24"/>
                <w:lang w:val="en-US" w:eastAsia="ru-RU"/>
              </w:rPr>
              <w:t>V</w:t>
            </w:r>
            <w:r w:rsidRPr="008E1BB3">
              <w:rPr>
                <w:rFonts w:ascii="Times New Roman" w:hAnsi="Times New Roman" w:cs="Times New Roman"/>
                <w:bCs/>
                <w:color w:val="auto"/>
                <w:sz w:val="24"/>
                <w:szCs w:val="24"/>
                <w:lang w:eastAsia="ru-RU"/>
              </w:rPr>
              <w:t>»)</w:t>
            </w:r>
          </w:p>
        </w:tc>
      </w:tr>
      <w:tr w:rsidR="005E5C89" w:rsidRPr="008E1BB3" w14:paraId="009CAA8F" w14:textId="77777777" w:rsidTr="009D364F">
        <w:tc>
          <w:tcPr>
            <w:tcW w:w="1914" w:type="dxa"/>
            <w:vAlign w:val="center"/>
          </w:tcPr>
          <w:p w14:paraId="532B8EB5"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Первый</w:t>
            </w:r>
          </w:p>
        </w:tc>
        <w:tc>
          <w:tcPr>
            <w:tcW w:w="2589" w:type="dxa"/>
            <w:vAlign w:val="center"/>
          </w:tcPr>
          <w:p w14:paraId="490EA09A"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не превышает              60 миллионов</w:t>
            </w:r>
          </w:p>
        </w:tc>
        <w:tc>
          <w:tcPr>
            <w:tcW w:w="2707" w:type="dxa"/>
            <w:vAlign w:val="center"/>
          </w:tcPr>
          <w:p w14:paraId="51340E88"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p>
          <w:p w14:paraId="551E6866"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100 000</w:t>
            </w:r>
          </w:p>
        </w:tc>
        <w:tc>
          <w:tcPr>
            <w:tcW w:w="2035" w:type="dxa"/>
            <w:vAlign w:val="center"/>
          </w:tcPr>
          <w:p w14:paraId="0A97E79A"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p>
        </w:tc>
      </w:tr>
      <w:tr w:rsidR="005E5C89" w:rsidRPr="008E1BB3" w14:paraId="20238E69" w14:textId="77777777" w:rsidTr="009D364F">
        <w:tc>
          <w:tcPr>
            <w:tcW w:w="1914" w:type="dxa"/>
            <w:vAlign w:val="center"/>
          </w:tcPr>
          <w:p w14:paraId="1547D87D"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Второй</w:t>
            </w:r>
          </w:p>
        </w:tc>
        <w:tc>
          <w:tcPr>
            <w:tcW w:w="2589" w:type="dxa"/>
            <w:vAlign w:val="center"/>
          </w:tcPr>
          <w:p w14:paraId="0048F128"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 xml:space="preserve">не превышает         </w:t>
            </w:r>
            <w:r w:rsidRPr="008E1BB3">
              <w:rPr>
                <w:rFonts w:ascii="Times New Roman" w:hAnsi="Times New Roman" w:cs="Times New Roman"/>
                <w:bCs/>
                <w:color w:val="auto"/>
                <w:sz w:val="24"/>
                <w:szCs w:val="24"/>
                <w:lang w:eastAsia="ru-RU"/>
              </w:rPr>
              <w:br/>
              <w:t>500 миллионов</w:t>
            </w:r>
          </w:p>
        </w:tc>
        <w:tc>
          <w:tcPr>
            <w:tcW w:w="2707" w:type="dxa"/>
            <w:vAlign w:val="center"/>
          </w:tcPr>
          <w:p w14:paraId="09583DED"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500 000</w:t>
            </w:r>
          </w:p>
        </w:tc>
        <w:tc>
          <w:tcPr>
            <w:tcW w:w="2035" w:type="dxa"/>
            <w:vAlign w:val="center"/>
          </w:tcPr>
          <w:p w14:paraId="194C5347"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p>
        </w:tc>
      </w:tr>
      <w:tr w:rsidR="005E5C89" w:rsidRPr="008E1BB3" w14:paraId="30B52BC8" w14:textId="77777777" w:rsidTr="009D364F">
        <w:tc>
          <w:tcPr>
            <w:tcW w:w="1914" w:type="dxa"/>
            <w:vAlign w:val="center"/>
          </w:tcPr>
          <w:p w14:paraId="0F1B06E6"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Третий</w:t>
            </w:r>
          </w:p>
        </w:tc>
        <w:tc>
          <w:tcPr>
            <w:tcW w:w="2589" w:type="dxa"/>
            <w:vAlign w:val="center"/>
          </w:tcPr>
          <w:p w14:paraId="1AE4543D"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 xml:space="preserve">не превышает        </w:t>
            </w:r>
            <w:r w:rsidRPr="008E1BB3">
              <w:rPr>
                <w:rFonts w:ascii="Times New Roman" w:hAnsi="Times New Roman" w:cs="Times New Roman"/>
                <w:bCs/>
                <w:color w:val="auto"/>
                <w:sz w:val="24"/>
                <w:szCs w:val="24"/>
                <w:lang w:eastAsia="ru-RU"/>
              </w:rPr>
              <w:br/>
              <w:t>3 миллиарда</w:t>
            </w:r>
          </w:p>
        </w:tc>
        <w:tc>
          <w:tcPr>
            <w:tcW w:w="2707" w:type="dxa"/>
            <w:vAlign w:val="center"/>
          </w:tcPr>
          <w:p w14:paraId="448061DB"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1 500 000</w:t>
            </w:r>
          </w:p>
        </w:tc>
        <w:tc>
          <w:tcPr>
            <w:tcW w:w="2035" w:type="dxa"/>
            <w:vAlign w:val="center"/>
          </w:tcPr>
          <w:p w14:paraId="0C36E328"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p>
        </w:tc>
      </w:tr>
      <w:tr w:rsidR="005E5C89" w:rsidRPr="008E1BB3" w14:paraId="57540F65" w14:textId="77777777" w:rsidTr="009D364F">
        <w:tc>
          <w:tcPr>
            <w:tcW w:w="1914" w:type="dxa"/>
            <w:vAlign w:val="center"/>
          </w:tcPr>
          <w:p w14:paraId="315D5E9D"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Четвертый</w:t>
            </w:r>
          </w:p>
        </w:tc>
        <w:tc>
          <w:tcPr>
            <w:tcW w:w="2589" w:type="dxa"/>
            <w:vAlign w:val="center"/>
          </w:tcPr>
          <w:p w14:paraId="66038766"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н</w:t>
            </w:r>
            <w:r w:rsidRPr="008E1BB3">
              <w:rPr>
                <w:rFonts w:ascii="Times New Roman" w:hAnsi="Times New Roman" w:cs="Times New Roman"/>
                <w:bCs/>
                <w:color w:val="auto"/>
                <w:sz w:val="24"/>
                <w:szCs w:val="24"/>
                <w:lang w:eastAsia="ru-RU"/>
              </w:rPr>
              <w:t xml:space="preserve">е превышает     </w:t>
            </w:r>
            <w:r w:rsidRPr="008E1BB3">
              <w:rPr>
                <w:rFonts w:ascii="Times New Roman" w:hAnsi="Times New Roman" w:cs="Times New Roman"/>
                <w:bCs/>
                <w:color w:val="auto"/>
                <w:sz w:val="24"/>
                <w:szCs w:val="24"/>
                <w:lang w:eastAsia="ru-RU"/>
              </w:rPr>
              <w:br/>
              <w:t>10 миллиардов</w:t>
            </w:r>
          </w:p>
        </w:tc>
        <w:tc>
          <w:tcPr>
            <w:tcW w:w="2707" w:type="dxa"/>
            <w:vAlign w:val="center"/>
          </w:tcPr>
          <w:p w14:paraId="306E3025"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2 000 000</w:t>
            </w:r>
          </w:p>
        </w:tc>
        <w:tc>
          <w:tcPr>
            <w:tcW w:w="2035" w:type="dxa"/>
            <w:vAlign w:val="center"/>
          </w:tcPr>
          <w:p w14:paraId="0E39B7FD"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p>
        </w:tc>
      </w:tr>
      <w:tr w:rsidR="005E5C89" w:rsidRPr="008E1BB3" w14:paraId="6491A73F" w14:textId="77777777" w:rsidTr="009D364F">
        <w:tc>
          <w:tcPr>
            <w:tcW w:w="1914" w:type="dxa"/>
            <w:vAlign w:val="center"/>
          </w:tcPr>
          <w:p w14:paraId="4EDF6F28"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Пятый</w:t>
            </w:r>
          </w:p>
        </w:tc>
        <w:tc>
          <w:tcPr>
            <w:tcW w:w="2589" w:type="dxa"/>
            <w:vAlign w:val="center"/>
          </w:tcPr>
          <w:p w14:paraId="6CB826B9"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 xml:space="preserve">10 миллиардов </w:t>
            </w:r>
          </w:p>
          <w:p w14:paraId="6FB27533"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и более</w:t>
            </w:r>
          </w:p>
        </w:tc>
        <w:tc>
          <w:tcPr>
            <w:tcW w:w="2707" w:type="dxa"/>
            <w:vAlign w:val="center"/>
          </w:tcPr>
          <w:p w14:paraId="2C47183E"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5 000 000</w:t>
            </w:r>
          </w:p>
        </w:tc>
        <w:tc>
          <w:tcPr>
            <w:tcW w:w="2035" w:type="dxa"/>
            <w:vAlign w:val="center"/>
          </w:tcPr>
          <w:p w14:paraId="3E79DFF6"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p>
        </w:tc>
      </w:tr>
    </w:tbl>
    <w:p w14:paraId="42CA15A5" w14:textId="77777777" w:rsidR="005E5C89" w:rsidRPr="008E1BB3" w:rsidRDefault="005E5C89" w:rsidP="008E1BB3">
      <w:pPr>
        <w:spacing w:line="240" w:lineRule="auto"/>
        <w:jc w:val="center"/>
      </w:pPr>
      <w:r w:rsidRPr="008E1BB3">
        <w:rPr>
          <w:rFonts w:ascii="Times New Roman" w:hAnsi="Times New Roman" w:cs="Times New Roman"/>
          <w:b/>
          <w:sz w:val="20"/>
          <w:szCs w:val="20"/>
        </w:rPr>
        <w:t xml:space="preserve"> </w:t>
      </w:r>
    </w:p>
    <w:p w14:paraId="5DAD3B26" w14:textId="77777777" w:rsidR="005E5C89" w:rsidRPr="008E1BB3" w:rsidRDefault="005E5C89" w:rsidP="008E1BB3">
      <w:pPr>
        <w:spacing w:line="360" w:lineRule="auto"/>
        <w:ind w:firstLine="700"/>
        <w:jc w:val="both"/>
        <w:rPr>
          <w:rFonts w:ascii="Times New Roman" w:hAnsi="Times New Roman" w:cs="Times New Roman"/>
          <w:sz w:val="24"/>
          <w:szCs w:val="24"/>
        </w:rPr>
      </w:pPr>
      <w:r w:rsidRPr="008E1BB3">
        <w:rPr>
          <w:rFonts w:ascii="Times New Roman" w:hAnsi="Times New Roman" w:cs="Times New Roman"/>
          <w:sz w:val="24"/>
          <w:szCs w:val="24"/>
        </w:rPr>
        <w:t xml:space="preserve">Настоящим заявляем о намерении </w:t>
      </w:r>
      <w:r w:rsidRPr="008E1BB3">
        <w:rPr>
          <w:rFonts w:ascii="Times New Roman" w:hAnsi="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8E1BB3">
        <w:rPr>
          <w:rFonts w:ascii="Times New Roman" w:hAnsi="Times New Roman" w:cs="Times New Roman"/>
          <w:sz w:val="24"/>
          <w:szCs w:val="24"/>
        </w:rPr>
        <w:t xml:space="preserve">:  </w:t>
      </w:r>
    </w:p>
    <w:p w14:paraId="59C30356" w14:textId="77777777" w:rsidR="005E5C89" w:rsidRPr="008E1BB3" w:rsidRDefault="005E5C89" w:rsidP="008E1BB3">
      <w:pPr>
        <w:spacing w:line="360" w:lineRule="auto"/>
        <w:ind w:firstLine="700"/>
        <w:jc w:val="both"/>
        <w:rPr>
          <w:rFonts w:ascii="Times New Roman" w:hAnsi="Times New Roman"/>
          <w:sz w:val="24"/>
          <w:szCs w:val="24"/>
        </w:rPr>
      </w:pPr>
      <w:r w:rsidRPr="008E1BB3">
        <w:rPr>
          <w:rFonts w:ascii="Times New Roman" w:hAnsi="Times New Roman"/>
          <w:b/>
          <w:sz w:val="28"/>
          <w:szCs w:val="28"/>
          <w:u w:val="single"/>
        </w:rPr>
        <w:t>ДА/НЕТ</w:t>
      </w:r>
      <w:r w:rsidRPr="008E1BB3">
        <w:rPr>
          <w:rFonts w:ascii="Times New Roman" w:hAnsi="Times New Roman"/>
          <w:sz w:val="24"/>
          <w:szCs w:val="24"/>
        </w:rPr>
        <w:t xml:space="preserve"> (</w:t>
      </w:r>
      <w:r w:rsidRPr="008E1BB3">
        <w:rPr>
          <w:rFonts w:ascii="Times New Roman" w:hAnsi="Times New Roman"/>
          <w:color w:val="FF0000"/>
          <w:sz w:val="24"/>
        </w:rPr>
        <w:t xml:space="preserve">ненужное </w:t>
      </w:r>
      <w:r w:rsidRPr="008E1BB3">
        <w:rPr>
          <w:rFonts w:ascii="Times New Roman" w:hAnsi="Times New Roman"/>
          <w:sz w:val="24"/>
          <w:szCs w:val="24"/>
        </w:rPr>
        <w:t>зачеркнуть)</w:t>
      </w:r>
    </w:p>
    <w:p w14:paraId="2963CE9D" w14:textId="77777777" w:rsidR="005E5C89" w:rsidRPr="008E1BB3" w:rsidRDefault="005E5C89" w:rsidP="008E1BB3">
      <w:pPr>
        <w:spacing w:line="312" w:lineRule="auto"/>
        <w:ind w:firstLine="7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2429"/>
        <w:gridCol w:w="2866"/>
        <w:gridCol w:w="2036"/>
      </w:tblGrid>
      <w:tr w:rsidR="005E5C89" w:rsidRPr="008E1BB3" w14:paraId="54A3A46D" w14:textId="77777777" w:rsidTr="009D364F">
        <w:tc>
          <w:tcPr>
            <w:tcW w:w="1914" w:type="dxa"/>
            <w:vAlign w:val="center"/>
          </w:tcPr>
          <w:p w14:paraId="74FA24BD"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Уровни ответственности</w:t>
            </w:r>
          </w:p>
        </w:tc>
        <w:tc>
          <w:tcPr>
            <w:tcW w:w="2429" w:type="dxa"/>
            <w:vAlign w:val="center"/>
          </w:tcPr>
          <w:p w14:paraId="3B606058"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7B5CE934"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366B7CE8"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Необходимый уровень (отметить знаком «</w:t>
            </w:r>
            <w:r w:rsidRPr="008E1BB3">
              <w:rPr>
                <w:rFonts w:ascii="Times New Roman" w:hAnsi="Times New Roman" w:cs="Times New Roman"/>
                <w:bCs/>
                <w:color w:val="auto"/>
                <w:sz w:val="24"/>
                <w:szCs w:val="24"/>
                <w:lang w:val="en-US" w:eastAsia="ru-RU"/>
              </w:rPr>
              <w:t>V</w:t>
            </w:r>
            <w:r w:rsidRPr="008E1BB3">
              <w:rPr>
                <w:rFonts w:ascii="Times New Roman" w:hAnsi="Times New Roman" w:cs="Times New Roman"/>
                <w:bCs/>
                <w:color w:val="auto"/>
                <w:sz w:val="24"/>
                <w:szCs w:val="24"/>
                <w:lang w:eastAsia="ru-RU"/>
              </w:rPr>
              <w:t>»)</w:t>
            </w:r>
          </w:p>
        </w:tc>
      </w:tr>
      <w:tr w:rsidR="005E5C89" w:rsidRPr="008E1BB3" w14:paraId="6B855AD0" w14:textId="77777777" w:rsidTr="009D364F">
        <w:tc>
          <w:tcPr>
            <w:tcW w:w="1914" w:type="dxa"/>
            <w:vAlign w:val="center"/>
          </w:tcPr>
          <w:p w14:paraId="24E7C2C4"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Первый</w:t>
            </w:r>
          </w:p>
        </w:tc>
        <w:tc>
          <w:tcPr>
            <w:tcW w:w="2429" w:type="dxa"/>
            <w:vAlign w:val="center"/>
          </w:tcPr>
          <w:p w14:paraId="6A279285"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не превышает              60 миллионов</w:t>
            </w:r>
          </w:p>
        </w:tc>
        <w:tc>
          <w:tcPr>
            <w:tcW w:w="2866" w:type="dxa"/>
            <w:vAlign w:val="center"/>
          </w:tcPr>
          <w:p w14:paraId="0B2CF6CD"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200 000</w:t>
            </w:r>
          </w:p>
        </w:tc>
        <w:tc>
          <w:tcPr>
            <w:tcW w:w="2036" w:type="dxa"/>
          </w:tcPr>
          <w:p w14:paraId="5704BAF6" w14:textId="77777777" w:rsidR="005E5C89" w:rsidRPr="008E1BB3" w:rsidRDefault="005E5C89" w:rsidP="008E1BB3">
            <w:pPr>
              <w:spacing w:line="240" w:lineRule="auto"/>
              <w:jc w:val="both"/>
              <w:rPr>
                <w:rFonts w:ascii="Times New Roman" w:hAnsi="Times New Roman" w:cs="Times New Roman"/>
                <w:bCs/>
                <w:color w:val="auto"/>
                <w:sz w:val="24"/>
                <w:szCs w:val="24"/>
                <w:lang w:eastAsia="ru-RU"/>
              </w:rPr>
            </w:pPr>
          </w:p>
        </w:tc>
      </w:tr>
      <w:tr w:rsidR="005E5C89" w:rsidRPr="008E1BB3" w14:paraId="67FBCC2D" w14:textId="77777777" w:rsidTr="009D364F">
        <w:tc>
          <w:tcPr>
            <w:tcW w:w="1914" w:type="dxa"/>
            <w:vAlign w:val="center"/>
          </w:tcPr>
          <w:p w14:paraId="75F9C988"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Второй</w:t>
            </w:r>
          </w:p>
        </w:tc>
        <w:tc>
          <w:tcPr>
            <w:tcW w:w="2429" w:type="dxa"/>
            <w:vAlign w:val="center"/>
          </w:tcPr>
          <w:p w14:paraId="0AB55CDF"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не превышает         500 миллионов</w:t>
            </w:r>
          </w:p>
        </w:tc>
        <w:tc>
          <w:tcPr>
            <w:tcW w:w="2866" w:type="dxa"/>
            <w:vAlign w:val="center"/>
          </w:tcPr>
          <w:p w14:paraId="6AB8913B"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2 500 000</w:t>
            </w:r>
          </w:p>
        </w:tc>
        <w:tc>
          <w:tcPr>
            <w:tcW w:w="2036" w:type="dxa"/>
          </w:tcPr>
          <w:p w14:paraId="45A86371" w14:textId="77777777" w:rsidR="005E5C89" w:rsidRPr="008E1BB3" w:rsidRDefault="005E5C89" w:rsidP="008E1BB3">
            <w:pPr>
              <w:spacing w:line="240" w:lineRule="auto"/>
              <w:jc w:val="both"/>
              <w:rPr>
                <w:rFonts w:ascii="Times New Roman" w:hAnsi="Times New Roman" w:cs="Times New Roman"/>
                <w:bCs/>
                <w:color w:val="auto"/>
                <w:sz w:val="24"/>
                <w:szCs w:val="24"/>
                <w:lang w:eastAsia="ru-RU"/>
              </w:rPr>
            </w:pPr>
          </w:p>
        </w:tc>
      </w:tr>
      <w:tr w:rsidR="005E5C89" w:rsidRPr="008E1BB3" w14:paraId="34D2E7BE" w14:textId="77777777" w:rsidTr="009D364F">
        <w:tc>
          <w:tcPr>
            <w:tcW w:w="1914" w:type="dxa"/>
            <w:vAlign w:val="center"/>
          </w:tcPr>
          <w:p w14:paraId="41D4CA4A"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lastRenderedPageBreak/>
              <w:t>Третий</w:t>
            </w:r>
          </w:p>
        </w:tc>
        <w:tc>
          <w:tcPr>
            <w:tcW w:w="2429" w:type="dxa"/>
            <w:vAlign w:val="center"/>
          </w:tcPr>
          <w:p w14:paraId="1B6160F6"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 xml:space="preserve">не превышает        </w:t>
            </w:r>
            <w:r w:rsidRPr="008E1BB3">
              <w:rPr>
                <w:rFonts w:ascii="Times New Roman" w:hAnsi="Times New Roman" w:cs="Times New Roman"/>
                <w:bCs/>
                <w:color w:val="auto"/>
                <w:sz w:val="24"/>
                <w:szCs w:val="24"/>
                <w:lang w:eastAsia="ru-RU"/>
              </w:rPr>
              <w:br/>
              <w:t>3 миллиарда</w:t>
            </w:r>
          </w:p>
        </w:tc>
        <w:tc>
          <w:tcPr>
            <w:tcW w:w="2866" w:type="dxa"/>
            <w:vAlign w:val="center"/>
          </w:tcPr>
          <w:p w14:paraId="01D17C50"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4 500 000</w:t>
            </w:r>
          </w:p>
        </w:tc>
        <w:tc>
          <w:tcPr>
            <w:tcW w:w="2036" w:type="dxa"/>
          </w:tcPr>
          <w:p w14:paraId="5C9AAC5A" w14:textId="77777777" w:rsidR="005E5C89" w:rsidRPr="008E1BB3" w:rsidRDefault="005E5C89" w:rsidP="008E1BB3">
            <w:pPr>
              <w:spacing w:line="240" w:lineRule="auto"/>
              <w:jc w:val="both"/>
              <w:rPr>
                <w:rFonts w:ascii="Times New Roman" w:hAnsi="Times New Roman" w:cs="Times New Roman"/>
                <w:bCs/>
                <w:color w:val="auto"/>
                <w:sz w:val="24"/>
                <w:szCs w:val="24"/>
                <w:lang w:eastAsia="ru-RU"/>
              </w:rPr>
            </w:pPr>
          </w:p>
        </w:tc>
      </w:tr>
      <w:tr w:rsidR="005E5C89" w:rsidRPr="008E1BB3" w14:paraId="7531B6A3" w14:textId="77777777" w:rsidTr="009D364F">
        <w:tc>
          <w:tcPr>
            <w:tcW w:w="1914" w:type="dxa"/>
            <w:vAlign w:val="center"/>
          </w:tcPr>
          <w:p w14:paraId="1A1135D9"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Четвертый</w:t>
            </w:r>
          </w:p>
        </w:tc>
        <w:tc>
          <w:tcPr>
            <w:tcW w:w="2429" w:type="dxa"/>
            <w:vAlign w:val="center"/>
          </w:tcPr>
          <w:p w14:paraId="214B86CC"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 xml:space="preserve">не превышает     </w:t>
            </w:r>
            <w:r w:rsidRPr="008E1BB3">
              <w:rPr>
                <w:rFonts w:ascii="Times New Roman" w:hAnsi="Times New Roman" w:cs="Times New Roman"/>
                <w:bCs/>
                <w:color w:val="auto"/>
                <w:sz w:val="24"/>
                <w:szCs w:val="24"/>
                <w:lang w:eastAsia="ru-RU"/>
              </w:rPr>
              <w:br/>
              <w:t>10 миллиардов</w:t>
            </w:r>
          </w:p>
        </w:tc>
        <w:tc>
          <w:tcPr>
            <w:tcW w:w="2866" w:type="dxa"/>
            <w:vAlign w:val="center"/>
          </w:tcPr>
          <w:p w14:paraId="697F0617"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7 000 000</w:t>
            </w:r>
          </w:p>
        </w:tc>
        <w:tc>
          <w:tcPr>
            <w:tcW w:w="2036" w:type="dxa"/>
          </w:tcPr>
          <w:p w14:paraId="49199338" w14:textId="77777777" w:rsidR="005E5C89" w:rsidRPr="008E1BB3" w:rsidRDefault="005E5C89" w:rsidP="008E1BB3">
            <w:pPr>
              <w:spacing w:line="240" w:lineRule="auto"/>
              <w:jc w:val="both"/>
              <w:rPr>
                <w:rFonts w:ascii="Times New Roman" w:hAnsi="Times New Roman" w:cs="Times New Roman"/>
                <w:bCs/>
                <w:color w:val="auto"/>
                <w:sz w:val="24"/>
                <w:szCs w:val="24"/>
                <w:lang w:eastAsia="ru-RU"/>
              </w:rPr>
            </w:pPr>
          </w:p>
        </w:tc>
      </w:tr>
      <w:tr w:rsidR="005E5C89" w:rsidRPr="008E1BB3" w14:paraId="6EF19AEB" w14:textId="77777777" w:rsidTr="009D364F">
        <w:tc>
          <w:tcPr>
            <w:tcW w:w="1914" w:type="dxa"/>
            <w:vAlign w:val="center"/>
          </w:tcPr>
          <w:p w14:paraId="0F388F9E"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Пятый</w:t>
            </w:r>
          </w:p>
        </w:tc>
        <w:tc>
          <w:tcPr>
            <w:tcW w:w="2429" w:type="dxa"/>
            <w:vAlign w:val="center"/>
          </w:tcPr>
          <w:p w14:paraId="07EA5261"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10 миллиардов и более</w:t>
            </w:r>
          </w:p>
        </w:tc>
        <w:tc>
          <w:tcPr>
            <w:tcW w:w="2866" w:type="dxa"/>
            <w:vAlign w:val="center"/>
          </w:tcPr>
          <w:p w14:paraId="43670CA2" w14:textId="77777777" w:rsidR="005E5C89" w:rsidRPr="008E1BB3" w:rsidRDefault="005E5C89" w:rsidP="008E1BB3">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25 000 000</w:t>
            </w:r>
          </w:p>
        </w:tc>
        <w:tc>
          <w:tcPr>
            <w:tcW w:w="2036" w:type="dxa"/>
          </w:tcPr>
          <w:p w14:paraId="635C81EF" w14:textId="77777777" w:rsidR="005E5C89" w:rsidRPr="008E1BB3" w:rsidRDefault="005E5C89" w:rsidP="008E1BB3">
            <w:pPr>
              <w:spacing w:line="240" w:lineRule="auto"/>
              <w:jc w:val="both"/>
              <w:rPr>
                <w:rFonts w:ascii="Times New Roman" w:hAnsi="Times New Roman" w:cs="Times New Roman"/>
                <w:bCs/>
                <w:color w:val="auto"/>
                <w:sz w:val="24"/>
                <w:szCs w:val="24"/>
                <w:lang w:eastAsia="ru-RU"/>
              </w:rPr>
            </w:pPr>
          </w:p>
        </w:tc>
      </w:tr>
    </w:tbl>
    <w:p w14:paraId="45D11531" w14:textId="77777777" w:rsidR="005E5C89" w:rsidRPr="008E1BB3" w:rsidRDefault="005E5C89" w:rsidP="008E1BB3">
      <w:pPr>
        <w:spacing w:line="360" w:lineRule="auto"/>
        <w:ind w:firstLine="540"/>
        <w:jc w:val="both"/>
      </w:pPr>
      <w:r w:rsidRPr="008E1BB3">
        <w:rPr>
          <w:rFonts w:ascii="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w:t>
      </w:r>
      <w:r>
        <w:rPr>
          <w:rFonts w:ascii="Times New Roman" w:hAnsi="Times New Roman" w:cs="Times New Roman"/>
          <w:sz w:val="24"/>
          <w:szCs w:val="24"/>
        </w:rPr>
        <w:t>Союза</w:t>
      </w:r>
      <w:r w:rsidRPr="008E1BB3">
        <w:rPr>
          <w:rFonts w:ascii="Times New Roman" w:hAnsi="Times New Roman" w:cs="Times New Roman"/>
          <w:sz w:val="24"/>
          <w:szCs w:val="24"/>
        </w:rPr>
        <w:t xml:space="preserve">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rPr>
          <w:rFonts w:ascii="Times New Roman" w:hAnsi="Times New Roman" w:cs="Times New Roman"/>
          <w:sz w:val="24"/>
          <w:szCs w:val="24"/>
        </w:rPr>
        <w:t>Союза</w:t>
      </w:r>
      <w:r w:rsidRPr="008E1BB3">
        <w:rPr>
          <w:rFonts w:ascii="Times New Roman" w:hAnsi="Times New Roman" w:cs="Times New Roman"/>
          <w:sz w:val="24"/>
          <w:szCs w:val="24"/>
        </w:rPr>
        <w:t xml:space="preserve">, обязуемся уведомлять </w:t>
      </w:r>
      <w:r>
        <w:rPr>
          <w:rFonts w:ascii="Times New Roman" w:hAnsi="Times New Roman" w:cs="Times New Roman"/>
          <w:sz w:val="24"/>
          <w:szCs w:val="24"/>
        </w:rPr>
        <w:t>Союз</w:t>
      </w:r>
      <w:r w:rsidRPr="008E1BB3">
        <w:rPr>
          <w:rFonts w:ascii="Times New Roman" w:hAnsi="Times New Roman" w:cs="Times New Roman"/>
          <w:sz w:val="24"/>
          <w:szCs w:val="24"/>
        </w:rPr>
        <w:t xml:space="preserve">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126E154" w14:textId="77777777" w:rsidR="005E5C89" w:rsidRPr="008E1BB3" w:rsidRDefault="005E5C89" w:rsidP="008E1BB3">
      <w:pPr>
        <w:spacing w:line="360" w:lineRule="auto"/>
        <w:ind w:firstLine="540"/>
        <w:jc w:val="both"/>
        <w:rPr>
          <w:rFonts w:ascii="Times New Roman" w:hAnsi="Times New Roman" w:cs="Times New Roman"/>
          <w:sz w:val="24"/>
          <w:szCs w:val="24"/>
        </w:rPr>
      </w:pPr>
      <w:r w:rsidRPr="008E1BB3">
        <w:rPr>
          <w:rFonts w:ascii="Times New Roman" w:hAnsi="Times New Roman" w:cs="Times New Roman"/>
          <w:sz w:val="24"/>
          <w:szCs w:val="24"/>
        </w:rPr>
        <w:t xml:space="preserve">Вступительный взнос, взнос в компенсационные фонды обязуемся внести в течение семи рабочих дней со дня получения уведомления о приеме в члены </w:t>
      </w:r>
      <w:r>
        <w:rPr>
          <w:rFonts w:ascii="Times New Roman" w:hAnsi="Times New Roman" w:cs="Times New Roman"/>
          <w:sz w:val="24"/>
          <w:szCs w:val="24"/>
        </w:rPr>
        <w:t>Союза</w:t>
      </w:r>
      <w:r w:rsidRPr="008E1BB3">
        <w:rPr>
          <w:rFonts w:ascii="Times New Roman" w:hAnsi="Times New Roman" w:cs="Times New Roman"/>
          <w:sz w:val="24"/>
          <w:szCs w:val="24"/>
        </w:rPr>
        <w:t>.</w:t>
      </w:r>
    </w:p>
    <w:p w14:paraId="4B9F15E7" w14:textId="77777777" w:rsidR="005E5C89" w:rsidRPr="008E1BB3" w:rsidRDefault="005E5C89" w:rsidP="008E1BB3">
      <w:pPr>
        <w:spacing w:line="360" w:lineRule="auto"/>
        <w:ind w:firstLine="540"/>
        <w:jc w:val="both"/>
      </w:pPr>
      <w:r w:rsidRPr="008E1BB3">
        <w:rPr>
          <w:rFonts w:ascii="Times New Roman" w:hAnsi="Times New Roman" w:cs="Times New Roman"/>
          <w:sz w:val="24"/>
          <w:szCs w:val="24"/>
        </w:rPr>
        <w:t>Достоверность сведений в представленных документах подтверждаем.</w:t>
      </w:r>
    </w:p>
    <w:p w14:paraId="31181636" w14:textId="77777777" w:rsidR="005E5C89" w:rsidRDefault="005E5C89" w:rsidP="008E1BB3">
      <w:pPr>
        <w:spacing w:line="360" w:lineRule="auto"/>
        <w:ind w:firstLine="567"/>
        <w:jc w:val="both"/>
        <w:rPr>
          <w:rFonts w:ascii="Times New Roman" w:hAnsi="Times New Roman" w:cs="Times New Roman"/>
          <w:sz w:val="24"/>
          <w:szCs w:val="24"/>
        </w:rPr>
      </w:pPr>
      <w:r w:rsidRPr="008E1BB3">
        <w:rPr>
          <w:rFonts w:ascii="Times New Roman" w:hAnsi="Times New Roman"/>
          <w:sz w:val="24"/>
          <w:szCs w:val="24"/>
        </w:rPr>
        <w:t xml:space="preserve">С Уставом и внутренними документами </w:t>
      </w:r>
      <w:r>
        <w:rPr>
          <w:rFonts w:ascii="Times New Roman" w:hAnsi="Times New Roman"/>
          <w:sz w:val="24"/>
          <w:szCs w:val="24"/>
        </w:rPr>
        <w:t>Союза</w:t>
      </w:r>
      <w:r w:rsidRPr="008E1BB3">
        <w:rPr>
          <w:rFonts w:ascii="Times New Roman" w:hAnsi="Times New Roman"/>
          <w:sz w:val="24"/>
          <w:szCs w:val="24"/>
        </w:rPr>
        <w:t xml:space="preserve"> на дату подачи настоящего заявления ознакомлены и обязуемся их соблюдать.</w:t>
      </w:r>
      <w:r w:rsidRPr="008E1BB3">
        <w:rPr>
          <w:rFonts w:ascii="Times New Roman" w:hAnsi="Times New Roman" w:cs="Times New Roman"/>
          <w:sz w:val="24"/>
          <w:szCs w:val="24"/>
        </w:rPr>
        <w:t xml:space="preserve"> </w:t>
      </w:r>
    </w:p>
    <w:p w14:paraId="0418EC03" w14:textId="77777777" w:rsidR="00246E1A" w:rsidRPr="008E1BB3" w:rsidRDefault="00246E1A" w:rsidP="008E1BB3">
      <w:pPr>
        <w:spacing w:line="360" w:lineRule="auto"/>
        <w:ind w:firstLine="567"/>
        <w:jc w:val="both"/>
      </w:pPr>
    </w:p>
    <w:p w14:paraId="4B22F320" w14:textId="09229B4D" w:rsidR="005E5C89" w:rsidRDefault="005E5C89" w:rsidP="008E1BB3">
      <w:pPr>
        <w:spacing w:line="240" w:lineRule="auto"/>
        <w:jc w:val="both"/>
        <w:rPr>
          <w:rFonts w:ascii="Times New Roman" w:hAnsi="Times New Roman" w:cs="Times New Roman"/>
          <w:b/>
          <w:sz w:val="20"/>
          <w:szCs w:val="20"/>
        </w:rPr>
      </w:pPr>
      <w:r w:rsidRPr="008E1BB3">
        <w:rPr>
          <w:rFonts w:ascii="Times New Roman" w:hAnsi="Times New Roman" w:cs="Times New Roman"/>
          <w:sz w:val="24"/>
          <w:szCs w:val="24"/>
        </w:rPr>
        <w:t xml:space="preserve"> </w:t>
      </w:r>
      <w:r w:rsidRPr="008E1BB3">
        <w:rPr>
          <w:rFonts w:ascii="Times New Roman" w:hAnsi="Times New Roman" w:cs="Times New Roman"/>
          <w:b/>
          <w:sz w:val="20"/>
          <w:szCs w:val="20"/>
        </w:rPr>
        <w:t xml:space="preserve"> </w:t>
      </w:r>
    </w:p>
    <w:p w14:paraId="0FAC9FDC" w14:textId="77777777" w:rsidR="00BA12E3" w:rsidRPr="008E1BB3" w:rsidRDefault="00BA12E3" w:rsidP="008E1BB3">
      <w:pPr>
        <w:spacing w:line="240" w:lineRule="auto"/>
        <w:jc w:val="both"/>
      </w:pPr>
    </w:p>
    <w:tbl>
      <w:tblPr>
        <w:tblW w:w="0" w:type="auto"/>
        <w:tblInd w:w="250" w:type="dxa"/>
        <w:tblLook w:val="01E0" w:firstRow="1" w:lastRow="1" w:firstColumn="1" w:lastColumn="1" w:noHBand="0" w:noVBand="0"/>
      </w:tblPr>
      <w:tblGrid>
        <w:gridCol w:w="2410"/>
        <w:gridCol w:w="567"/>
        <w:gridCol w:w="2835"/>
        <w:gridCol w:w="567"/>
        <w:gridCol w:w="2942"/>
      </w:tblGrid>
      <w:tr w:rsidR="005E5C89" w:rsidRPr="00246E1A" w14:paraId="5C8FDA9D" w14:textId="77777777" w:rsidTr="009D364F">
        <w:tc>
          <w:tcPr>
            <w:tcW w:w="2410" w:type="dxa"/>
            <w:tcBorders>
              <w:bottom w:val="single" w:sz="4" w:space="0" w:color="auto"/>
            </w:tcBorders>
          </w:tcPr>
          <w:p w14:paraId="16D5E9C5" w14:textId="77777777" w:rsidR="005E5C89" w:rsidRPr="00246E1A" w:rsidRDefault="005E5C89" w:rsidP="008E1BB3">
            <w:pPr>
              <w:ind w:right="-284"/>
              <w:jc w:val="center"/>
            </w:pPr>
          </w:p>
        </w:tc>
        <w:tc>
          <w:tcPr>
            <w:tcW w:w="567" w:type="dxa"/>
          </w:tcPr>
          <w:p w14:paraId="2775E78F" w14:textId="77777777" w:rsidR="005E5C89" w:rsidRPr="00246E1A" w:rsidRDefault="005E5C89" w:rsidP="008E1BB3">
            <w:pPr>
              <w:ind w:right="-284"/>
              <w:jc w:val="center"/>
            </w:pPr>
          </w:p>
        </w:tc>
        <w:tc>
          <w:tcPr>
            <w:tcW w:w="2835" w:type="dxa"/>
            <w:tcBorders>
              <w:bottom w:val="single" w:sz="4" w:space="0" w:color="auto"/>
            </w:tcBorders>
          </w:tcPr>
          <w:p w14:paraId="71412D3E" w14:textId="77777777" w:rsidR="005E5C89" w:rsidRPr="00246E1A" w:rsidRDefault="005E5C89" w:rsidP="008E1BB3">
            <w:pPr>
              <w:ind w:right="-284"/>
              <w:jc w:val="center"/>
            </w:pPr>
          </w:p>
        </w:tc>
        <w:tc>
          <w:tcPr>
            <w:tcW w:w="567" w:type="dxa"/>
          </w:tcPr>
          <w:p w14:paraId="6C718A9F" w14:textId="77777777" w:rsidR="005E5C89" w:rsidRPr="00246E1A" w:rsidRDefault="005E5C89" w:rsidP="008E1BB3">
            <w:pPr>
              <w:ind w:right="-284"/>
              <w:jc w:val="center"/>
            </w:pPr>
          </w:p>
        </w:tc>
        <w:tc>
          <w:tcPr>
            <w:tcW w:w="2942" w:type="dxa"/>
            <w:tcBorders>
              <w:bottom w:val="single" w:sz="4" w:space="0" w:color="auto"/>
            </w:tcBorders>
          </w:tcPr>
          <w:p w14:paraId="5ADFF391" w14:textId="77777777" w:rsidR="005E5C89" w:rsidRPr="00246E1A" w:rsidRDefault="005E5C89" w:rsidP="008E1BB3">
            <w:pPr>
              <w:ind w:right="-284"/>
              <w:jc w:val="center"/>
            </w:pPr>
          </w:p>
        </w:tc>
      </w:tr>
      <w:tr w:rsidR="005E5C89" w:rsidRPr="00246E1A" w14:paraId="0ED89628" w14:textId="77777777" w:rsidTr="009D364F">
        <w:tc>
          <w:tcPr>
            <w:tcW w:w="2410" w:type="dxa"/>
            <w:tcBorders>
              <w:top w:val="single" w:sz="4" w:space="0" w:color="auto"/>
            </w:tcBorders>
          </w:tcPr>
          <w:p w14:paraId="15C2AA2E" w14:textId="77777777" w:rsidR="005E5C89" w:rsidRPr="00246E1A" w:rsidRDefault="005E5C89" w:rsidP="008E1BB3">
            <w:pPr>
              <w:spacing w:line="240" w:lineRule="auto"/>
              <w:ind w:left="1440" w:hanging="1440"/>
              <w:jc w:val="center"/>
              <w:rPr>
                <w:rFonts w:ascii="Courier New" w:hAnsi="Courier New" w:cs="Times New Roman"/>
                <w:color w:val="auto"/>
                <w:sz w:val="24"/>
                <w:szCs w:val="24"/>
                <w:lang w:eastAsia="ru-RU"/>
              </w:rPr>
            </w:pPr>
            <w:r w:rsidRPr="00246E1A">
              <w:rPr>
                <w:rFonts w:ascii="Times New Roman" w:hAnsi="Times New Roman" w:cs="Times New Roman"/>
                <w:color w:val="auto"/>
                <w:sz w:val="24"/>
                <w:szCs w:val="24"/>
                <w:lang w:eastAsia="ru-RU"/>
              </w:rPr>
              <w:t>(должность)</w:t>
            </w:r>
          </w:p>
        </w:tc>
        <w:tc>
          <w:tcPr>
            <w:tcW w:w="567" w:type="dxa"/>
          </w:tcPr>
          <w:p w14:paraId="680764D3" w14:textId="77777777" w:rsidR="005E5C89" w:rsidRPr="00246E1A" w:rsidRDefault="005E5C89" w:rsidP="008E1BB3">
            <w:pPr>
              <w:ind w:right="-284"/>
              <w:jc w:val="center"/>
            </w:pPr>
          </w:p>
        </w:tc>
        <w:tc>
          <w:tcPr>
            <w:tcW w:w="2835" w:type="dxa"/>
            <w:tcBorders>
              <w:top w:val="single" w:sz="4" w:space="0" w:color="auto"/>
            </w:tcBorders>
          </w:tcPr>
          <w:p w14:paraId="7EB3E2BE" w14:textId="77777777" w:rsidR="005E5C89" w:rsidRPr="00246E1A" w:rsidRDefault="005E5C89" w:rsidP="008E1BB3">
            <w:pPr>
              <w:spacing w:line="240" w:lineRule="auto"/>
              <w:ind w:left="1440" w:hanging="1440"/>
              <w:jc w:val="center"/>
              <w:rPr>
                <w:rFonts w:ascii="Courier New" w:hAnsi="Courier New" w:cs="Times New Roman"/>
                <w:color w:val="auto"/>
                <w:sz w:val="24"/>
                <w:szCs w:val="24"/>
                <w:lang w:eastAsia="ru-RU"/>
              </w:rPr>
            </w:pPr>
            <w:r w:rsidRPr="00246E1A">
              <w:rPr>
                <w:rFonts w:ascii="Times New Roman" w:hAnsi="Times New Roman" w:cs="Times New Roman"/>
                <w:color w:val="auto"/>
                <w:sz w:val="24"/>
                <w:szCs w:val="24"/>
                <w:lang w:eastAsia="ru-RU"/>
              </w:rPr>
              <w:t>(подпись)</w:t>
            </w:r>
          </w:p>
        </w:tc>
        <w:tc>
          <w:tcPr>
            <w:tcW w:w="567" w:type="dxa"/>
          </w:tcPr>
          <w:p w14:paraId="560E8909" w14:textId="77777777" w:rsidR="005E5C89" w:rsidRPr="00246E1A" w:rsidRDefault="005E5C89" w:rsidP="008E1BB3">
            <w:pPr>
              <w:ind w:right="-284"/>
              <w:jc w:val="center"/>
            </w:pPr>
          </w:p>
        </w:tc>
        <w:tc>
          <w:tcPr>
            <w:tcW w:w="2942" w:type="dxa"/>
            <w:tcBorders>
              <w:top w:val="single" w:sz="4" w:space="0" w:color="auto"/>
            </w:tcBorders>
          </w:tcPr>
          <w:p w14:paraId="06ABFB69" w14:textId="77777777" w:rsidR="005E5C89" w:rsidRPr="00246E1A" w:rsidRDefault="005E5C89" w:rsidP="008E1BB3">
            <w:pPr>
              <w:spacing w:line="240" w:lineRule="auto"/>
              <w:ind w:left="1440" w:hanging="1406"/>
              <w:jc w:val="center"/>
              <w:rPr>
                <w:rFonts w:ascii="Courier New" w:hAnsi="Courier New" w:cs="Times New Roman"/>
                <w:color w:val="auto"/>
                <w:sz w:val="24"/>
                <w:szCs w:val="24"/>
                <w:lang w:eastAsia="ru-RU"/>
              </w:rPr>
            </w:pPr>
            <w:r w:rsidRPr="00246E1A">
              <w:rPr>
                <w:rFonts w:ascii="Times New Roman" w:hAnsi="Times New Roman" w:cs="Times New Roman"/>
                <w:color w:val="auto"/>
                <w:sz w:val="24"/>
                <w:szCs w:val="24"/>
                <w:lang w:eastAsia="ru-RU"/>
              </w:rPr>
              <w:t>(фамилия и инициалы)</w:t>
            </w:r>
          </w:p>
        </w:tc>
      </w:tr>
    </w:tbl>
    <w:p w14:paraId="26053A0D" w14:textId="77777777" w:rsidR="005E5C89" w:rsidRPr="008E1BB3" w:rsidRDefault="005E5C89" w:rsidP="008E1BB3">
      <w:pPr>
        <w:ind w:right="-284"/>
        <w:jc w:val="both"/>
      </w:pPr>
      <w:r w:rsidRPr="008E1BB3">
        <w:t xml:space="preserve">              </w:t>
      </w:r>
    </w:p>
    <w:p w14:paraId="3190BD12" w14:textId="77777777" w:rsidR="005E5C89" w:rsidRPr="00246E1A" w:rsidRDefault="005E5C89" w:rsidP="008E1BB3">
      <w:pPr>
        <w:ind w:left="720" w:right="-284" w:firstLine="131"/>
        <w:jc w:val="both"/>
        <w:rPr>
          <w:rFonts w:ascii="Times New Roman" w:hAnsi="Times New Roman" w:cs="Times New Roman"/>
          <w:sz w:val="24"/>
          <w:szCs w:val="24"/>
        </w:rPr>
      </w:pPr>
      <w:r w:rsidRPr="00246E1A">
        <w:t xml:space="preserve">                              </w:t>
      </w:r>
      <w:r w:rsidRPr="00246E1A">
        <w:rPr>
          <w:rFonts w:ascii="Times New Roman" w:hAnsi="Times New Roman" w:cs="Times New Roman"/>
          <w:sz w:val="24"/>
          <w:szCs w:val="24"/>
        </w:rPr>
        <w:t>М.П.</w:t>
      </w:r>
    </w:p>
    <w:p w14:paraId="18B225CC" w14:textId="77777777" w:rsidR="005E5C89" w:rsidRPr="008E1BB3" w:rsidRDefault="005E5C89" w:rsidP="008E1BB3">
      <w:pPr>
        <w:spacing w:line="240" w:lineRule="auto"/>
        <w:rPr>
          <w:rFonts w:ascii="Times New Roman" w:hAnsi="Times New Roman" w:cs="Times New Roman"/>
          <w:sz w:val="24"/>
          <w:szCs w:val="24"/>
        </w:rPr>
      </w:pPr>
    </w:p>
    <w:p w14:paraId="0560B6D0" w14:textId="77777777" w:rsidR="005E5C89" w:rsidRPr="008E1BB3" w:rsidRDefault="005E5C89" w:rsidP="008E1BB3">
      <w:pPr>
        <w:spacing w:line="240" w:lineRule="auto"/>
        <w:rPr>
          <w:rFonts w:ascii="Times New Roman" w:hAnsi="Times New Roman" w:cs="Times New Roman"/>
          <w:sz w:val="24"/>
          <w:szCs w:val="24"/>
        </w:rPr>
      </w:pPr>
    </w:p>
    <w:p w14:paraId="6A5209C6" w14:textId="77777777" w:rsidR="005E5C89" w:rsidRPr="008E1BB3" w:rsidRDefault="005E5C89" w:rsidP="008E1BB3">
      <w:pPr>
        <w:spacing w:line="240" w:lineRule="auto"/>
        <w:rPr>
          <w:rFonts w:ascii="Times New Roman" w:hAnsi="Times New Roman" w:cs="Times New Roman"/>
          <w:sz w:val="24"/>
          <w:szCs w:val="24"/>
        </w:rPr>
      </w:pPr>
    </w:p>
    <w:p w14:paraId="684DE451" w14:textId="77777777" w:rsidR="005E5C89" w:rsidRPr="008E1BB3" w:rsidRDefault="005E5C89" w:rsidP="008E1BB3">
      <w:pPr>
        <w:spacing w:line="240" w:lineRule="auto"/>
        <w:rPr>
          <w:rFonts w:ascii="Times New Roman" w:hAnsi="Times New Roman" w:cs="Times New Roman"/>
          <w:sz w:val="24"/>
          <w:szCs w:val="24"/>
        </w:rPr>
      </w:pPr>
    </w:p>
    <w:p w14:paraId="0F3CED24" w14:textId="77777777" w:rsidR="005E5C89" w:rsidRPr="008E1BB3" w:rsidRDefault="005E5C89" w:rsidP="008E1BB3">
      <w:pPr>
        <w:spacing w:line="240" w:lineRule="auto"/>
        <w:rPr>
          <w:rFonts w:ascii="Times New Roman" w:hAnsi="Times New Roman" w:cs="Times New Roman"/>
          <w:sz w:val="24"/>
          <w:szCs w:val="24"/>
        </w:rPr>
      </w:pPr>
    </w:p>
    <w:p w14:paraId="2F623F44" w14:textId="77777777" w:rsidR="005E5C89" w:rsidRPr="008E1BB3" w:rsidRDefault="005E5C89" w:rsidP="008E1BB3">
      <w:pPr>
        <w:spacing w:line="240" w:lineRule="auto"/>
        <w:rPr>
          <w:rFonts w:ascii="Times New Roman" w:hAnsi="Times New Roman" w:cs="Times New Roman"/>
          <w:sz w:val="24"/>
          <w:szCs w:val="24"/>
        </w:rPr>
      </w:pPr>
    </w:p>
    <w:p w14:paraId="6721EE97" w14:textId="77777777" w:rsidR="005E5C89" w:rsidRPr="008E1BB3" w:rsidRDefault="005E5C89" w:rsidP="008E1BB3">
      <w:pPr>
        <w:spacing w:line="240" w:lineRule="auto"/>
        <w:rPr>
          <w:rFonts w:ascii="Times New Roman" w:hAnsi="Times New Roman" w:cs="Times New Roman"/>
          <w:sz w:val="24"/>
          <w:szCs w:val="24"/>
        </w:rPr>
      </w:pPr>
    </w:p>
    <w:p w14:paraId="1BCAFD5C" w14:textId="77777777" w:rsidR="005E5C89" w:rsidRPr="008E1BB3" w:rsidRDefault="005E5C89" w:rsidP="008E1BB3">
      <w:pPr>
        <w:spacing w:line="240" w:lineRule="auto"/>
        <w:rPr>
          <w:rFonts w:ascii="Times New Roman" w:hAnsi="Times New Roman" w:cs="Times New Roman"/>
          <w:sz w:val="24"/>
          <w:szCs w:val="24"/>
        </w:rPr>
      </w:pPr>
    </w:p>
    <w:p w14:paraId="5566787B" w14:textId="77777777" w:rsidR="005E5C89" w:rsidRPr="008E1BB3" w:rsidRDefault="005E5C89" w:rsidP="008E1BB3">
      <w:pPr>
        <w:spacing w:line="240" w:lineRule="auto"/>
        <w:rPr>
          <w:rFonts w:ascii="Times New Roman" w:hAnsi="Times New Roman" w:cs="Times New Roman"/>
          <w:sz w:val="24"/>
          <w:szCs w:val="24"/>
        </w:rPr>
      </w:pPr>
    </w:p>
    <w:p w14:paraId="5728DA27" w14:textId="77777777" w:rsidR="005E5C89" w:rsidRPr="008E1BB3" w:rsidRDefault="005E5C89" w:rsidP="008E1BB3">
      <w:pPr>
        <w:spacing w:line="240" w:lineRule="auto"/>
        <w:rPr>
          <w:rFonts w:ascii="Times New Roman" w:hAnsi="Times New Roman" w:cs="Times New Roman"/>
          <w:sz w:val="24"/>
          <w:szCs w:val="24"/>
        </w:rPr>
      </w:pPr>
    </w:p>
    <w:p w14:paraId="5545F158" w14:textId="77777777" w:rsidR="005E5C89" w:rsidRPr="008E1BB3" w:rsidRDefault="005E5C89" w:rsidP="008E1BB3">
      <w:pPr>
        <w:spacing w:line="240" w:lineRule="auto"/>
        <w:rPr>
          <w:rFonts w:ascii="Times New Roman" w:hAnsi="Times New Roman" w:cs="Times New Roman"/>
          <w:sz w:val="24"/>
          <w:szCs w:val="24"/>
        </w:rPr>
      </w:pPr>
    </w:p>
    <w:p w14:paraId="77489B60" w14:textId="77777777" w:rsidR="005E5C89" w:rsidRPr="008E1BB3" w:rsidRDefault="005E5C89" w:rsidP="008E1BB3">
      <w:pPr>
        <w:spacing w:line="240" w:lineRule="auto"/>
        <w:rPr>
          <w:rFonts w:ascii="Times New Roman" w:hAnsi="Times New Roman" w:cs="Times New Roman"/>
          <w:sz w:val="24"/>
          <w:szCs w:val="24"/>
        </w:rPr>
      </w:pPr>
    </w:p>
    <w:p w14:paraId="377DACFC" w14:textId="77777777" w:rsidR="005E5C89" w:rsidRPr="008E1BB3" w:rsidRDefault="005E5C89" w:rsidP="008E1BB3">
      <w:pPr>
        <w:spacing w:line="240" w:lineRule="auto"/>
        <w:rPr>
          <w:rFonts w:ascii="Times New Roman" w:hAnsi="Times New Roman" w:cs="Times New Roman"/>
          <w:sz w:val="24"/>
          <w:szCs w:val="24"/>
        </w:rPr>
      </w:pPr>
    </w:p>
    <w:p w14:paraId="6B6203CE" w14:textId="77777777" w:rsidR="005E5C89" w:rsidRPr="008E1BB3" w:rsidRDefault="005E5C89" w:rsidP="008E1BB3">
      <w:pPr>
        <w:spacing w:line="240" w:lineRule="auto"/>
        <w:rPr>
          <w:rFonts w:ascii="Times New Roman" w:hAnsi="Times New Roman" w:cs="Times New Roman"/>
          <w:sz w:val="24"/>
          <w:szCs w:val="24"/>
        </w:rPr>
      </w:pPr>
    </w:p>
    <w:p w14:paraId="3D1C9A2D" w14:textId="77777777" w:rsidR="005E5C89" w:rsidRPr="008E1BB3" w:rsidRDefault="005E5C89"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2</w:t>
      </w:r>
    </w:p>
    <w:p w14:paraId="0D538565"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14:paraId="58312D63"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1A7038E"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14:paraId="2F406190" w14:textId="77777777" w:rsidR="005E5C89" w:rsidRPr="008E1BB3" w:rsidRDefault="005E5C89" w:rsidP="008E1BB3">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в том числе о требованиях к членам </w:t>
      </w:r>
      <w:r>
        <w:rPr>
          <w:rFonts w:ascii="Times New Roman" w:hAnsi="Times New Roman" w:cs="Times New Roman"/>
          <w:color w:val="auto"/>
          <w:sz w:val="20"/>
          <w:szCs w:val="20"/>
          <w:lang w:eastAsia="ru-RU"/>
        </w:rPr>
        <w:t>Союза</w:t>
      </w:r>
      <w:r w:rsidRPr="008E1BB3">
        <w:rPr>
          <w:rFonts w:ascii="Times New Roman" w:hAnsi="Times New Roman" w:cs="Times New Roman"/>
          <w:color w:val="auto"/>
          <w:sz w:val="20"/>
          <w:szCs w:val="20"/>
          <w:lang w:eastAsia="ru-RU"/>
        </w:rPr>
        <w:t xml:space="preserve">, </w:t>
      </w:r>
    </w:p>
    <w:p w14:paraId="53EB9845" w14:textId="77777777" w:rsidR="005E5C89" w:rsidRPr="008E1BB3" w:rsidRDefault="005E5C89" w:rsidP="008E1BB3">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о размере, порядке расчета и уплаты </w:t>
      </w:r>
    </w:p>
    <w:p w14:paraId="103D696F" w14:textId="77777777" w:rsidR="005E5C89" w:rsidRPr="008E1BB3" w:rsidRDefault="005E5C89" w:rsidP="008E1BB3">
      <w:pPr>
        <w:spacing w:line="240" w:lineRule="auto"/>
        <w:jc w:val="right"/>
        <w:rPr>
          <w:rFonts w:ascii="Times New Roman" w:hAnsi="Times New Roman" w:cs="Times New Roman"/>
          <w:color w:val="auto"/>
          <w:sz w:val="20"/>
          <w:szCs w:val="20"/>
          <w:lang w:eastAsia="ru-RU"/>
        </w:rPr>
      </w:pPr>
      <w:r>
        <w:rPr>
          <w:rFonts w:ascii="Times New Roman" w:hAnsi="Times New Roman" w:cs="Times New Roman"/>
          <w:color w:val="auto"/>
          <w:sz w:val="20"/>
          <w:szCs w:val="20"/>
          <w:lang w:eastAsia="ru-RU"/>
        </w:rPr>
        <w:t xml:space="preserve">вступительного и </w:t>
      </w:r>
      <w:r w:rsidRPr="008E1BB3">
        <w:rPr>
          <w:rFonts w:ascii="Times New Roman" w:hAnsi="Times New Roman" w:cs="Times New Roman"/>
          <w:color w:val="auto"/>
          <w:sz w:val="20"/>
          <w:szCs w:val="20"/>
          <w:lang w:eastAsia="ru-RU"/>
        </w:rPr>
        <w:t>членских взносов</w:t>
      </w:r>
    </w:p>
    <w:p w14:paraId="1F027D0D" w14:textId="77777777" w:rsidR="005E5C89" w:rsidRPr="008E1BB3" w:rsidRDefault="005E5C89" w:rsidP="008E1BB3">
      <w:pPr>
        <w:spacing w:line="240" w:lineRule="auto"/>
        <w:jc w:val="right"/>
        <w:rPr>
          <w:rFonts w:ascii="Times New Roman" w:hAnsi="Times New Roman" w:cs="Times New Roman"/>
          <w:sz w:val="24"/>
          <w:szCs w:val="24"/>
          <w:lang w:eastAsia="ru-RU"/>
        </w:rPr>
      </w:pPr>
    </w:p>
    <w:p w14:paraId="3D841844" w14:textId="3B3E46F2" w:rsidR="005E5C89" w:rsidRDefault="005E5C89" w:rsidP="008E1BB3">
      <w:pPr>
        <w:spacing w:line="240" w:lineRule="auto"/>
        <w:jc w:val="right"/>
        <w:rPr>
          <w:rFonts w:ascii="Times New Roman" w:hAnsi="Times New Roman" w:cs="Times New Roman"/>
          <w:sz w:val="24"/>
          <w:szCs w:val="24"/>
          <w:lang w:eastAsia="ru-RU"/>
        </w:rPr>
      </w:pPr>
    </w:p>
    <w:p w14:paraId="5F348AB4" w14:textId="77777777" w:rsidR="00BA12E3" w:rsidRPr="008E1BB3" w:rsidRDefault="00BA12E3" w:rsidP="008E1BB3">
      <w:pPr>
        <w:spacing w:line="240" w:lineRule="auto"/>
        <w:jc w:val="right"/>
        <w:rPr>
          <w:rFonts w:ascii="Times New Roman" w:hAnsi="Times New Roman" w:cs="Times New Roman"/>
          <w:sz w:val="24"/>
          <w:szCs w:val="24"/>
          <w:lang w:eastAsia="ru-RU"/>
        </w:rPr>
      </w:pPr>
    </w:p>
    <w:p w14:paraId="0FA3B98E" w14:textId="77777777" w:rsidR="005E5C89" w:rsidRPr="008E1BB3" w:rsidRDefault="005E5C89" w:rsidP="008E1BB3">
      <w:pPr>
        <w:spacing w:line="240" w:lineRule="auto"/>
        <w:jc w:val="center"/>
        <w:rPr>
          <w:rFonts w:ascii="Times New Roman" w:hAnsi="Times New Roman" w:cs="Times New Roman"/>
          <w:b/>
          <w:bCs/>
          <w:sz w:val="24"/>
          <w:szCs w:val="24"/>
          <w:lang w:eastAsia="ru-RU"/>
        </w:rPr>
      </w:pPr>
      <w:r w:rsidRPr="008E1BB3">
        <w:rPr>
          <w:rFonts w:ascii="Times New Roman" w:hAnsi="Times New Roman" w:cs="Times New Roman"/>
          <w:b/>
          <w:bCs/>
          <w:sz w:val="24"/>
          <w:szCs w:val="24"/>
          <w:lang w:eastAsia="ru-RU"/>
        </w:rPr>
        <w:t>ПЕРЕЧЕНЬ ДОКУМЕНТОВ,</w:t>
      </w:r>
    </w:p>
    <w:p w14:paraId="17122FB1" w14:textId="77777777" w:rsidR="005E5C89" w:rsidRPr="008E1BB3" w:rsidRDefault="005E5C89" w:rsidP="008E1BB3">
      <w:pPr>
        <w:spacing w:line="240" w:lineRule="auto"/>
        <w:jc w:val="center"/>
        <w:rPr>
          <w:rFonts w:ascii="Times New Roman" w:hAnsi="Times New Roman" w:cs="Times New Roman"/>
          <w:b/>
          <w:bCs/>
          <w:sz w:val="24"/>
          <w:szCs w:val="24"/>
          <w:lang w:eastAsia="ru-RU"/>
        </w:rPr>
      </w:pPr>
      <w:r w:rsidRPr="008E1BB3">
        <w:rPr>
          <w:rFonts w:ascii="Times New Roman" w:hAnsi="Times New Roman" w:cs="Times New Roman"/>
          <w:b/>
          <w:bCs/>
          <w:sz w:val="24"/>
          <w:szCs w:val="24"/>
          <w:lang w:eastAsia="ru-RU"/>
        </w:rPr>
        <w:t>представленных для вступления в члены</w:t>
      </w:r>
    </w:p>
    <w:p w14:paraId="2FBC4822" w14:textId="77777777" w:rsidR="005E5C89" w:rsidRPr="008E1BB3" w:rsidRDefault="005E5C89" w:rsidP="008E1BB3">
      <w:pPr>
        <w:spacing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Союза</w:t>
      </w:r>
      <w:r w:rsidRPr="008E1BB3">
        <w:rPr>
          <w:rFonts w:ascii="Times New Roman" w:hAnsi="Times New Roman" w:cs="Times New Roman"/>
          <w:b/>
          <w:sz w:val="24"/>
          <w:szCs w:val="24"/>
          <w:lang w:eastAsia="ru-RU"/>
        </w:rPr>
        <w:t xml:space="preserve"> «Саморегулируемая организация</w:t>
      </w:r>
    </w:p>
    <w:p w14:paraId="652807FB" w14:textId="77777777" w:rsidR="005E5C89" w:rsidRPr="008E1BB3" w:rsidRDefault="005E5C89" w:rsidP="008E1BB3">
      <w:pPr>
        <w:spacing w:line="240" w:lineRule="auto"/>
        <w:jc w:val="center"/>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Инженерно-строительные предприятия Московской области</w:t>
      </w:r>
      <w:r w:rsidRPr="008E1BB3">
        <w:rPr>
          <w:rFonts w:ascii="Times New Roman" w:hAnsi="Times New Roman" w:cs="Times New Roman"/>
          <w:b/>
          <w:sz w:val="24"/>
          <w:szCs w:val="24"/>
          <w:lang w:eastAsia="ru-RU"/>
        </w:rPr>
        <w:t>»</w:t>
      </w:r>
    </w:p>
    <w:p w14:paraId="4BC71AE6" w14:textId="77777777" w:rsidR="005E5C89" w:rsidRPr="008E1BB3" w:rsidRDefault="005E5C89" w:rsidP="008E1BB3">
      <w:pPr>
        <w:pBdr>
          <w:bottom w:val="single" w:sz="12" w:space="1" w:color="auto"/>
        </w:pBdr>
        <w:spacing w:line="240" w:lineRule="auto"/>
        <w:jc w:val="center"/>
        <w:rPr>
          <w:rFonts w:ascii="Times New Roman" w:hAnsi="Times New Roman" w:cs="Times New Roman"/>
          <w:b/>
          <w:bCs/>
          <w:sz w:val="24"/>
          <w:szCs w:val="24"/>
          <w:lang w:eastAsia="ru-RU"/>
        </w:rPr>
      </w:pPr>
    </w:p>
    <w:p w14:paraId="305FC6EB" w14:textId="77777777" w:rsidR="005E5C89" w:rsidRPr="008E1BB3" w:rsidRDefault="005E5C89" w:rsidP="008E1BB3">
      <w:pPr>
        <w:pBdr>
          <w:bottom w:val="single" w:sz="12" w:space="1" w:color="auto"/>
        </w:pBdr>
        <w:spacing w:line="240" w:lineRule="auto"/>
        <w:jc w:val="center"/>
        <w:rPr>
          <w:rFonts w:ascii="Times New Roman" w:hAnsi="Times New Roman" w:cs="Times New Roman"/>
          <w:b/>
          <w:bCs/>
          <w:sz w:val="24"/>
          <w:szCs w:val="24"/>
          <w:lang w:eastAsia="ru-RU"/>
        </w:rPr>
      </w:pPr>
    </w:p>
    <w:p w14:paraId="655EE548" w14:textId="77777777" w:rsidR="005E5C89" w:rsidRPr="006911BE" w:rsidRDefault="005E5C89" w:rsidP="008E1BB3">
      <w:pPr>
        <w:spacing w:line="240" w:lineRule="auto"/>
        <w:jc w:val="center"/>
        <w:rPr>
          <w:rFonts w:ascii="Times New Roman" w:hAnsi="Times New Roman" w:cs="Times New Roman"/>
          <w:sz w:val="20"/>
          <w:szCs w:val="20"/>
          <w:lang w:eastAsia="ru-RU"/>
        </w:rPr>
      </w:pPr>
      <w:r w:rsidRPr="008E1BB3">
        <w:rPr>
          <w:rFonts w:ascii="Times New Roman" w:hAnsi="Times New Roman" w:cs="Times New Roman"/>
          <w:sz w:val="20"/>
          <w:szCs w:val="20"/>
          <w:lang w:eastAsia="ru-RU"/>
        </w:rPr>
        <w:t xml:space="preserve">(наименование юридического лица </w:t>
      </w:r>
    </w:p>
    <w:p w14:paraId="048EF90A" w14:textId="77777777" w:rsidR="005E5C89" w:rsidRPr="008E1BB3" w:rsidRDefault="005E5C89" w:rsidP="008E1BB3">
      <w:pPr>
        <w:spacing w:line="240" w:lineRule="auto"/>
        <w:jc w:val="center"/>
        <w:rPr>
          <w:rFonts w:ascii="Times New Roman" w:hAnsi="Times New Roman" w:cs="Times New Roman"/>
          <w:sz w:val="20"/>
          <w:szCs w:val="20"/>
          <w:lang w:eastAsia="ru-RU"/>
        </w:rPr>
      </w:pPr>
      <w:r w:rsidRPr="008E1BB3">
        <w:rPr>
          <w:rFonts w:ascii="Times New Roman" w:hAnsi="Times New Roman" w:cs="Times New Roman"/>
          <w:sz w:val="20"/>
          <w:szCs w:val="20"/>
          <w:lang w:eastAsia="ru-RU"/>
        </w:rPr>
        <w:t>или фамилия, имя, отчество  индивидуального предпринимателя)</w:t>
      </w:r>
    </w:p>
    <w:p w14:paraId="7BF4AE19" w14:textId="77777777" w:rsidR="005E5C89" w:rsidRPr="008E1BB3" w:rsidRDefault="005E5C89" w:rsidP="008E1BB3">
      <w:pPr>
        <w:spacing w:before="120"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представил(о) нижеследующие документы:</w:t>
      </w:r>
    </w:p>
    <w:p w14:paraId="74C8017F" w14:textId="0A3E7943" w:rsidR="005E5C89" w:rsidRDefault="005E5C89" w:rsidP="008E1BB3">
      <w:pPr>
        <w:spacing w:before="120"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Регистрационный номер  __________________________    от «___» ____________ 20___г.</w:t>
      </w:r>
    </w:p>
    <w:p w14:paraId="19BEC686" w14:textId="77777777" w:rsidR="00BA12E3" w:rsidRPr="008E1BB3" w:rsidRDefault="00BA12E3" w:rsidP="008E1BB3">
      <w:pPr>
        <w:spacing w:before="120" w:line="240" w:lineRule="auto"/>
        <w:rPr>
          <w:rFonts w:ascii="Times New Roman" w:hAnsi="Times New Roman" w:cs="Times New Roman"/>
          <w:sz w:val="24"/>
          <w:szCs w:val="24"/>
          <w:lang w:eastAsia="ru-RU"/>
        </w:rPr>
      </w:pPr>
    </w:p>
    <w:p w14:paraId="37EE4E43" w14:textId="77777777" w:rsidR="005E5C89" w:rsidRPr="008E1BB3" w:rsidRDefault="005E5C89" w:rsidP="008E1BB3">
      <w:pPr>
        <w:spacing w:line="240" w:lineRule="auto"/>
        <w:rPr>
          <w:rFonts w:ascii="Times New Roman" w:hAnsi="Times New Roman" w:cs="Times New Roman"/>
          <w:sz w:val="24"/>
          <w:szCs w:val="24"/>
          <w:lang w:eastAsia="ru-RU"/>
        </w:rPr>
      </w:pPr>
    </w:p>
    <w:p w14:paraId="4C3D342F" w14:textId="77777777" w:rsidR="005E5C89" w:rsidRPr="008E1BB3" w:rsidRDefault="005E5C89" w:rsidP="008E1BB3">
      <w:pPr>
        <w:spacing w:line="240" w:lineRule="auto"/>
        <w:rPr>
          <w:rFonts w:ascii="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5E5C89" w:rsidRPr="008E1BB3" w14:paraId="1B3602BC" w14:textId="77777777" w:rsidTr="009D364F">
        <w:trPr>
          <w:cantSplit/>
          <w:jc w:val="center"/>
        </w:trPr>
        <w:tc>
          <w:tcPr>
            <w:tcW w:w="900" w:type="dxa"/>
          </w:tcPr>
          <w:p w14:paraId="6307D2BA" w14:textId="77777777" w:rsidR="005E5C89" w:rsidRPr="008E1BB3" w:rsidRDefault="005E5C89" w:rsidP="008E1BB3">
            <w:pPr>
              <w:spacing w:before="60" w:line="240" w:lineRule="auto"/>
              <w:jc w:val="center"/>
              <w:rPr>
                <w:rFonts w:ascii="Times New Roman" w:hAnsi="Times New Roman" w:cs="Times New Roman"/>
                <w:b/>
                <w:bCs/>
                <w:sz w:val="24"/>
                <w:szCs w:val="24"/>
                <w:lang w:eastAsia="ru-RU"/>
              </w:rPr>
            </w:pPr>
            <w:r w:rsidRPr="008E1BB3">
              <w:rPr>
                <w:rFonts w:ascii="Times New Roman" w:hAnsi="Times New Roman" w:cs="Times New Roman"/>
                <w:b/>
                <w:bCs/>
                <w:sz w:val="24"/>
                <w:szCs w:val="24"/>
                <w:lang w:eastAsia="ru-RU"/>
              </w:rPr>
              <w:t>№</w:t>
            </w:r>
          </w:p>
        </w:tc>
        <w:tc>
          <w:tcPr>
            <w:tcW w:w="8260" w:type="dxa"/>
          </w:tcPr>
          <w:p w14:paraId="3E2C19BD" w14:textId="77777777" w:rsidR="005E5C89" w:rsidRPr="008E1BB3" w:rsidRDefault="005E5C89" w:rsidP="008E1BB3">
            <w:pPr>
              <w:keepNext/>
              <w:spacing w:before="60" w:line="240" w:lineRule="auto"/>
              <w:jc w:val="center"/>
              <w:outlineLvl w:val="0"/>
              <w:rPr>
                <w:rFonts w:ascii="Times New Roman" w:hAnsi="Times New Roman" w:cs="Times New Roman"/>
                <w:b/>
                <w:bCs/>
                <w:kern w:val="32"/>
                <w:sz w:val="24"/>
                <w:szCs w:val="24"/>
                <w:lang w:eastAsia="ru-RU"/>
              </w:rPr>
            </w:pPr>
            <w:r w:rsidRPr="008E1BB3">
              <w:rPr>
                <w:rFonts w:ascii="Times New Roman" w:hAnsi="Times New Roman" w:cs="Times New Roman"/>
                <w:b/>
                <w:bCs/>
                <w:kern w:val="32"/>
                <w:sz w:val="24"/>
                <w:szCs w:val="24"/>
                <w:lang w:eastAsia="ru-RU"/>
              </w:rPr>
              <w:t>Наименование документа</w:t>
            </w:r>
          </w:p>
        </w:tc>
        <w:tc>
          <w:tcPr>
            <w:tcW w:w="1134" w:type="dxa"/>
          </w:tcPr>
          <w:p w14:paraId="3CE43E47" w14:textId="77777777" w:rsidR="005E5C89" w:rsidRPr="008E1BB3" w:rsidRDefault="005E5C89" w:rsidP="008E1BB3">
            <w:pPr>
              <w:spacing w:before="120" w:line="240" w:lineRule="auto"/>
              <w:jc w:val="center"/>
              <w:rPr>
                <w:rFonts w:ascii="Times New Roman" w:hAnsi="Times New Roman" w:cs="Times New Roman"/>
                <w:b/>
                <w:bCs/>
                <w:sz w:val="24"/>
                <w:szCs w:val="24"/>
                <w:lang w:eastAsia="ru-RU"/>
              </w:rPr>
            </w:pPr>
            <w:r w:rsidRPr="008E1BB3">
              <w:rPr>
                <w:rFonts w:ascii="Times New Roman" w:hAnsi="Times New Roman" w:cs="Times New Roman"/>
                <w:b/>
                <w:bCs/>
                <w:sz w:val="24"/>
                <w:szCs w:val="24"/>
                <w:lang w:eastAsia="ru-RU"/>
              </w:rPr>
              <w:t>Кол-во листов</w:t>
            </w:r>
          </w:p>
        </w:tc>
      </w:tr>
      <w:tr w:rsidR="005E5C89" w:rsidRPr="008E1BB3" w14:paraId="38997288" w14:textId="77777777" w:rsidTr="009D364F">
        <w:trPr>
          <w:cantSplit/>
          <w:trHeight w:val="367"/>
          <w:jc w:val="center"/>
        </w:trPr>
        <w:tc>
          <w:tcPr>
            <w:tcW w:w="900" w:type="dxa"/>
          </w:tcPr>
          <w:p w14:paraId="0213B114"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1.</w:t>
            </w:r>
          </w:p>
        </w:tc>
        <w:tc>
          <w:tcPr>
            <w:tcW w:w="8260" w:type="dxa"/>
          </w:tcPr>
          <w:p w14:paraId="487D0A62" w14:textId="77777777" w:rsidR="005E5C89" w:rsidRPr="008E1BB3" w:rsidRDefault="005E5C89" w:rsidP="00591449">
            <w:p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Заявление о приеме в члены СРО «</w:t>
            </w:r>
            <w:r>
              <w:rPr>
                <w:rFonts w:ascii="Times New Roman" w:hAnsi="Times New Roman" w:cs="Times New Roman"/>
                <w:sz w:val="24"/>
                <w:szCs w:val="24"/>
                <w:lang w:eastAsia="ru-RU"/>
              </w:rPr>
              <w:t>Союзинжстрой</w:t>
            </w:r>
            <w:r w:rsidRPr="008E1BB3">
              <w:rPr>
                <w:rFonts w:ascii="Times New Roman" w:hAnsi="Times New Roman" w:cs="Times New Roman"/>
                <w:sz w:val="24"/>
                <w:szCs w:val="24"/>
                <w:lang w:eastAsia="ru-RU"/>
              </w:rPr>
              <w:t>» (</w:t>
            </w:r>
            <w:r w:rsidRPr="008E1BB3">
              <w:rPr>
                <w:rFonts w:ascii="Times New Roman" w:hAnsi="Times New Roman" w:cs="Times New Roman"/>
                <w:b/>
                <w:sz w:val="24"/>
                <w:szCs w:val="24"/>
                <w:lang w:eastAsia="ru-RU"/>
              </w:rPr>
              <w:t>Приложение 1</w:t>
            </w:r>
            <w:r w:rsidRPr="008E1BB3">
              <w:rPr>
                <w:rFonts w:ascii="Times New Roman" w:hAnsi="Times New Roman" w:cs="Times New Roman"/>
                <w:sz w:val="24"/>
                <w:szCs w:val="24"/>
                <w:lang w:eastAsia="ru-RU"/>
              </w:rPr>
              <w:t>)</w:t>
            </w:r>
          </w:p>
        </w:tc>
        <w:tc>
          <w:tcPr>
            <w:tcW w:w="1134" w:type="dxa"/>
          </w:tcPr>
          <w:p w14:paraId="00041B56"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7ED2A3A8" w14:textId="77777777" w:rsidTr="009D364F">
        <w:trPr>
          <w:cantSplit/>
          <w:trHeight w:val="367"/>
          <w:jc w:val="center"/>
        </w:trPr>
        <w:tc>
          <w:tcPr>
            <w:tcW w:w="900" w:type="dxa"/>
          </w:tcPr>
          <w:p w14:paraId="71CB9F66"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2.</w:t>
            </w:r>
          </w:p>
        </w:tc>
        <w:tc>
          <w:tcPr>
            <w:tcW w:w="8260" w:type="dxa"/>
          </w:tcPr>
          <w:p w14:paraId="2BAF0B82" w14:textId="77777777" w:rsidR="005E5C89" w:rsidRPr="008E1BB3" w:rsidRDefault="005E5C89" w:rsidP="008E1BB3">
            <w:p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Доверенность № __________ от «___» ____________ 200__ г. (при необходимости)</w:t>
            </w:r>
          </w:p>
        </w:tc>
        <w:tc>
          <w:tcPr>
            <w:tcW w:w="1134" w:type="dxa"/>
          </w:tcPr>
          <w:p w14:paraId="75595303"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080AE5D1" w14:textId="77777777" w:rsidTr="009D364F">
        <w:trPr>
          <w:cantSplit/>
          <w:trHeight w:val="367"/>
          <w:jc w:val="center"/>
        </w:trPr>
        <w:tc>
          <w:tcPr>
            <w:tcW w:w="900" w:type="dxa"/>
          </w:tcPr>
          <w:p w14:paraId="71DD50C0"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3.</w:t>
            </w:r>
          </w:p>
        </w:tc>
        <w:tc>
          <w:tcPr>
            <w:tcW w:w="8260" w:type="dxa"/>
          </w:tcPr>
          <w:p w14:paraId="526FC52B" w14:textId="77777777" w:rsidR="005E5C89" w:rsidRPr="008E1BB3" w:rsidRDefault="005E5C89" w:rsidP="008E1BB3">
            <w:p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Перечень документов (</w:t>
            </w:r>
            <w:r w:rsidRPr="008E1BB3">
              <w:rPr>
                <w:rFonts w:ascii="Times New Roman" w:hAnsi="Times New Roman" w:cs="Times New Roman"/>
                <w:b/>
                <w:sz w:val="24"/>
                <w:szCs w:val="24"/>
                <w:lang w:eastAsia="ru-RU"/>
              </w:rPr>
              <w:t>Приложение 2</w:t>
            </w:r>
            <w:r w:rsidRPr="008E1BB3">
              <w:rPr>
                <w:rFonts w:ascii="Times New Roman" w:hAnsi="Times New Roman" w:cs="Times New Roman"/>
                <w:sz w:val="24"/>
                <w:szCs w:val="24"/>
                <w:lang w:eastAsia="ru-RU"/>
              </w:rPr>
              <w:t>) (в 2-х экземплярах)</w:t>
            </w:r>
          </w:p>
        </w:tc>
        <w:tc>
          <w:tcPr>
            <w:tcW w:w="1134" w:type="dxa"/>
          </w:tcPr>
          <w:p w14:paraId="24EBE05C"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44974D62" w14:textId="77777777" w:rsidTr="009D364F">
        <w:trPr>
          <w:cantSplit/>
          <w:trHeight w:val="367"/>
          <w:jc w:val="center"/>
        </w:trPr>
        <w:tc>
          <w:tcPr>
            <w:tcW w:w="900" w:type="dxa"/>
          </w:tcPr>
          <w:p w14:paraId="251F45D7"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4.</w:t>
            </w:r>
          </w:p>
        </w:tc>
        <w:tc>
          <w:tcPr>
            <w:tcW w:w="8260" w:type="dxa"/>
          </w:tcPr>
          <w:p w14:paraId="3BC70473" w14:textId="77777777" w:rsidR="005E5C89" w:rsidRPr="008E1BB3" w:rsidRDefault="005E5C89" w:rsidP="00591449">
            <w:p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Анкета-приложение к заявлению о </w:t>
            </w:r>
            <w:r>
              <w:rPr>
                <w:rFonts w:ascii="Times New Roman" w:hAnsi="Times New Roman" w:cs="Times New Roman"/>
                <w:sz w:val="24"/>
                <w:szCs w:val="24"/>
                <w:lang w:eastAsia="ru-RU"/>
              </w:rPr>
              <w:t>приеме</w:t>
            </w:r>
            <w:r w:rsidRPr="008E1BB3">
              <w:rPr>
                <w:rFonts w:ascii="Times New Roman" w:hAnsi="Times New Roman" w:cs="Times New Roman"/>
                <w:sz w:val="24"/>
                <w:szCs w:val="24"/>
                <w:lang w:eastAsia="ru-RU"/>
              </w:rPr>
              <w:t xml:space="preserve"> в члены СРО «</w:t>
            </w:r>
            <w:r>
              <w:rPr>
                <w:rFonts w:ascii="Times New Roman" w:hAnsi="Times New Roman" w:cs="Times New Roman"/>
                <w:sz w:val="24"/>
                <w:szCs w:val="24"/>
                <w:lang w:eastAsia="ru-RU"/>
              </w:rPr>
              <w:t>Союзинжстрой</w:t>
            </w:r>
            <w:r w:rsidRPr="008E1BB3">
              <w:rPr>
                <w:rFonts w:ascii="Times New Roman" w:hAnsi="Times New Roman" w:cs="Times New Roman"/>
                <w:sz w:val="24"/>
                <w:szCs w:val="24"/>
                <w:lang w:eastAsia="ru-RU"/>
              </w:rPr>
              <w:t xml:space="preserve">» </w:t>
            </w:r>
            <w:r w:rsidRPr="008E1BB3">
              <w:rPr>
                <w:rFonts w:ascii="Times New Roman" w:hAnsi="Times New Roman" w:cs="Times New Roman"/>
                <w:b/>
                <w:sz w:val="24"/>
                <w:szCs w:val="24"/>
                <w:lang w:eastAsia="ru-RU"/>
              </w:rPr>
              <w:t>(Приложение 3)</w:t>
            </w:r>
          </w:p>
        </w:tc>
        <w:tc>
          <w:tcPr>
            <w:tcW w:w="1134" w:type="dxa"/>
          </w:tcPr>
          <w:p w14:paraId="5D028438"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20669304" w14:textId="77777777" w:rsidTr="009D364F">
        <w:trPr>
          <w:cantSplit/>
          <w:trHeight w:val="367"/>
          <w:jc w:val="center"/>
        </w:trPr>
        <w:tc>
          <w:tcPr>
            <w:tcW w:w="900" w:type="dxa"/>
          </w:tcPr>
          <w:p w14:paraId="7B8077CC"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5.</w:t>
            </w:r>
          </w:p>
        </w:tc>
        <w:tc>
          <w:tcPr>
            <w:tcW w:w="8260" w:type="dxa"/>
          </w:tcPr>
          <w:p w14:paraId="0A80CD17" w14:textId="77777777" w:rsidR="005E5C89" w:rsidRPr="008E1BB3" w:rsidRDefault="005E5C89" w:rsidP="00591449">
            <w:p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Копия решения полномочного органа о вступлении в СРО «</w:t>
            </w:r>
            <w:r>
              <w:rPr>
                <w:rFonts w:ascii="Times New Roman" w:hAnsi="Times New Roman" w:cs="Times New Roman"/>
                <w:sz w:val="24"/>
                <w:szCs w:val="24"/>
                <w:lang w:eastAsia="ru-RU"/>
              </w:rPr>
              <w:t>Союзинжстрой</w:t>
            </w:r>
            <w:r w:rsidRPr="008E1BB3">
              <w:rPr>
                <w:rFonts w:ascii="Times New Roman" w:hAnsi="Times New Roman" w:cs="Times New Roman"/>
                <w:sz w:val="24"/>
                <w:szCs w:val="24"/>
                <w:lang w:eastAsia="ru-RU"/>
              </w:rPr>
              <w:t>»</w:t>
            </w:r>
          </w:p>
        </w:tc>
        <w:tc>
          <w:tcPr>
            <w:tcW w:w="1134" w:type="dxa"/>
          </w:tcPr>
          <w:p w14:paraId="0A48A820"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5289D498" w14:textId="77777777" w:rsidTr="009D364F">
        <w:trPr>
          <w:cantSplit/>
          <w:trHeight w:val="330"/>
          <w:jc w:val="center"/>
        </w:trPr>
        <w:tc>
          <w:tcPr>
            <w:tcW w:w="900" w:type="dxa"/>
          </w:tcPr>
          <w:p w14:paraId="1A22CD8F"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6.</w:t>
            </w:r>
          </w:p>
        </w:tc>
        <w:tc>
          <w:tcPr>
            <w:tcW w:w="8260" w:type="dxa"/>
          </w:tcPr>
          <w:p w14:paraId="443496E7" w14:textId="77777777" w:rsidR="005E5C89" w:rsidRPr="008E1BB3" w:rsidRDefault="005E5C89" w:rsidP="008E1BB3">
            <w:pPr>
              <w:shd w:val="clear" w:color="auto" w:fill="FFFFFF"/>
              <w:tabs>
                <w:tab w:val="left" w:pos="709"/>
              </w:tabs>
              <w:autoSpaceDE w:val="0"/>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Pr>
          <w:p w14:paraId="308DFF59"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104065B5" w14:textId="77777777" w:rsidTr="009D364F">
        <w:trPr>
          <w:cantSplit/>
          <w:trHeight w:val="345"/>
          <w:jc w:val="center"/>
        </w:trPr>
        <w:tc>
          <w:tcPr>
            <w:tcW w:w="900" w:type="dxa"/>
            <w:vMerge w:val="restart"/>
          </w:tcPr>
          <w:p w14:paraId="0CADAE34"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7.</w:t>
            </w:r>
          </w:p>
        </w:tc>
        <w:tc>
          <w:tcPr>
            <w:tcW w:w="8260" w:type="dxa"/>
          </w:tcPr>
          <w:p w14:paraId="7E00B257" w14:textId="77777777" w:rsidR="005E5C89" w:rsidRPr="008E1BB3" w:rsidRDefault="005E5C89" w:rsidP="008E1BB3">
            <w:p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Pr>
          <w:p w14:paraId="7BC6AF4F" w14:textId="77777777" w:rsidR="005E5C89" w:rsidRPr="008E1BB3" w:rsidRDefault="005E5C89" w:rsidP="008E1BB3">
            <w:pPr>
              <w:spacing w:line="240" w:lineRule="auto"/>
              <w:jc w:val="center"/>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 </w:t>
            </w:r>
          </w:p>
        </w:tc>
      </w:tr>
      <w:tr w:rsidR="005E5C89" w:rsidRPr="008E1BB3" w14:paraId="3803E8D4" w14:textId="77777777" w:rsidTr="009D364F">
        <w:trPr>
          <w:cantSplit/>
          <w:trHeight w:val="210"/>
          <w:jc w:val="center"/>
        </w:trPr>
        <w:tc>
          <w:tcPr>
            <w:tcW w:w="900" w:type="dxa"/>
            <w:vMerge/>
          </w:tcPr>
          <w:p w14:paraId="118A9BE9" w14:textId="77777777" w:rsidR="005E5C89" w:rsidRPr="008E1BB3" w:rsidRDefault="005E5C89" w:rsidP="008E1BB3">
            <w:pPr>
              <w:numPr>
                <w:ilvl w:val="0"/>
                <w:numId w:val="9"/>
              </w:numPr>
              <w:spacing w:line="240" w:lineRule="auto"/>
              <w:jc w:val="center"/>
              <w:rPr>
                <w:rFonts w:ascii="Times New Roman" w:hAnsi="Times New Roman" w:cs="Times New Roman"/>
                <w:sz w:val="24"/>
                <w:szCs w:val="24"/>
                <w:lang w:eastAsia="ru-RU"/>
              </w:rPr>
            </w:pPr>
          </w:p>
        </w:tc>
        <w:tc>
          <w:tcPr>
            <w:tcW w:w="8260" w:type="dxa"/>
          </w:tcPr>
          <w:p w14:paraId="0D8BF43E" w14:textId="77777777" w:rsidR="005E5C89" w:rsidRPr="008E1BB3" w:rsidRDefault="005E5C89" w:rsidP="008E1BB3">
            <w:pPr>
              <w:numPr>
                <w:ilvl w:val="0"/>
                <w:numId w:val="8"/>
              </w:num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копия Устава (копия изменений к Уставу) </w:t>
            </w:r>
          </w:p>
        </w:tc>
        <w:tc>
          <w:tcPr>
            <w:tcW w:w="1134" w:type="dxa"/>
          </w:tcPr>
          <w:p w14:paraId="4D25A3A6"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40F4AEF2" w14:textId="77777777" w:rsidTr="009D364F">
        <w:trPr>
          <w:cantSplit/>
          <w:trHeight w:val="240"/>
          <w:jc w:val="center"/>
        </w:trPr>
        <w:tc>
          <w:tcPr>
            <w:tcW w:w="900" w:type="dxa"/>
            <w:vMerge/>
          </w:tcPr>
          <w:p w14:paraId="0907D879" w14:textId="77777777" w:rsidR="005E5C89" w:rsidRPr="008E1BB3" w:rsidRDefault="005E5C89" w:rsidP="008E1BB3">
            <w:pPr>
              <w:numPr>
                <w:ilvl w:val="0"/>
                <w:numId w:val="9"/>
              </w:numPr>
              <w:spacing w:line="240" w:lineRule="auto"/>
              <w:jc w:val="center"/>
              <w:rPr>
                <w:rFonts w:ascii="Times New Roman" w:hAnsi="Times New Roman" w:cs="Times New Roman"/>
                <w:sz w:val="24"/>
                <w:szCs w:val="24"/>
                <w:lang w:eastAsia="ru-RU"/>
              </w:rPr>
            </w:pPr>
          </w:p>
        </w:tc>
        <w:tc>
          <w:tcPr>
            <w:tcW w:w="8260" w:type="dxa"/>
          </w:tcPr>
          <w:p w14:paraId="0D084A10" w14:textId="77777777" w:rsidR="005E5C89" w:rsidRPr="008E1BB3" w:rsidRDefault="005E5C89" w:rsidP="008E1BB3">
            <w:pPr>
              <w:numPr>
                <w:ilvl w:val="0"/>
                <w:numId w:val="8"/>
              </w:num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Pr>
          <w:p w14:paraId="120E12D2"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3C920123" w14:textId="77777777" w:rsidTr="009D364F">
        <w:trPr>
          <w:cantSplit/>
          <w:trHeight w:val="454"/>
          <w:jc w:val="center"/>
        </w:trPr>
        <w:tc>
          <w:tcPr>
            <w:tcW w:w="900" w:type="dxa"/>
          </w:tcPr>
          <w:p w14:paraId="05E85DA6"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8.</w:t>
            </w:r>
          </w:p>
        </w:tc>
        <w:tc>
          <w:tcPr>
            <w:tcW w:w="8260" w:type="dxa"/>
          </w:tcPr>
          <w:p w14:paraId="3E5D53B7" w14:textId="77777777" w:rsidR="005E5C89" w:rsidRPr="008E1BB3" w:rsidRDefault="005E5C89" w:rsidP="008E1BB3">
            <w:p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Pr>
          <w:p w14:paraId="1D6165FB"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056CC517" w14:textId="77777777" w:rsidTr="009D364F">
        <w:trPr>
          <w:cantSplit/>
          <w:trHeight w:val="454"/>
          <w:jc w:val="center"/>
        </w:trPr>
        <w:tc>
          <w:tcPr>
            <w:tcW w:w="900" w:type="dxa"/>
            <w:vMerge w:val="restart"/>
          </w:tcPr>
          <w:p w14:paraId="484262F9"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9.</w:t>
            </w:r>
          </w:p>
        </w:tc>
        <w:tc>
          <w:tcPr>
            <w:tcW w:w="8260" w:type="dxa"/>
          </w:tcPr>
          <w:p w14:paraId="35DBBA55" w14:textId="77777777" w:rsidR="005E5C89" w:rsidRPr="008E1BB3" w:rsidRDefault="005E5C89" w:rsidP="00591449">
            <w:pPr>
              <w:shd w:val="clear" w:color="auto" w:fill="FFFFFF"/>
              <w:tabs>
                <w:tab w:val="left" w:pos="709"/>
              </w:tabs>
              <w:autoSpaceDE w:val="0"/>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СРО «</w:t>
            </w:r>
            <w:r>
              <w:rPr>
                <w:rFonts w:ascii="Times New Roman" w:hAnsi="Times New Roman" w:cs="Times New Roman"/>
                <w:sz w:val="24"/>
                <w:szCs w:val="24"/>
                <w:lang w:eastAsia="ru-RU"/>
              </w:rPr>
              <w:t>Союзинжстрой</w:t>
            </w:r>
            <w:r w:rsidRPr="008E1BB3">
              <w:rPr>
                <w:rFonts w:ascii="Times New Roman" w:hAnsi="Times New Roman" w:cs="Times New Roman"/>
                <w:sz w:val="24"/>
                <w:szCs w:val="24"/>
                <w:lang w:eastAsia="ru-RU"/>
              </w:rPr>
              <w:t>»:</w:t>
            </w:r>
          </w:p>
        </w:tc>
        <w:tc>
          <w:tcPr>
            <w:tcW w:w="1134" w:type="dxa"/>
          </w:tcPr>
          <w:p w14:paraId="49881A7B"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177B1F21" w14:textId="77777777" w:rsidTr="009D364F">
        <w:trPr>
          <w:cantSplit/>
          <w:trHeight w:val="454"/>
          <w:jc w:val="center"/>
        </w:trPr>
        <w:tc>
          <w:tcPr>
            <w:tcW w:w="900" w:type="dxa"/>
            <w:vMerge/>
          </w:tcPr>
          <w:p w14:paraId="38D1C61E" w14:textId="77777777" w:rsidR="005E5C89" w:rsidRPr="008E1BB3" w:rsidRDefault="005E5C89" w:rsidP="008E1BB3">
            <w:pPr>
              <w:numPr>
                <w:ilvl w:val="0"/>
                <w:numId w:val="9"/>
              </w:numPr>
              <w:spacing w:line="240" w:lineRule="auto"/>
              <w:jc w:val="center"/>
              <w:rPr>
                <w:rFonts w:ascii="Times New Roman" w:hAnsi="Times New Roman" w:cs="Times New Roman"/>
                <w:sz w:val="24"/>
                <w:szCs w:val="24"/>
                <w:lang w:eastAsia="ru-RU"/>
              </w:rPr>
            </w:pPr>
          </w:p>
        </w:tc>
        <w:tc>
          <w:tcPr>
            <w:tcW w:w="8260" w:type="dxa"/>
          </w:tcPr>
          <w:p w14:paraId="62AA40AB" w14:textId="77777777" w:rsidR="005E5C89" w:rsidRPr="008E1BB3" w:rsidRDefault="005E5C89" w:rsidP="008E1BB3">
            <w:pPr>
              <w:numPr>
                <w:ilvl w:val="0"/>
                <w:numId w:val="10"/>
              </w:num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сведения об образовании, квалификации, повышении квалификации, профессиональной переподготовке, аттестации, стаже работы работников юридического лица или индивидуального предпринимателя </w:t>
            </w:r>
            <w:r w:rsidRPr="008E1BB3">
              <w:rPr>
                <w:rFonts w:ascii="Times New Roman" w:hAnsi="Times New Roman" w:cs="Times New Roman"/>
                <w:b/>
                <w:sz w:val="24"/>
                <w:szCs w:val="24"/>
                <w:lang w:eastAsia="ru-RU"/>
              </w:rPr>
              <w:t>(Приложение 4)</w:t>
            </w:r>
          </w:p>
        </w:tc>
        <w:tc>
          <w:tcPr>
            <w:tcW w:w="1134" w:type="dxa"/>
          </w:tcPr>
          <w:p w14:paraId="387FBCCF"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128DB432" w14:textId="77777777" w:rsidTr="009D364F">
        <w:trPr>
          <w:cantSplit/>
          <w:trHeight w:val="795"/>
          <w:jc w:val="center"/>
        </w:trPr>
        <w:tc>
          <w:tcPr>
            <w:tcW w:w="900" w:type="dxa"/>
            <w:vMerge/>
          </w:tcPr>
          <w:p w14:paraId="6965E4DE" w14:textId="77777777" w:rsidR="005E5C89" w:rsidRPr="008E1BB3" w:rsidRDefault="005E5C89" w:rsidP="008E1BB3">
            <w:pPr>
              <w:numPr>
                <w:ilvl w:val="0"/>
                <w:numId w:val="9"/>
              </w:numPr>
              <w:spacing w:line="240" w:lineRule="auto"/>
              <w:jc w:val="center"/>
              <w:rPr>
                <w:rFonts w:ascii="Times New Roman" w:hAnsi="Times New Roman" w:cs="Times New Roman"/>
                <w:sz w:val="24"/>
                <w:szCs w:val="24"/>
                <w:lang w:eastAsia="ru-RU"/>
              </w:rPr>
            </w:pPr>
          </w:p>
        </w:tc>
        <w:tc>
          <w:tcPr>
            <w:tcW w:w="8260" w:type="dxa"/>
          </w:tcPr>
          <w:p w14:paraId="0509F51D" w14:textId="77777777" w:rsidR="005E5C89" w:rsidRPr="008E1BB3" w:rsidRDefault="005E5C89" w:rsidP="008E1BB3">
            <w:pPr>
              <w:numPr>
                <w:ilvl w:val="0"/>
                <w:numId w:val="10"/>
              </w:num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сведения о наличии у юридического лица или индивидуального предпринимателя имущества, необходимого для выполнения работ по строительству, реконструкции, капитальному ремонту объектов капитального строительства:</w:t>
            </w:r>
          </w:p>
        </w:tc>
        <w:tc>
          <w:tcPr>
            <w:tcW w:w="1134" w:type="dxa"/>
          </w:tcPr>
          <w:p w14:paraId="6A0D128E"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29988BEF" w14:textId="77777777" w:rsidTr="009D364F">
        <w:trPr>
          <w:cantSplit/>
          <w:trHeight w:val="264"/>
          <w:jc w:val="center"/>
        </w:trPr>
        <w:tc>
          <w:tcPr>
            <w:tcW w:w="900" w:type="dxa"/>
            <w:vMerge/>
          </w:tcPr>
          <w:p w14:paraId="61469723" w14:textId="77777777" w:rsidR="005E5C89" w:rsidRPr="008E1BB3" w:rsidRDefault="005E5C89" w:rsidP="008E1BB3">
            <w:pPr>
              <w:numPr>
                <w:ilvl w:val="0"/>
                <w:numId w:val="9"/>
              </w:numPr>
              <w:spacing w:line="240" w:lineRule="auto"/>
              <w:jc w:val="center"/>
              <w:rPr>
                <w:rFonts w:ascii="Times New Roman" w:hAnsi="Times New Roman" w:cs="Times New Roman"/>
                <w:sz w:val="24"/>
                <w:szCs w:val="24"/>
                <w:lang w:eastAsia="ru-RU"/>
              </w:rPr>
            </w:pPr>
          </w:p>
        </w:tc>
        <w:tc>
          <w:tcPr>
            <w:tcW w:w="8260" w:type="dxa"/>
          </w:tcPr>
          <w:p w14:paraId="6C2103A9" w14:textId="77777777" w:rsidR="005E5C89" w:rsidRPr="008E1BB3" w:rsidRDefault="005E5C89" w:rsidP="008E1BB3">
            <w:pPr>
              <w:spacing w:line="240" w:lineRule="auto"/>
              <w:ind w:left="720"/>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 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объектов капитального строительства </w:t>
            </w:r>
            <w:r w:rsidRPr="008E1BB3">
              <w:rPr>
                <w:rFonts w:ascii="Times New Roman" w:hAnsi="Times New Roman" w:cs="Times New Roman"/>
                <w:b/>
                <w:sz w:val="24"/>
                <w:szCs w:val="24"/>
                <w:lang w:eastAsia="ru-RU"/>
              </w:rPr>
              <w:t>(Приложение 5)</w:t>
            </w:r>
          </w:p>
        </w:tc>
        <w:tc>
          <w:tcPr>
            <w:tcW w:w="1134" w:type="dxa"/>
          </w:tcPr>
          <w:p w14:paraId="49966474"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16C269B1" w14:textId="77777777" w:rsidTr="009D364F">
        <w:trPr>
          <w:cantSplit/>
          <w:trHeight w:val="421"/>
          <w:jc w:val="center"/>
        </w:trPr>
        <w:tc>
          <w:tcPr>
            <w:tcW w:w="900" w:type="dxa"/>
            <w:vMerge/>
          </w:tcPr>
          <w:p w14:paraId="5C3D28D6" w14:textId="77777777" w:rsidR="005E5C89" w:rsidRPr="008E1BB3" w:rsidRDefault="005E5C89" w:rsidP="008E1BB3">
            <w:pPr>
              <w:numPr>
                <w:ilvl w:val="0"/>
                <w:numId w:val="9"/>
              </w:numPr>
              <w:spacing w:line="240" w:lineRule="auto"/>
              <w:jc w:val="center"/>
              <w:rPr>
                <w:rFonts w:ascii="Times New Roman" w:hAnsi="Times New Roman" w:cs="Times New Roman"/>
                <w:sz w:val="24"/>
                <w:szCs w:val="24"/>
                <w:lang w:eastAsia="ru-RU"/>
              </w:rPr>
            </w:pPr>
          </w:p>
        </w:tc>
        <w:tc>
          <w:tcPr>
            <w:tcW w:w="8260" w:type="dxa"/>
          </w:tcPr>
          <w:p w14:paraId="315491DA" w14:textId="77777777" w:rsidR="005E5C89" w:rsidRPr="008E1BB3" w:rsidRDefault="005E5C89" w:rsidP="008E1BB3">
            <w:pPr>
              <w:spacing w:line="240" w:lineRule="auto"/>
              <w:ind w:left="720"/>
              <w:jc w:val="both"/>
              <w:rPr>
                <w:rFonts w:ascii="Times New Roman" w:hAnsi="Times New Roman" w:cs="Times New Roman"/>
                <w:b/>
                <w:sz w:val="24"/>
                <w:szCs w:val="24"/>
                <w:lang w:eastAsia="ru-RU"/>
              </w:rPr>
            </w:pPr>
            <w:r w:rsidRPr="008E1BB3">
              <w:rPr>
                <w:rFonts w:ascii="Times New Roman" w:hAnsi="Times New Roman" w:cs="Times New Roman"/>
                <w:sz w:val="24"/>
                <w:szCs w:val="24"/>
                <w:lang w:eastAsia="ru-RU"/>
              </w:rPr>
              <w:t xml:space="preserve">- сведения о наличии машин, механизмов, оборудования, инвентаря и приборов </w:t>
            </w:r>
            <w:r w:rsidRPr="008E1BB3">
              <w:rPr>
                <w:rFonts w:ascii="Times New Roman" w:hAnsi="Times New Roman" w:cs="Times New Roman"/>
                <w:b/>
                <w:sz w:val="24"/>
                <w:szCs w:val="24"/>
                <w:lang w:eastAsia="ru-RU"/>
              </w:rPr>
              <w:t>(Приложение 6)</w:t>
            </w:r>
          </w:p>
        </w:tc>
        <w:tc>
          <w:tcPr>
            <w:tcW w:w="1134" w:type="dxa"/>
          </w:tcPr>
          <w:p w14:paraId="146C388E"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2023A033" w14:textId="77777777" w:rsidTr="009D364F">
        <w:trPr>
          <w:cantSplit/>
          <w:trHeight w:val="454"/>
          <w:jc w:val="center"/>
        </w:trPr>
        <w:tc>
          <w:tcPr>
            <w:tcW w:w="900" w:type="dxa"/>
          </w:tcPr>
          <w:p w14:paraId="3B5D776E"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10.</w:t>
            </w:r>
          </w:p>
        </w:tc>
        <w:tc>
          <w:tcPr>
            <w:tcW w:w="8260" w:type="dxa"/>
          </w:tcPr>
          <w:p w14:paraId="0BBB7F6C" w14:textId="77777777" w:rsidR="005E5C89" w:rsidRPr="008E1BB3" w:rsidRDefault="005E5C89" w:rsidP="008E1BB3">
            <w:pPr>
              <w:shd w:val="clear" w:color="auto" w:fill="FFFFFF"/>
              <w:tabs>
                <w:tab w:val="left" w:pos="781"/>
              </w:tabs>
              <w:autoSpaceDE w:val="0"/>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8E1BB3">
              <w:rPr>
                <w:rFonts w:ascii="Times New Roman" w:hAnsi="Times New Roman" w:cs="Times New Roman"/>
                <w:b/>
                <w:sz w:val="24"/>
                <w:szCs w:val="24"/>
                <w:lang w:eastAsia="ru-RU"/>
              </w:rPr>
              <w:t>(Приложение 7)</w:t>
            </w:r>
          </w:p>
        </w:tc>
        <w:tc>
          <w:tcPr>
            <w:tcW w:w="1134" w:type="dxa"/>
          </w:tcPr>
          <w:p w14:paraId="3313F826"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27428C41" w14:textId="77777777" w:rsidTr="009D364F">
        <w:trPr>
          <w:cantSplit/>
          <w:trHeight w:val="152"/>
          <w:jc w:val="center"/>
        </w:trPr>
        <w:tc>
          <w:tcPr>
            <w:tcW w:w="900" w:type="dxa"/>
            <w:vMerge w:val="restart"/>
          </w:tcPr>
          <w:p w14:paraId="11C58891"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11.</w:t>
            </w:r>
          </w:p>
        </w:tc>
        <w:tc>
          <w:tcPr>
            <w:tcW w:w="8260" w:type="dxa"/>
          </w:tcPr>
          <w:p w14:paraId="6214D374" w14:textId="77777777" w:rsidR="005E5C89" w:rsidRPr="008E1BB3" w:rsidRDefault="005E5C89" w:rsidP="008E1BB3">
            <w:p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Сведения об охране труда:</w:t>
            </w:r>
          </w:p>
          <w:p w14:paraId="5400EC7F" w14:textId="77777777" w:rsidR="005E5C89" w:rsidRPr="008E1BB3" w:rsidRDefault="005E5C89" w:rsidP="008E1BB3">
            <w:pPr>
              <w:spacing w:line="240" w:lineRule="auto"/>
              <w:ind w:firstLine="455"/>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Перечень разработанных на предприятии инструкций и положений;</w:t>
            </w:r>
          </w:p>
          <w:p w14:paraId="427D986E" w14:textId="77777777" w:rsidR="005E5C89" w:rsidRPr="008E1BB3" w:rsidRDefault="005E5C89" w:rsidP="008E1BB3">
            <w:pPr>
              <w:spacing w:line="240" w:lineRule="auto"/>
              <w:ind w:firstLine="455"/>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 Приказ о назначении ответственных.  </w:t>
            </w:r>
          </w:p>
        </w:tc>
        <w:tc>
          <w:tcPr>
            <w:tcW w:w="1134" w:type="dxa"/>
          </w:tcPr>
          <w:p w14:paraId="674D9B0F"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4CFB8C4E" w14:textId="77777777" w:rsidTr="009D364F">
        <w:trPr>
          <w:cantSplit/>
          <w:trHeight w:val="152"/>
          <w:jc w:val="center"/>
        </w:trPr>
        <w:tc>
          <w:tcPr>
            <w:tcW w:w="900" w:type="dxa"/>
            <w:vMerge/>
          </w:tcPr>
          <w:p w14:paraId="3F0B727B" w14:textId="77777777" w:rsidR="005E5C89" w:rsidRPr="008E1BB3" w:rsidRDefault="005E5C89" w:rsidP="008E1BB3">
            <w:pPr>
              <w:spacing w:line="240" w:lineRule="auto"/>
              <w:rPr>
                <w:rFonts w:ascii="Times New Roman" w:hAnsi="Times New Roman" w:cs="Times New Roman"/>
                <w:sz w:val="24"/>
                <w:szCs w:val="24"/>
                <w:lang w:eastAsia="ru-RU"/>
              </w:rPr>
            </w:pPr>
          </w:p>
        </w:tc>
        <w:tc>
          <w:tcPr>
            <w:tcW w:w="8260" w:type="dxa"/>
          </w:tcPr>
          <w:p w14:paraId="35339C7F" w14:textId="77777777" w:rsidR="005E5C89" w:rsidRPr="008E1BB3" w:rsidRDefault="005E5C89" w:rsidP="008E1BB3">
            <w:p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Сведения о наличии системы контроля  качества выполняемых работ:</w:t>
            </w:r>
          </w:p>
          <w:p w14:paraId="18077660" w14:textId="77777777" w:rsidR="005E5C89" w:rsidRPr="008E1BB3" w:rsidRDefault="005E5C89" w:rsidP="008E1BB3">
            <w:pPr>
              <w:spacing w:line="240" w:lineRule="auto"/>
              <w:ind w:firstLine="455"/>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Положение о внутрипроизводственной системе качества;</w:t>
            </w:r>
          </w:p>
          <w:p w14:paraId="71550A3A" w14:textId="77777777" w:rsidR="005E5C89" w:rsidRPr="008E1BB3" w:rsidRDefault="005E5C89" w:rsidP="008E1BB3">
            <w:pPr>
              <w:spacing w:line="240" w:lineRule="auto"/>
              <w:ind w:firstLine="455"/>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Сведения о системе контроля качества;</w:t>
            </w:r>
          </w:p>
          <w:p w14:paraId="66764C9A" w14:textId="77777777" w:rsidR="005E5C89" w:rsidRPr="008E1BB3" w:rsidRDefault="005E5C89" w:rsidP="008E1BB3">
            <w:pPr>
              <w:spacing w:line="240" w:lineRule="auto"/>
              <w:ind w:firstLine="455"/>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Приказ о назначении ответственных за качество выполняемых работ.</w:t>
            </w:r>
          </w:p>
        </w:tc>
        <w:tc>
          <w:tcPr>
            <w:tcW w:w="1134" w:type="dxa"/>
          </w:tcPr>
          <w:p w14:paraId="6365A1C2"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7C0DFE4C" w14:textId="77777777" w:rsidTr="009D364F">
        <w:trPr>
          <w:cantSplit/>
          <w:trHeight w:val="152"/>
          <w:jc w:val="center"/>
        </w:trPr>
        <w:tc>
          <w:tcPr>
            <w:tcW w:w="900" w:type="dxa"/>
            <w:vMerge/>
          </w:tcPr>
          <w:p w14:paraId="69427DB3" w14:textId="77777777" w:rsidR="005E5C89" w:rsidRPr="008E1BB3" w:rsidRDefault="005E5C89" w:rsidP="008E1BB3">
            <w:pPr>
              <w:spacing w:line="240" w:lineRule="auto"/>
              <w:rPr>
                <w:rFonts w:ascii="Times New Roman" w:hAnsi="Times New Roman" w:cs="Times New Roman"/>
                <w:sz w:val="24"/>
                <w:szCs w:val="24"/>
                <w:lang w:eastAsia="ru-RU"/>
              </w:rPr>
            </w:pPr>
          </w:p>
        </w:tc>
        <w:tc>
          <w:tcPr>
            <w:tcW w:w="8260" w:type="dxa"/>
          </w:tcPr>
          <w:p w14:paraId="36DD3569" w14:textId="77777777" w:rsidR="005E5C89" w:rsidRPr="008E1BB3" w:rsidRDefault="005E5C89" w:rsidP="00D33C2A">
            <w:pPr>
              <w:spacing w:line="240" w:lineRule="auto"/>
              <w:ind w:firstLine="455"/>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Положение о строительном контроле (для выполнения функций заказчика)</w:t>
            </w:r>
          </w:p>
          <w:p w14:paraId="5F56E0DF" w14:textId="77777777" w:rsidR="005E5C89" w:rsidRPr="008E1BB3" w:rsidRDefault="005E5C89" w:rsidP="00666C99">
            <w:pPr>
              <w:spacing w:line="240" w:lineRule="auto"/>
              <w:ind w:firstLine="455"/>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Положение о генеральном подряде (для выполнения функций генерального подрядчика)</w:t>
            </w:r>
          </w:p>
        </w:tc>
        <w:tc>
          <w:tcPr>
            <w:tcW w:w="1134" w:type="dxa"/>
          </w:tcPr>
          <w:p w14:paraId="22FDC226"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0199DB3F" w14:textId="77777777" w:rsidTr="009D364F">
        <w:trPr>
          <w:cantSplit/>
          <w:trHeight w:val="66"/>
          <w:jc w:val="center"/>
        </w:trPr>
        <w:tc>
          <w:tcPr>
            <w:tcW w:w="900" w:type="dxa"/>
            <w:vMerge w:val="restart"/>
          </w:tcPr>
          <w:p w14:paraId="3FE1A94A"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12.</w:t>
            </w:r>
          </w:p>
        </w:tc>
        <w:tc>
          <w:tcPr>
            <w:tcW w:w="8260" w:type="dxa"/>
          </w:tcPr>
          <w:p w14:paraId="4F284324" w14:textId="77777777" w:rsidR="005E5C89" w:rsidRPr="008E1BB3" w:rsidRDefault="005E5C89" w:rsidP="008E1BB3">
            <w:pPr>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Pr>
          <w:p w14:paraId="56A48BF3"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67259F2F" w14:textId="77777777" w:rsidTr="009D364F">
        <w:trPr>
          <w:cantSplit/>
          <w:trHeight w:val="65"/>
          <w:jc w:val="center"/>
        </w:trPr>
        <w:tc>
          <w:tcPr>
            <w:tcW w:w="900" w:type="dxa"/>
            <w:vMerge/>
          </w:tcPr>
          <w:p w14:paraId="067CBDEE" w14:textId="77777777" w:rsidR="005E5C89" w:rsidRPr="008E1BB3" w:rsidRDefault="005E5C89" w:rsidP="008E1BB3">
            <w:pPr>
              <w:spacing w:line="240" w:lineRule="auto"/>
              <w:rPr>
                <w:rFonts w:ascii="Times New Roman" w:hAnsi="Times New Roman" w:cs="Times New Roman"/>
                <w:sz w:val="24"/>
                <w:szCs w:val="24"/>
                <w:lang w:eastAsia="ru-RU"/>
              </w:rPr>
            </w:pPr>
          </w:p>
        </w:tc>
        <w:tc>
          <w:tcPr>
            <w:tcW w:w="8260" w:type="dxa"/>
          </w:tcPr>
          <w:p w14:paraId="7A8F1638" w14:textId="77777777" w:rsidR="005E5C89" w:rsidRPr="008E1BB3" w:rsidRDefault="005E5C89" w:rsidP="008E1BB3">
            <w:pPr>
              <w:numPr>
                <w:ilvl w:val="0"/>
                <w:numId w:val="13"/>
              </w:numPr>
              <w:spacing w:line="240" w:lineRule="auto"/>
              <w:ind w:left="595"/>
              <w:contextualSpacing/>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Pr>
          <w:p w14:paraId="5E5467F9"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4F83D274" w14:textId="77777777" w:rsidTr="009D364F">
        <w:trPr>
          <w:cantSplit/>
          <w:trHeight w:val="65"/>
          <w:jc w:val="center"/>
        </w:trPr>
        <w:tc>
          <w:tcPr>
            <w:tcW w:w="900" w:type="dxa"/>
            <w:vMerge/>
          </w:tcPr>
          <w:p w14:paraId="2958C536" w14:textId="77777777" w:rsidR="005E5C89" w:rsidRPr="008E1BB3" w:rsidRDefault="005E5C89" w:rsidP="008E1BB3">
            <w:pPr>
              <w:spacing w:line="240" w:lineRule="auto"/>
              <w:rPr>
                <w:rFonts w:ascii="Times New Roman" w:hAnsi="Times New Roman" w:cs="Times New Roman"/>
                <w:sz w:val="24"/>
                <w:szCs w:val="24"/>
                <w:lang w:eastAsia="ru-RU"/>
              </w:rPr>
            </w:pPr>
          </w:p>
        </w:tc>
        <w:tc>
          <w:tcPr>
            <w:tcW w:w="8260" w:type="dxa"/>
          </w:tcPr>
          <w:p w14:paraId="4D927B1D" w14:textId="77777777" w:rsidR="005E5C89" w:rsidRPr="008E1BB3" w:rsidRDefault="005E5C89" w:rsidP="008E1BB3">
            <w:pPr>
              <w:numPr>
                <w:ilvl w:val="0"/>
                <w:numId w:val="13"/>
              </w:numPr>
              <w:spacing w:line="240" w:lineRule="auto"/>
              <w:ind w:left="595"/>
              <w:contextualSpacing/>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Pr>
          <w:p w14:paraId="0789E0DA"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2DF84689" w14:textId="77777777" w:rsidTr="009D364F">
        <w:trPr>
          <w:cantSplit/>
          <w:trHeight w:val="299"/>
          <w:jc w:val="center"/>
        </w:trPr>
        <w:tc>
          <w:tcPr>
            <w:tcW w:w="900" w:type="dxa"/>
            <w:vMerge w:val="restart"/>
          </w:tcPr>
          <w:p w14:paraId="0F2D7C04"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13.</w:t>
            </w:r>
          </w:p>
        </w:tc>
        <w:tc>
          <w:tcPr>
            <w:tcW w:w="8260" w:type="dxa"/>
          </w:tcPr>
          <w:p w14:paraId="5EFB710E" w14:textId="77777777" w:rsidR="005E5C89" w:rsidRPr="008E1BB3" w:rsidRDefault="005E5C89" w:rsidP="00591449">
            <w:pPr>
              <w:shd w:val="clear" w:color="auto" w:fill="FFFFFF"/>
              <w:autoSpaceDE w:val="0"/>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Информация об организации</w:t>
            </w:r>
            <w:r>
              <w:rPr>
                <w:rFonts w:ascii="Times New Roman" w:hAnsi="Times New Roman" w:cs="Times New Roman"/>
                <w:sz w:val="24"/>
                <w:szCs w:val="24"/>
                <w:lang w:eastAsia="ru-RU"/>
              </w:rPr>
              <w:t xml:space="preserve"> </w:t>
            </w:r>
            <w:r w:rsidRPr="008E1BB3">
              <w:rPr>
                <w:rFonts w:ascii="Times New Roman" w:hAnsi="Times New Roman" w:cs="Times New Roman"/>
                <w:sz w:val="24"/>
                <w:szCs w:val="24"/>
                <w:lang w:eastAsia="ru-RU"/>
              </w:rPr>
              <w:t>- кандидате в члены СРО «</w:t>
            </w:r>
            <w:r>
              <w:rPr>
                <w:rFonts w:ascii="Times New Roman" w:hAnsi="Times New Roman" w:cs="Times New Roman"/>
                <w:sz w:val="24"/>
                <w:szCs w:val="24"/>
                <w:lang w:eastAsia="ru-RU"/>
              </w:rPr>
              <w:t>Союзинжстрой</w:t>
            </w:r>
            <w:r w:rsidRPr="008E1BB3">
              <w:rPr>
                <w:rFonts w:ascii="Times New Roman" w:hAnsi="Times New Roman" w:cs="Times New Roman"/>
                <w:sz w:val="24"/>
                <w:szCs w:val="24"/>
                <w:lang w:eastAsia="ru-RU"/>
              </w:rPr>
              <w:t>»:</w:t>
            </w:r>
          </w:p>
        </w:tc>
        <w:tc>
          <w:tcPr>
            <w:tcW w:w="1134" w:type="dxa"/>
          </w:tcPr>
          <w:p w14:paraId="6F2D0A7D"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59AC196D" w14:textId="77777777" w:rsidTr="009D364F">
        <w:trPr>
          <w:cantSplit/>
          <w:trHeight w:val="1086"/>
          <w:jc w:val="center"/>
        </w:trPr>
        <w:tc>
          <w:tcPr>
            <w:tcW w:w="900" w:type="dxa"/>
            <w:vMerge/>
          </w:tcPr>
          <w:p w14:paraId="28B6C99E" w14:textId="77777777" w:rsidR="005E5C89" w:rsidRPr="008E1BB3" w:rsidRDefault="005E5C89" w:rsidP="008E1BB3">
            <w:pPr>
              <w:spacing w:line="240" w:lineRule="auto"/>
              <w:rPr>
                <w:rFonts w:ascii="Times New Roman" w:hAnsi="Times New Roman" w:cs="Times New Roman"/>
                <w:sz w:val="24"/>
                <w:szCs w:val="24"/>
                <w:lang w:eastAsia="ru-RU"/>
              </w:rPr>
            </w:pPr>
          </w:p>
        </w:tc>
        <w:tc>
          <w:tcPr>
            <w:tcW w:w="8260" w:type="dxa"/>
          </w:tcPr>
          <w:p w14:paraId="07616FB2" w14:textId="77777777" w:rsidR="005E5C89" w:rsidRPr="008E1BB3" w:rsidRDefault="005E5C89" w:rsidP="008E1BB3">
            <w:pPr>
              <w:numPr>
                <w:ilvl w:val="0"/>
                <w:numId w:val="14"/>
              </w:numPr>
              <w:shd w:val="clear" w:color="auto" w:fill="FFFFFF"/>
              <w:autoSpaceDE w:val="0"/>
              <w:spacing w:line="240" w:lineRule="auto"/>
              <w:ind w:left="595"/>
              <w:contextualSpacing/>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Краткая историческая справка об организации с указанием: года создания; объема выручки по СМР за предыдущий год (тыс. руб.), в т.ч. по контрактам для государственных (муниципальных нужд); количество сотрудников; основные регионы строительной деятельности; крупнейшие партнеры по строительному бизнесу; наиболее примечательные стройки и т.д.</w:t>
            </w:r>
          </w:p>
        </w:tc>
        <w:tc>
          <w:tcPr>
            <w:tcW w:w="1134" w:type="dxa"/>
          </w:tcPr>
          <w:p w14:paraId="4006A31B"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701A4F5A" w14:textId="77777777" w:rsidTr="009D364F">
        <w:trPr>
          <w:cantSplit/>
          <w:trHeight w:val="583"/>
          <w:jc w:val="center"/>
        </w:trPr>
        <w:tc>
          <w:tcPr>
            <w:tcW w:w="900" w:type="dxa"/>
            <w:vMerge/>
          </w:tcPr>
          <w:p w14:paraId="3A58438A" w14:textId="77777777" w:rsidR="005E5C89" w:rsidRPr="008E1BB3" w:rsidRDefault="005E5C89" w:rsidP="008E1BB3">
            <w:pPr>
              <w:spacing w:line="240" w:lineRule="auto"/>
              <w:rPr>
                <w:rFonts w:ascii="Times New Roman" w:hAnsi="Times New Roman" w:cs="Times New Roman"/>
                <w:sz w:val="24"/>
                <w:szCs w:val="24"/>
                <w:lang w:eastAsia="ru-RU"/>
              </w:rPr>
            </w:pPr>
          </w:p>
        </w:tc>
        <w:tc>
          <w:tcPr>
            <w:tcW w:w="8260" w:type="dxa"/>
          </w:tcPr>
          <w:p w14:paraId="6723CFE9" w14:textId="77777777" w:rsidR="005E5C89" w:rsidRPr="008E1BB3" w:rsidRDefault="005E5C89" w:rsidP="008E1BB3">
            <w:pPr>
              <w:numPr>
                <w:ilvl w:val="0"/>
                <w:numId w:val="14"/>
              </w:numPr>
              <w:shd w:val="clear" w:color="auto" w:fill="FFFFFF"/>
              <w:autoSpaceDE w:val="0"/>
              <w:spacing w:line="240" w:lineRule="auto"/>
              <w:ind w:left="595"/>
              <w:contextualSpacing/>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Информация с указанием основных объектов строительства, возведенных организацией за последние три года в качестве: застройщика, генподрядчика, субподрядчика, с указанием выполненных СМР, в том числе осуществляемых в настоящее время</w:t>
            </w:r>
          </w:p>
        </w:tc>
        <w:tc>
          <w:tcPr>
            <w:tcW w:w="1134" w:type="dxa"/>
          </w:tcPr>
          <w:p w14:paraId="63EC021F"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71D6A967" w14:textId="77777777" w:rsidTr="009D364F">
        <w:trPr>
          <w:cantSplit/>
          <w:trHeight w:val="268"/>
          <w:jc w:val="center"/>
        </w:trPr>
        <w:tc>
          <w:tcPr>
            <w:tcW w:w="900" w:type="dxa"/>
          </w:tcPr>
          <w:p w14:paraId="3C6325B5"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14.</w:t>
            </w:r>
          </w:p>
        </w:tc>
        <w:tc>
          <w:tcPr>
            <w:tcW w:w="8260" w:type="dxa"/>
          </w:tcPr>
          <w:p w14:paraId="42AA6DE4" w14:textId="77777777" w:rsidR="005E5C89" w:rsidRPr="008E1BB3" w:rsidRDefault="005E5C89" w:rsidP="00591449">
            <w:pPr>
              <w:shd w:val="clear" w:color="auto" w:fill="FFFFFF"/>
              <w:tabs>
                <w:tab w:val="left" w:pos="709"/>
              </w:tabs>
              <w:autoSpaceDE w:val="0"/>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Сведения об участии </w:t>
            </w:r>
            <w:r>
              <w:rPr>
                <w:rFonts w:ascii="Times New Roman" w:hAnsi="Times New Roman" w:cs="Times New Roman"/>
                <w:sz w:val="24"/>
                <w:szCs w:val="24"/>
                <w:lang w:eastAsia="ru-RU"/>
              </w:rPr>
              <w:t>кандидата в члены СРО «Союзинжстрой»</w:t>
            </w:r>
            <w:r w:rsidRPr="008E1BB3">
              <w:rPr>
                <w:rFonts w:ascii="Times New Roman" w:hAnsi="Times New Roman" w:cs="Times New Roman"/>
                <w:sz w:val="24"/>
                <w:szCs w:val="24"/>
                <w:lang w:eastAsia="ru-RU"/>
              </w:rPr>
              <w:t xml:space="preserve">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 </w:t>
            </w:r>
            <w:r w:rsidRPr="008E1BB3">
              <w:rPr>
                <w:rFonts w:ascii="Times New Roman" w:hAnsi="Times New Roman" w:cs="Times New Roman"/>
                <w:b/>
                <w:sz w:val="24"/>
                <w:szCs w:val="24"/>
                <w:lang w:eastAsia="ru-RU"/>
              </w:rPr>
              <w:t>(Приложение 8)</w:t>
            </w:r>
          </w:p>
        </w:tc>
        <w:tc>
          <w:tcPr>
            <w:tcW w:w="1134" w:type="dxa"/>
          </w:tcPr>
          <w:p w14:paraId="1F469534"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r w:rsidR="005E5C89" w:rsidRPr="008E1BB3" w14:paraId="4D9BF7E3" w14:textId="77777777" w:rsidTr="009D364F">
        <w:trPr>
          <w:cantSplit/>
          <w:trHeight w:val="268"/>
          <w:jc w:val="center"/>
        </w:trPr>
        <w:tc>
          <w:tcPr>
            <w:tcW w:w="900" w:type="dxa"/>
          </w:tcPr>
          <w:p w14:paraId="532DD97D"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15.</w:t>
            </w:r>
          </w:p>
        </w:tc>
        <w:tc>
          <w:tcPr>
            <w:tcW w:w="8260" w:type="dxa"/>
          </w:tcPr>
          <w:p w14:paraId="20FD8108" w14:textId="77777777" w:rsidR="005E5C89" w:rsidRPr="008E1BB3" w:rsidRDefault="005E5C89" w:rsidP="008E1BB3">
            <w:pPr>
              <w:spacing w:line="240" w:lineRule="auto"/>
              <w:jc w:val="both"/>
              <w:rPr>
                <w:rFonts w:ascii="Times New Roman" w:hAnsi="Times New Roman" w:cs="Times New Roman"/>
                <w:sz w:val="24"/>
                <w:szCs w:val="24"/>
                <w:lang w:eastAsia="ru-RU"/>
              </w:rPr>
            </w:pPr>
            <w:r w:rsidRPr="008E1BB3">
              <w:rPr>
                <w:rFonts w:ascii="Times New Roman" w:hAnsi="Times New Roman" w:cs="Times New Roman"/>
                <w:color w:val="auto"/>
                <w:sz w:val="24"/>
                <w:szCs w:val="24"/>
                <w:lang w:eastAsia="ru-RU"/>
              </w:rPr>
              <w:t>Копия договора страхования</w:t>
            </w:r>
            <w:r w:rsidRPr="008E1BB3">
              <w:rPr>
                <w:rFonts w:ascii="Times New Roman" w:hAnsi="Times New Roman" w:cs="Times New Roman"/>
                <w:sz w:val="24"/>
                <w:szCs w:val="24"/>
                <w:lang w:eastAsia="ru-RU"/>
              </w:rPr>
              <w:t xml:space="preserve"> работ по строительству, реконструкции, капитальному ремонту объектов капитального строительства</w:t>
            </w:r>
            <w:r w:rsidRPr="008E1BB3">
              <w:rPr>
                <w:rFonts w:ascii="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Pr>
          <w:p w14:paraId="384BC39C" w14:textId="77777777" w:rsidR="005E5C89" w:rsidRPr="008E1BB3" w:rsidRDefault="005E5C89" w:rsidP="008E1BB3">
            <w:pPr>
              <w:spacing w:line="240" w:lineRule="auto"/>
              <w:jc w:val="center"/>
              <w:rPr>
                <w:rFonts w:ascii="Times New Roman" w:hAnsi="Times New Roman" w:cs="Times New Roman"/>
                <w:sz w:val="24"/>
                <w:szCs w:val="24"/>
                <w:lang w:eastAsia="ru-RU"/>
              </w:rPr>
            </w:pPr>
          </w:p>
        </w:tc>
      </w:tr>
    </w:tbl>
    <w:p w14:paraId="73818C7D" w14:textId="77777777" w:rsidR="005E5C89" w:rsidRPr="008E1BB3" w:rsidRDefault="005E5C89" w:rsidP="008E1BB3">
      <w:pPr>
        <w:autoSpaceDE w:val="0"/>
        <w:autoSpaceDN w:val="0"/>
        <w:adjustRightInd w:val="0"/>
        <w:ind w:left="360"/>
        <w:jc w:val="right"/>
        <w:rPr>
          <w:rFonts w:ascii="Times New Roman" w:hAnsi="Times New Roman" w:cs="Times New Roman"/>
          <w:sz w:val="24"/>
          <w:szCs w:val="24"/>
        </w:rPr>
      </w:pPr>
    </w:p>
    <w:p w14:paraId="4BF78D1F" w14:textId="77777777" w:rsidR="005E5C89" w:rsidRPr="008E1BB3" w:rsidRDefault="005E5C89" w:rsidP="008E1BB3">
      <w:pPr>
        <w:spacing w:line="240" w:lineRule="auto"/>
        <w:rPr>
          <w:rFonts w:ascii="Times New Roman" w:hAnsi="Times New Roman" w:cs="Times New Roman"/>
          <w:sz w:val="24"/>
          <w:szCs w:val="24"/>
          <w:lang w:eastAsia="ru-RU"/>
        </w:rPr>
      </w:pPr>
    </w:p>
    <w:p w14:paraId="72EDC5E2" w14:textId="77777777" w:rsidR="005E5C89" w:rsidRPr="008E1BB3" w:rsidRDefault="005E5C89" w:rsidP="008E1BB3">
      <w:pPr>
        <w:spacing w:line="240" w:lineRule="auto"/>
        <w:rPr>
          <w:rFonts w:ascii="Times New Roman" w:hAnsi="Times New Roman" w:cs="Times New Roman"/>
          <w:sz w:val="24"/>
          <w:szCs w:val="24"/>
          <w:lang w:eastAsia="ru-RU"/>
        </w:rPr>
      </w:pPr>
    </w:p>
    <w:p w14:paraId="26CD7753"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lastRenderedPageBreak/>
        <w:t>Документы представил ________________________________________________________</w:t>
      </w:r>
      <w:r w:rsidRPr="008E1BB3">
        <w:rPr>
          <w:rFonts w:ascii="Times New Roman" w:hAnsi="Times New Roman" w:cs="Times New Roman"/>
          <w:sz w:val="24"/>
          <w:szCs w:val="24"/>
          <w:lang w:eastAsia="ru-RU"/>
        </w:rPr>
        <w:tab/>
      </w:r>
    </w:p>
    <w:p w14:paraId="33676752"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t xml:space="preserve">                                                                     (фамилия и инициалы)</w:t>
      </w:r>
    </w:p>
    <w:p w14:paraId="20F38929"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t xml:space="preserve">                                         М. П.</w:t>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p>
    <w:p w14:paraId="39E1B19A"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p>
    <w:p w14:paraId="22673445"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Документы  принял       _________________________________________________________</w:t>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t xml:space="preserve">                                                               (подпись)  (фамилия и инициалы)</w:t>
      </w:r>
    </w:p>
    <w:p w14:paraId="6C4CEDF1"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t xml:space="preserve">                                                       «____»________________201_г</w:t>
      </w:r>
    </w:p>
    <w:p w14:paraId="5E511D33"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p>
    <w:p w14:paraId="68DA2808"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Второй экземпляр          _________________________________________________________</w:t>
      </w:r>
    </w:p>
    <w:p w14:paraId="143EBA70"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настоящего перечня получил</w:t>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p>
    <w:p w14:paraId="45831402"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t xml:space="preserve">                                                      (подпись)</w:t>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t>(фамилия и инициалы)</w:t>
      </w:r>
    </w:p>
    <w:p w14:paraId="50A368D7"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r>
      <w:r w:rsidRPr="008E1BB3">
        <w:rPr>
          <w:rFonts w:ascii="Times New Roman" w:hAnsi="Times New Roman" w:cs="Times New Roman"/>
          <w:sz w:val="24"/>
          <w:szCs w:val="24"/>
          <w:lang w:eastAsia="ru-RU"/>
        </w:rPr>
        <w:tab/>
        <w:t xml:space="preserve">                                                       «____»________________201_г</w:t>
      </w:r>
    </w:p>
    <w:p w14:paraId="27F9F153"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3AABC23D"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6A4763C4"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4FCB4C97"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45461665"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2CD5FCDB"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28522112"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71CB7C43"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266B168B"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754CA43D"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1845BEE2"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46B8AE5B"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3605B320"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13B592D7"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37CF0F22"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1D845AB4"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79986C93"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678A44A7"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3E78A13F"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34CEBAEA"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79E5725B"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7260F49B"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0C94DFB7"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46571744"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162476DA"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0FF0594C"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129E72C2"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63A52E27"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52E8786A"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3B606A14"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7CD2467F"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29E7700C"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2EC24438"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6DBFD33C"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73179C28"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6BCE9201"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6EC42AB8"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76A7C682"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1D775833"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067F5075"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5D3E4742" w14:textId="77777777" w:rsidR="005E5C89" w:rsidRPr="008E1BB3" w:rsidRDefault="005E5C89"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3</w:t>
      </w:r>
    </w:p>
    <w:p w14:paraId="39409601"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14:paraId="7DC774D5"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67DA12BA"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14:paraId="340D5372" w14:textId="77777777" w:rsidR="005E5C89" w:rsidRPr="008E1BB3" w:rsidRDefault="005E5C89" w:rsidP="008E1BB3">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в том числе о требованиях к членам </w:t>
      </w:r>
      <w:r>
        <w:rPr>
          <w:rFonts w:ascii="Times New Roman" w:hAnsi="Times New Roman" w:cs="Times New Roman"/>
          <w:color w:val="auto"/>
          <w:sz w:val="20"/>
          <w:szCs w:val="20"/>
          <w:lang w:eastAsia="ru-RU"/>
        </w:rPr>
        <w:t>Союза</w:t>
      </w:r>
      <w:r w:rsidRPr="008E1BB3">
        <w:rPr>
          <w:rFonts w:ascii="Times New Roman" w:hAnsi="Times New Roman" w:cs="Times New Roman"/>
          <w:color w:val="auto"/>
          <w:sz w:val="20"/>
          <w:szCs w:val="20"/>
          <w:lang w:eastAsia="ru-RU"/>
        </w:rPr>
        <w:t xml:space="preserve">, </w:t>
      </w:r>
    </w:p>
    <w:p w14:paraId="7E470923" w14:textId="77777777" w:rsidR="005E5C89" w:rsidRPr="008E1BB3" w:rsidRDefault="005E5C89" w:rsidP="008E1BB3">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о размере, порядке расчета и уплаты </w:t>
      </w:r>
    </w:p>
    <w:p w14:paraId="063683EC" w14:textId="77777777" w:rsidR="005E5C89" w:rsidRPr="008E1BB3" w:rsidRDefault="005E5C89" w:rsidP="008E1BB3">
      <w:pPr>
        <w:ind w:left="4245"/>
        <w:jc w:val="right"/>
        <w:rPr>
          <w:rFonts w:ascii="Times New Roman" w:hAnsi="Times New Roman" w:cs="Times New Roman"/>
          <w:sz w:val="20"/>
          <w:szCs w:val="20"/>
        </w:rPr>
      </w:pPr>
      <w:r>
        <w:rPr>
          <w:rFonts w:ascii="Times New Roman" w:hAnsi="Times New Roman" w:cs="Times New Roman"/>
          <w:color w:val="auto"/>
          <w:sz w:val="20"/>
          <w:szCs w:val="20"/>
          <w:lang w:eastAsia="ru-RU"/>
        </w:rPr>
        <w:t xml:space="preserve">вступительного и </w:t>
      </w:r>
      <w:r w:rsidRPr="008E1BB3">
        <w:rPr>
          <w:rFonts w:ascii="Times New Roman" w:hAnsi="Times New Roman" w:cs="Times New Roman"/>
          <w:color w:val="auto"/>
          <w:sz w:val="20"/>
          <w:szCs w:val="20"/>
          <w:lang w:eastAsia="ru-RU"/>
        </w:rPr>
        <w:t>членских взносов</w:t>
      </w:r>
    </w:p>
    <w:p w14:paraId="746FA01D" w14:textId="77777777" w:rsidR="005E5C89" w:rsidRPr="008E1BB3" w:rsidRDefault="005E5C89" w:rsidP="008E1BB3">
      <w:pPr>
        <w:spacing w:line="360" w:lineRule="auto"/>
        <w:jc w:val="center"/>
        <w:rPr>
          <w:rFonts w:ascii="Times New Roman" w:hAnsi="Times New Roman" w:cs="Times New Roman"/>
          <w:b/>
          <w:bCs/>
          <w:sz w:val="20"/>
          <w:szCs w:val="20"/>
          <w:lang w:eastAsia="ru-RU"/>
        </w:rPr>
      </w:pPr>
    </w:p>
    <w:p w14:paraId="795E7F41" w14:textId="77777777" w:rsidR="005E5C89" w:rsidRPr="008E1BB3" w:rsidRDefault="005E5C89" w:rsidP="008E1BB3">
      <w:pPr>
        <w:spacing w:line="240" w:lineRule="auto"/>
        <w:jc w:val="center"/>
        <w:rPr>
          <w:rFonts w:ascii="Times New Roman" w:hAnsi="Times New Roman" w:cs="Times New Roman"/>
          <w:b/>
          <w:bCs/>
          <w:sz w:val="24"/>
          <w:szCs w:val="24"/>
          <w:lang w:eastAsia="ru-RU"/>
        </w:rPr>
      </w:pPr>
      <w:r w:rsidRPr="008E1BB3">
        <w:rPr>
          <w:rFonts w:ascii="Times New Roman" w:hAnsi="Times New Roman" w:cs="Times New Roman"/>
          <w:b/>
          <w:bCs/>
          <w:sz w:val="24"/>
          <w:szCs w:val="24"/>
          <w:lang w:eastAsia="ru-RU"/>
        </w:rPr>
        <w:t xml:space="preserve">АНКЕТА - ПРИЛОЖЕНИЕ </w:t>
      </w:r>
    </w:p>
    <w:p w14:paraId="3944D13B" w14:textId="77777777" w:rsidR="005E5C89" w:rsidRPr="008E1BB3" w:rsidRDefault="005E5C89" w:rsidP="008E1BB3">
      <w:pPr>
        <w:spacing w:line="240" w:lineRule="auto"/>
        <w:jc w:val="center"/>
        <w:rPr>
          <w:rFonts w:ascii="Times New Roman" w:hAnsi="Times New Roman" w:cs="Times New Roman"/>
          <w:b/>
          <w:bCs/>
          <w:sz w:val="24"/>
          <w:szCs w:val="24"/>
          <w:lang w:eastAsia="ru-RU"/>
        </w:rPr>
      </w:pPr>
      <w:r w:rsidRPr="008E1BB3">
        <w:rPr>
          <w:rFonts w:ascii="Times New Roman" w:hAnsi="Times New Roman" w:cs="Times New Roman"/>
          <w:b/>
          <w:bCs/>
          <w:sz w:val="24"/>
          <w:szCs w:val="24"/>
          <w:lang w:eastAsia="ru-RU"/>
        </w:rPr>
        <w:t xml:space="preserve">к Заявлению о </w:t>
      </w:r>
      <w:r>
        <w:rPr>
          <w:rFonts w:ascii="Times New Roman" w:hAnsi="Times New Roman" w:cs="Times New Roman"/>
          <w:b/>
          <w:bCs/>
          <w:sz w:val="24"/>
          <w:szCs w:val="24"/>
          <w:lang w:eastAsia="ru-RU"/>
        </w:rPr>
        <w:t>приеме</w:t>
      </w:r>
      <w:r w:rsidRPr="008E1BB3">
        <w:rPr>
          <w:rFonts w:ascii="Times New Roman" w:hAnsi="Times New Roman" w:cs="Times New Roman"/>
          <w:b/>
          <w:bCs/>
          <w:sz w:val="24"/>
          <w:szCs w:val="24"/>
          <w:lang w:eastAsia="ru-RU"/>
        </w:rPr>
        <w:t xml:space="preserve"> в члены </w:t>
      </w:r>
    </w:p>
    <w:p w14:paraId="201B9E93" w14:textId="77777777" w:rsidR="005E5C89" w:rsidRPr="008E1BB3" w:rsidRDefault="005E5C89" w:rsidP="008E1BB3">
      <w:pPr>
        <w:spacing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Союза</w:t>
      </w:r>
      <w:r w:rsidRPr="008E1BB3">
        <w:rPr>
          <w:rFonts w:ascii="Times New Roman" w:hAnsi="Times New Roman" w:cs="Times New Roman"/>
          <w:b/>
          <w:bCs/>
          <w:sz w:val="24"/>
          <w:szCs w:val="24"/>
          <w:lang w:eastAsia="ru-RU"/>
        </w:rPr>
        <w:t xml:space="preserve"> </w:t>
      </w:r>
      <w:r w:rsidRPr="008E1BB3">
        <w:rPr>
          <w:rFonts w:ascii="Times New Roman" w:hAnsi="Times New Roman" w:cs="Times New Roman"/>
          <w:b/>
          <w:sz w:val="24"/>
          <w:szCs w:val="24"/>
          <w:lang w:eastAsia="ru-RU"/>
        </w:rPr>
        <w:t>«Саморегулируемая организация</w:t>
      </w:r>
      <w:r w:rsidRPr="008E1BB3">
        <w:rPr>
          <w:rFonts w:ascii="Times New Roman" w:hAnsi="Times New Roman" w:cs="Times New Roman"/>
          <w:b/>
          <w:bCs/>
          <w:sz w:val="24"/>
          <w:szCs w:val="24"/>
          <w:lang w:eastAsia="ru-RU"/>
        </w:rPr>
        <w:t xml:space="preserve"> </w:t>
      </w:r>
    </w:p>
    <w:p w14:paraId="5E9F3495" w14:textId="77777777" w:rsidR="005E5C89" w:rsidRPr="008E1BB3" w:rsidRDefault="005E5C89" w:rsidP="008E1BB3">
      <w:pPr>
        <w:spacing w:line="240" w:lineRule="auto"/>
        <w:jc w:val="center"/>
        <w:rPr>
          <w:rFonts w:ascii="Times New Roman" w:hAnsi="Times New Roman" w:cs="Times New Roman"/>
          <w:b/>
          <w:sz w:val="24"/>
          <w:szCs w:val="24"/>
          <w:lang w:eastAsia="ru-RU"/>
        </w:rPr>
      </w:pPr>
      <w:r w:rsidRPr="008E1BB3">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Инженерно-строительные предприятия Московской области</w:t>
      </w:r>
      <w:r w:rsidRPr="008E1BB3">
        <w:rPr>
          <w:rFonts w:ascii="Times New Roman" w:hAnsi="Times New Roman" w:cs="Times New Roman"/>
          <w:b/>
          <w:bCs/>
          <w:sz w:val="24"/>
          <w:szCs w:val="24"/>
          <w:lang w:eastAsia="ru-RU"/>
        </w:rPr>
        <w:t>»</w:t>
      </w:r>
    </w:p>
    <w:tbl>
      <w:tblPr>
        <w:tblW w:w="9356" w:type="dxa"/>
        <w:tblInd w:w="108" w:type="dxa"/>
        <w:tblLayout w:type="fixed"/>
        <w:tblLook w:val="00A0" w:firstRow="1" w:lastRow="0" w:firstColumn="1" w:lastColumn="0" w:noHBand="0" w:noVBand="0"/>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5E5C89" w:rsidRPr="008E1BB3" w14:paraId="5A55EF6F" w14:textId="77777777" w:rsidTr="009D364F">
        <w:tc>
          <w:tcPr>
            <w:tcW w:w="4089" w:type="dxa"/>
            <w:gridSpan w:val="28"/>
          </w:tcPr>
          <w:p w14:paraId="1CB12766" w14:textId="77777777" w:rsidR="005E5C89" w:rsidRPr="008E1BB3" w:rsidRDefault="005E5C89" w:rsidP="008E1BB3">
            <w:pPr>
              <w:spacing w:line="240" w:lineRule="auto"/>
              <w:rPr>
                <w:rFonts w:ascii="Times New Roman" w:hAnsi="Times New Roman" w:cs="Times New Roman"/>
                <w:b/>
                <w:bCs/>
                <w:sz w:val="24"/>
                <w:szCs w:val="24"/>
                <w:lang w:eastAsia="ru-RU"/>
              </w:rPr>
            </w:pPr>
          </w:p>
          <w:p w14:paraId="534143C7"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14:paraId="09D20D53" w14:textId="77777777" w:rsidR="005E5C89" w:rsidRPr="008E1BB3" w:rsidRDefault="005E5C89" w:rsidP="008E1BB3">
            <w:pPr>
              <w:spacing w:line="240" w:lineRule="auto"/>
              <w:rPr>
                <w:rFonts w:ascii="Times New Roman" w:hAnsi="Times New Roman" w:cs="Times New Roman"/>
                <w:sz w:val="24"/>
                <w:szCs w:val="24"/>
                <w:lang w:eastAsia="ru-RU"/>
              </w:rPr>
            </w:pPr>
          </w:p>
        </w:tc>
      </w:tr>
      <w:tr w:rsidR="005E5C89" w:rsidRPr="008E1BB3" w14:paraId="4EBDF5A3" w14:textId="77777777" w:rsidTr="009D364F">
        <w:tc>
          <w:tcPr>
            <w:tcW w:w="4089" w:type="dxa"/>
            <w:gridSpan w:val="28"/>
          </w:tcPr>
          <w:p w14:paraId="2DCF5DB3" w14:textId="77777777" w:rsidR="005E5C89" w:rsidRPr="008E1BB3" w:rsidRDefault="005E5C89" w:rsidP="008E1BB3">
            <w:pPr>
              <w:spacing w:line="240" w:lineRule="auto"/>
              <w:rPr>
                <w:rFonts w:ascii="Times New Roman" w:hAnsi="Times New Roman" w:cs="Times New Roman"/>
                <w:sz w:val="16"/>
                <w:szCs w:val="16"/>
                <w:lang w:eastAsia="ru-RU"/>
              </w:rPr>
            </w:pPr>
          </w:p>
        </w:tc>
        <w:tc>
          <w:tcPr>
            <w:tcW w:w="5267" w:type="dxa"/>
            <w:gridSpan w:val="28"/>
            <w:tcBorders>
              <w:top w:val="single" w:sz="4" w:space="0" w:color="auto"/>
            </w:tcBorders>
          </w:tcPr>
          <w:p w14:paraId="074A76D8" w14:textId="77777777" w:rsidR="005E5C89" w:rsidRPr="008E1BB3" w:rsidRDefault="005E5C89" w:rsidP="008E1BB3">
            <w:pPr>
              <w:spacing w:line="240" w:lineRule="auto"/>
              <w:rPr>
                <w:rFonts w:ascii="Times New Roman" w:hAnsi="Times New Roman" w:cs="Times New Roman"/>
                <w:sz w:val="16"/>
                <w:szCs w:val="16"/>
                <w:lang w:eastAsia="ru-RU"/>
              </w:rPr>
            </w:pPr>
          </w:p>
        </w:tc>
      </w:tr>
      <w:tr w:rsidR="005E5C89" w:rsidRPr="008E1BB3" w14:paraId="5F910B92" w14:textId="77777777" w:rsidTr="009D364F">
        <w:trPr>
          <w:trHeight w:val="180"/>
        </w:trPr>
        <w:tc>
          <w:tcPr>
            <w:tcW w:w="9356" w:type="dxa"/>
            <w:gridSpan w:val="56"/>
            <w:tcBorders>
              <w:bottom w:val="single" w:sz="4" w:space="0" w:color="auto"/>
            </w:tcBorders>
          </w:tcPr>
          <w:p w14:paraId="68855EC1" w14:textId="77777777" w:rsidR="005E5C89" w:rsidRPr="008E1BB3" w:rsidRDefault="005E5C89" w:rsidP="008E1BB3">
            <w:pPr>
              <w:spacing w:line="240" w:lineRule="auto"/>
              <w:jc w:val="center"/>
              <w:rPr>
                <w:rFonts w:ascii="Times New Roman" w:hAnsi="Times New Roman" w:cs="Times New Roman"/>
                <w:sz w:val="16"/>
                <w:szCs w:val="16"/>
                <w:lang w:eastAsia="ru-RU"/>
              </w:rPr>
            </w:pPr>
          </w:p>
        </w:tc>
      </w:tr>
      <w:tr w:rsidR="005E5C89" w:rsidRPr="008E1BB3" w14:paraId="4640ACEF" w14:textId="77777777" w:rsidTr="009D364F">
        <w:tc>
          <w:tcPr>
            <w:tcW w:w="9356" w:type="dxa"/>
            <w:gridSpan w:val="56"/>
            <w:tcBorders>
              <w:top w:val="single" w:sz="4" w:space="0" w:color="auto"/>
            </w:tcBorders>
          </w:tcPr>
          <w:p w14:paraId="5A75CABC" w14:textId="77777777" w:rsidR="005E5C89" w:rsidRPr="008E1BB3" w:rsidRDefault="005E5C89" w:rsidP="008E1BB3">
            <w:pPr>
              <w:spacing w:line="240" w:lineRule="auto"/>
              <w:jc w:val="center"/>
              <w:rPr>
                <w:rFonts w:ascii="Times New Roman" w:hAnsi="Times New Roman" w:cs="Times New Roman"/>
                <w:sz w:val="20"/>
                <w:szCs w:val="20"/>
                <w:lang w:eastAsia="ru-RU"/>
              </w:rPr>
            </w:pPr>
            <w:r w:rsidRPr="008E1BB3">
              <w:rPr>
                <w:rFonts w:ascii="Times New Roman" w:hAnsi="Times New Roman" w:cs="Times New Roman"/>
                <w:sz w:val="20"/>
                <w:szCs w:val="20"/>
                <w:lang w:eastAsia="ru-RU"/>
              </w:rPr>
              <w:t xml:space="preserve">(официальное полное, сокращенное и фирменное наименование,  </w:t>
            </w:r>
          </w:p>
          <w:p w14:paraId="73EF814F" w14:textId="77777777" w:rsidR="005E5C89" w:rsidRPr="008E1BB3" w:rsidRDefault="005E5C89" w:rsidP="008E1BB3">
            <w:pPr>
              <w:spacing w:line="240" w:lineRule="auto"/>
              <w:jc w:val="center"/>
              <w:rPr>
                <w:rFonts w:ascii="Times New Roman" w:hAnsi="Times New Roman" w:cs="Times New Roman"/>
                <w:sz w:val="20"/>
                <w:szCs w:val="20"/>
                <w:lang w:eastAsia="ru-RU"/>
              </w:rPr>
            </w:pPr>
            <w:r w:rsidRPr="008E1BB3">
              <w:rPr>
                <w:rFonts w:ascii="Times New Roman" w:hAnsi="Times New Roman" w:cs="Times New Roman"/>
                <w:sz w:val="20"/>
                <w:szCs w:val="20"/>
                <w:lang w:eastAsia="ru-RU"/>
              </w:rPr>
              <w:t>организационно-правовая форма в соответствии с учредительными документами)</w:t>
            </w:r>
          </w:p>
        </w:tc>
      </w:tr>
      <w:tr w:rsidR="005E5C89" w:rsidRPr="008E1BB3" w14:paraId="703DA027" w14:textId="77777777" w:rsidTr="009D364F">
        <w:tc>
          <w:tcPr>
            <w:tcW w:w="9356" w:type="dxa"/>
            <w:gridSpan w:val="56"/>
          </w:tcPr>
          <w:p w14:paraId="3A3722C5" w14:textId="77777777" w:rsidR="005E5C89" w:rsidRPr="008E1BB3" w:rsidRDefault="005E5C89" w:rsidP="008E1BB3">
            <w:pPr>
              <w:spacing w:line="240" w:lineRule="auto"/>
              <w:jc w:val="center"/>
              <w:rPr>
                <w:rFonts w:ascii="Times New Roman" w:hAnsi="Times New Roman" w:cs="Times New Roman"/>
                <w:sz w:val="20"/>
                <w:szCs w:val="20"/>
                <w:lang w:eastAsia="ru-RU"/>
              </w:rPr>
            </w:pPr>
          </w:p>
        </w:tc>
      </w:tr>
      <w:tr w:rsidR="005E5C89" w:rsidRPr="008E1BB3" w14:paraId="3A138274" w14:textId="77777777" w:rsidTr="009D364F">
        <w:tc>
          <w:tcPr>
            <w:tcW w:w="9356" w:type="dxa"/>
            <w:gridSpan w:val="56"/>
            <w:tcBorders>
              <w:bottom w:val="single" w:sz="4" w:space="0" w:color="auto"/>
            </w:tcBorders>
          </w:tcPr>
          <w:p w14:paraId="0735E80A" w14:textId="77777777" w:rsidR="005E5C89" w:rsidRPr="008E1BB3" w:rsidRDefault="005E5C89" w:rsidP="008E1BB3">
            <w:pPr>
              <w:tabs>
                <w:tab w:val="left" w:pos="1260"/>
              </w:tabs>
              <w:spacing w:line="240" w:lineRule="auto"/>
              <w:jc w:val="both"/>
              <w:rPr>
                <w:rFonts w:ascii="Times New Roman" w:hAnsi="Times New Roman" w:cs="Times New Roman"/>
                <w:sz w:val="24"/>
                <w:szCs w:val="24"/>
                <w:lang w:eastAsia="ru-RU"/>
              </w:rPr>
            </w:pPr>
            <w:r w:rsidRPr="008E1BB3">
              <w:rPr>
                <w:rFonts w:ascii="Times New Roman" w:hAnsi="Times New Roman" w:cs="Times New Roman"/>
                <w:b/>
                <w:bCs/>
                <w:sz w:val="24"/>
                <w:szCs w:val="24"/>
                <w:lang w:eastAsia="ru-RU"/>
              </w:rPr>
              <w:t xml:space="preserve">Предшествующее наименование организации </w:t>
            </w:r>
            <w:r w:rsidRPr="008E1BB3">
              <w:rPr>
                <w:rFonts w:ascii="Times New Roman" w:hAnsi="Times New Roman" w:cs="Times New Roman"/>
                <w:spacing w:val="-2"/>
                <w:sz w:val="20"/>
                <w:szCs w:val="20"/>
                <w:lang w:eastAsia="ru-RU"/>
              </w:rPr>
              <w:t>(в случае изменения за последние 3 года)</w:t>
            </w:r>
            <w:r w:rsidRPr="008E1BB3">
              <w:rPr>
                <w:rFonts w:ascii="Times New Roman" w:hAnsi="Times New Roman" w:cs="Times New Roman"/>
                <w:sz w:val="20"/>
                <w:szCs w:val="20"/>
                <w:lang w:eastAsia="ru-RU"/>
              </w:rPr>
              <w:t>: __________________________</w:t>
            </w:r>
          </w:p>
        </w:tc>
      </w:tr>
      <w:tr w:rsidR="005E5C89" w:rsidRPr="008E1BB3" w14:paraId="6DDC6B24" w14:textId="77777777" w:rsidTr="009D364F">
        <w:trPr>
          <w:trHeight w:val="775"/>
        </w:trPr>
        <w:tc>
          <w:tcPr>
            <w:tcW w:w="9356" w:type="dxa"/>
            <w:gridSpan w:val="56"/>
            <w:tcBorders>
              <w:top w:val="single" w:sz="4" w:space="0" w:color="auto"/>
            </w:tcBorders>
          </w:tcPr>
          <w:p w14:paraId="1980662C" w14:textId="77777777" w:rsidR="005E5C89" w:rsidRPr="008E1BB3" w:rsidRDefault="005E5C89" w:rsidP="008E1BB3">
            <w:pPr>
              <w:spacing w:line="240" w:lineRule="auto"/>
              <w:jc w:val="center"/>
              <w:rPr>
                <w:rFonts w:ascii="Times New Roman" w:hAnsi="Times New Roman" w:cs="Times New Roman"/>
                <w:sz w:val="20"/>
                <w:szCs w:val="20"/>
                <w:lang w:eastAsia="ru-RU"/>
              </w:rPr>
            </w:pPr>
            <w:r w:rsidRPr="008E1BB3">
              <w:rPr>
                <w:rFonts w:ascii="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5E5C89" w:rsidRPr="008E1BB3" w14:paraId="7000DA7F" w14:textId="77777777" w:rsidTr="009D364F">
        <w:trPr>
          <w:trHeight w:val="252"/>
        </w:trPr>
        <w:tc>
          <w:tcPr>
            <w:tcW w:w="2693" w:type="dxa"/>
            <w:gridSpan w:val="19"/>
          </w:tcPr>
          <w:p w14:paraId="3C073705"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Юридический адрес:</w:t>
            </w:r>
          </w:p>
        </w:tc>
        <w:tc>
          <w:tcPr>
            <w:tcW w:w="6663" w:type="dxa"/>
            <w:gridSpan w:val="37"/>
          </w:tcPr>
          <w:p w14:paraId="7BD686DE" w14:textId="77777777" w:rsidR="005E5C89" w:rsidRPr="008E1BB3" w:rsidRDefault="005E5C89" w:rsidP="008E1BB3">
            <w:pPr>
              <w:spacing w:line="240" w:lineRule="auto"/>
              <w:rPr>
                <w:rFonts w:ascii="Times New Roman" w:hAnsi="Times New Roman" w:cs="Times New Roman"/>
                <w:b/>
                <w:sz w:val="24"/>
                <w:szCs w:val="24"/>
                <w:lang w:eastAsia="ru-RU"/>
              </w:rPr>
            </w:pPr>
          </w:p>
        </w:tc>
      </w:tr>
      <w:tr w:rsidR="005E5C89" w:rsidRPr="008E1BB3" w14:paraId="6D257D63" w14:textId="77777777" w:rsidTr="009D364F">
        <w:tc>
          <w:tcPr>
            <w:tcW w:w="9356" w:type="dxa"/>
            <w:gridSpan w:val="56"/>
            <w:tcBorders>
              <w:bottom w:val="single" w:sz="4" w:space="0" w:color="auto"/>
            </w:tcBorders>
          </w:tcPr>
          <w:p w14:paraId="6BCB310C" w14:textId="77777777" w:rsidR="005E5C89" w:rsidRPr="008E1BB3" w:rsidRDefault="005E5C89" w:rsidP="008E1BB3">
            <w:pPr>
              <w:spacing w:line="240" w:lineRule="auto"/>
              <w:rPr>
                <w:rFonts w:ascii="Times New Roman" w:hAnsi="Times New Roman" w:cs="Times New Roman"/>
                <w:sz w:val="24"/>
                <w:szCs w:val="24"/>
                <w:lang w:eastAsia="ru-RU"/>
              </w:rPr>
            </w:pPr>
          </w:p>
        </w:tc>
      </w:tr>
      <w:tr w:rsidR="005E5C89" w:rsidRPr="008E1BB3" w14:paraId="35C0C7FE" w14:textId="77777777" w:rsidTr="009D364F">
        <w:tc>
          <w:tcPr>
            <w:tcW w:w="9356" w:type="dxa"/>
            <w:gridSpan w:val="56"/>
            <w:tcBorders>
              <w:top w:val="single" w:sz="4" w:space="0" w:color="auto"/>
            </w:tcBorders>
          </w:tcPr>
          <w:p w14:paraId="52482BAF" w14:textId="77777777" w:rsidR="005E5C89" w:rsidRPr="008E1BB3" w:rsidRDefault="005E5C89" w:rsidP="008E1BB3">
            <w:pPr>
              <w:spacing w:line="240" w:lineRule="auto"/>
              <w:jc w:val="center"/>
              <w:rPr>
                <w:rFonts w:ascii="Times New Roman" w:hAnsi="Times New Roman" w:cs="Times New Roman"/>
                <w:sz w:val="20"/>
                <w:szCs w:val="20"/>
                <w:lang w:eastAsia="ru-RU"/>
              </w:rPr>
            </w:pPr>
            <w:r w:rsidRPr="008E1BB3">
              <w:rPr>
                <w:rFonts w:ascii="Times New Roman" w:hAnsi="Times New Roman" w:cs="Times New Roman"/>
                <w:sz w:val="20"/>
                <w:szCs w:val="20"/>
                <w:lang w:eastAsia="ru-RU"/>
              </w:rPr>
              <w:t>(в соответствии с действующей редакцией учредительных документов)</w:t>
            </w:r>
          </w:p>
        </w:tc>
      </w:tr>
      <w:tr w:rsidR="005E5C89" w:rsidRPr="008E1BB3" w14:paraId="0C26049D" w14:textId="77777777" w:rsidTr="009D364F">
        <w:tc>
          <w:tcPr>
            <w:tcW w:w="9356" w:type="dxa"/>
            <w:gridSpan w:val="56"/>
          </w:tcPr>
          <w:p w14:paraId="3FC538EF" w14:textId="77777777" w:rsidR="005E5C89" w:rsidRPr="008E1BB3" w:rsidRDefault="005E5C89" w:rsidP="008E1BB3">
            <w:pPr>
              <w:spacing w:line="240" w:lineRule="auto"/>
              <w:rPr>
                <w:rFonts w:ascii="Times New Roman" w:hAnsi="Times New Roman" w:cs="Times New Roman"/>
                <w:sz w:val="24"/>
                <w:szCs w:val="24"/>
                <w:lang w:eastAsia="ru-RU"/>
              </w:rPr>
            </w:pPr>
          </w:p>
        </w:tc>
      </w:tr>
      <w:tr w:rsidR="005E5C89" w:rsidRPr="008E1BB3" w14:paraId="71A0E781" w14:textId="77777777" w:rsidTr="009D364F">
        <w:tc>
          <w:tcPr>
            <w:tcW w:w="9356" w:type="dxa"/>
            <w:gridSpan w:val="56"/>
          </w:tcPr>
          <w:p w14:paraId="298BC212"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Фактическое место нахождения:</w:t>
            </w:r>
          </w:p>
        </w:tc>
      </w:tr>
      <w:tr w:rsidR="005E5C89" w:rsidRPr="008E1BB3" w14:paraId="1D04C13C" w14:textId="77777777" w:rsidTr="009D364F">
        <w:trPr>
          <w:trHeight w:val="185"/>
        </w:trPr>
        <w:tc>
          <w:tcPr>
            <w:tcW w:w="9356" w:type="dxa"/>
            <w:gridSpan w:val="56"/>
          </w:tcPr>
          <w:p w14:paraId="44DE3E31"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____________________________________________________________________________</w:t>
            </w:r>
          </w:p>
        </w:tc>
      </w:tr>
      <w:tr w:rsidR="005E5C89" w:rsidRPr="008E1BB3" w14:paraId="74ADC2A4" w14:textId="77777777" w:rsidTr="009D364F">
        <w:tc>
          <w:tcPr>
            <w:tcW w:w="9356" w:type="dxa"/>
            <w:gridSpan w:val="56"/>
          </w:tcPr>
          <w:p w14:paraId="5A75CFB2" w14:textId="77777777" w:rsidR="005E5C89" w:rsidRPr="008E1BB3" w:rsidRDefault="005E5C89" w:rsidP="008E1BB3">
            <w:pPr>
              <w:spacing w:line="240" w:lineRule="auto"/>
              <w:jc w:val="center"/>
              <w:rPr>
                <w:rFonts w:ascii="Times New Roman" w:hAnsi="Times New Roman" w:cs="Times New Roman"/>
                <w:sz w:val="20"/>
                <w:szCs w:val="20"/>
                <w:lang w:eastAsia="ru-RU"/>
              </w:rPr>
            </w:pPr>
            <w:r w:rsidRPr="008E1BB3">
              <w:rPr>
                <w:rFonts w:ascii="Times New Roman" w:hAnsi="Times New Roman" w:cs="Times New Roman"/>
                <w:sz w:val="20"/>
                <w:szCs w:val="20"/>
                <w:lang w:eastAsia="ru-RU"/>
              </w:rPr>
              <w:t>(почтовый адрес с индексом  места нахождения основных органов управления организации)</w:t>
            </w:r>
          </w:p>
        </w:tc>
      </w:tr>
      <w:tr w:rsidR="005E5C89" w:rsidRPr="008E1BB3" w14:paraId="2DFCE6D2" w14:textId="77777777" w:rsidTr="009D364F">
        <w:tc>
          <w:tcPr>
            <w:tcW w:w="9356" w:type="dxa"/>
            <w:gridSpan w:val="56"/>
          </w:tcPr>
          <w:p w14:paraId="49110BC2" w14:textId="77777777" w:rsidR="005E5C89" w:rsidRPr="008E1BB3" w:rsidRDefault="005E5C89" w:rsidP="008E1BB3">
            <w:pPr>
              <w:spacing w:line="240" w:lineRule="auto"/>
              <w:rPr>
                <w:rFonts w:ascii="Times New Roman" w:hAnsi="Times New Roman" w:cs="Times New Roman"/>
                <w:sz w:val="16"/>
                <w:szCs w:val="16"/>
                <w:lang w:eastAsia="ru-RU"/>
              </w:rPr>
            </w:pPr>
          </w:p>
        </w:tc>
      </w:tr>
      <w:tr w:rsidR="005E5C89" w:rsidRPr="008E1BB3" w14:paraId="1CEFC9E4" w14:textId="77777777" w:rsidTr="009D364F">
        <w:tc>
          <w:tcPr>
            <w:tcW w:w="1783" w:type="dxa"/>
            <w:gridSpan w:val="11"/>
          </w:tcPr>
          <w:p w14:paraId="5A2FDBDB"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Телефон:</w:t>
            </w:r>
          </w:p>
        </w:tc>
        <w:tc>
          <w:tcPr>
            <w:tcW w:w="2754" w:type="dxa"/>
            <w:gridSpan w:val="22"/>
            <w:tcBorders>
              <w:bottom w:val="single" w:sz="4" w:space="0" w:color="auto"/>
            </w:tcBorders>
          </w:tcPr>
          <w:p w14:paraId="79124B07" w14:textId="77777777" w:rsidR="005E5C89" w:rsidRPr="008E1BB3" w:rsidRDefault="005E5C89" w:rsidP="008E1BB3">
            <w:pPr>
              <w:spacing w:line="240" w:lineRule="auto"/>
              <w:rPr>
                <w:rFonts w:ascii="Times New Roman" w:hAnsi="Times New Roman" w:cs="Times New Roman"/>
                <w:sz w:val="24"/>
                <w:szCs w:val="24"/>
                <w:lang w:eastAsia="ru-RU"/>
              </w:rPr>
            </w:pPr>
          </w:p>
        </w:tc>
        <w:tc>
          <w:tcPr>
            <w:tcW w:w="455" w:type="dxa"/>
            <w:gridSpan w:val="5"/>
          </w:tcPr>
          <w:p w14:paraId="4DD55004" w14:textId="77777777" w:rsidR="005E5C89" w:rsidRPr="008E1BB3" w:rsidRDefault="005E5C89" w:rsidP="008E1BB3">
            <w:pPr>
              <w:spacing w:line="240" w:lineRule="auto"/>
              <w:rPr>
                <w:rFonts w:ascii="Times New Roman" w:hAnsi="Times New Roman" w:cs="Times New Roman"/>
                <w:sz w:val="24"/>
                <w:szCs w:val="24"/>
                <w:lang w:eastAsia="ru-RU"/>
              </w:rPr>
            </w:pPr>
          </w:p>
        </w:tc>
        <w:tc>
          <w:tcPr>
            <w:tcW w:w="977" w:type="dxa"/>
            <w:gridSpan w:val="10"/>
          </w:tcPr>
          <w:p w14:paraId="0B6B88B1"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Факс:</w:t>
            </w:r>
          </w:p>
        </w:tc>
        <w:tc>
          <w:tcPr>
            <w:tcW w:w="3387" w:type="dxa"/>
            <w:gridSpan w:val="8"/>
            <w:tcBorders>
              <w:bottom w:val="single" w:sz="4" w:space="0" w:color="auto"/>
            </w:tcBorders>
          </w:tcPr>
          <w:p w14:paraId="37679C9B" w14:textId="77777777" w:rsidR="005E5C89" w:rsidRPr="008E1BB3" w:rsidRDefault="005E5C89" w:rsidP="008E1BB3">
            <w:pPr>
              <w:spacing w:line="240" w:lineRule="auto"/>
              <w:rPr>
                <w:rFonts w:ascii="Times New Roman" w:hAnsi="Times New Roman" w:cs="Times New Roman"/>
                <w:sz w:val="24"/>
                <w:szCs w:val="24"/>
                <w:lang w:eastAsia="ru-RU"/>
              </w:rPr>
            </w:pPr>
          </w:p>
        </w:tc>
      </w:tr>
      <w:tr w:rsidR="005E5C89" w:rsidRPr="008E1BB3" w14:paraId="67A34009" w14:textId="77777777" w:rsidTr="009D364F">
        <w:tc>
          <w:tcPr>
            <w:tcW w:w="1783" w:type="dxa"/>
            <w:gridSpan w:val="11"/>
          </w:tcPr>
          <w:p w14:paraId="3620F2AA" w14:textId="77777777" w:rsidR="005E5C89" w:rsidRPr="008E1BB3" w:rsidRDefault="005E5C89" w:rsidP="008E1BB3">
            <w:pPr>
              <w:spacing w:line="240" w:lineRule="auto"/>
              <w:rPr>
                <w:rFonts w:ascii="Times New Roman" w:hAnsi="Times New Roman" w:cs="Times New Roman"/>
                <w:sz w:val="24"/>
                <w:szCs w:val="24"/>
                <w:lang w:eastAsia="ru-RU"/>
              </w:rPr>
            </w:pPr>
          </w:p>
        </w:tc>
        <w:tc>
          <w:tcPr>
            <w:tcW w:w="2754" w:type="dxa"/>
            <w:gridSpan w:val="22"/>
            <w:tcBorders>
              <w:top w:val="single" w:sz="4" w:space="0" w:color="auto"/>
              <w:left w:val="nil"/>
            </w:tcBorders>
          </w:tcPr>
          <w:p w14:paraId="290A3E7F" w14:textId="77777777" w:rsidR="005E5C89" w:rsidRPr="008E1BB3" w:rsidRDefault="005E5C89" w:rsidP="008E1BB3">
            <w:pPr>
              <w:spacing w:line="240" w:lineRule="auto"/>
              <w:rPr>
                <w:rFonts w:ascii="Times New Roman" w:hAnsi="Times New Roman" w:cs="Times New Roman"/>
                <w:sz w:val="24"/>
                <w:szCs w:val="24"/>
                <w:lang w:eastAsia="ru-RU"/>
              </w:rPr>
            </w:pPr>
          </w:p>
        </w:tc>
        <w:tc>
          <w:tcPr>
            <w:tcW w:w="455" w:type="dxa"/>
            <w:gridSpan w:val="5"/>
          </w:tcPr>
          <w:p w14:paraId="090C66B5" w14:textId="77777777" w:rsidR="005E5C89" w:rsidRPr="008E1BB3" w:rsidRDefault="005E5C89" w:rsidP="008E1BB3">
            <w:pPr>
              <w:spacing w:line="240" w:lineRule="auto"/>
              <w:rPr>
                <w:rFonts w:ascii="Times New Roman" w:hAnsi="Times New Roman" w:cs="Times New Roman"/>
                <w:sz w:val="24"/>
                <w:szCs w:val="24"/>
                <w:lang w:eastAsia="ru-RU"/>
              </w:rPr>
            </w:pPr>
          </w:p>
        </w:tc>
        <w:tc>
          <w:tcPr>
            <w:tcW w:w="977" w:type="dxa"/>
            <w:gridSpan w:val="10"/>
          </w:tcPr>
          <w:p w14:paraId="3BCCD5B1" w14:textId="77777777" w:rsidR="005E5C89" w:rsidRPr="008E1BB3" w:rsidRDefault="005E5C89" w:rsidP="008E1BB3">
            <w:pPr>
              <w:spacing w:line="240" w:lineRule="auto"/>
              <w:rPr>
                <w:rFonts w:ascii="Times New Roman" w:hAnsi="Times New Roman" w:cs="Times New Roman"/>
                <w:sz w:val="24"/>
                <w:szCs w:val="24"/>
                <w:lang w:eastAsia="ru-RU"/>
              </w:rPr>
            </w:pPr>
          </w:p>
        </w:tc>
        <w:tc>
          <w:tcPr>
            <w:tcW w:w="3387" w:type="dxa"/>
            <w:gridSpan w:val="8"/>
            <w:tcBorders>
              <w:top w:val="single" w:sz="4" w:space="0" w:color="auto"/>
            </w:tcBorders>
          </w:tcPr>
          <w:p w14:paraId="3C2EBA06" w14:textId="77777777" w:rsidR="005E5C89" w:rsidRPr="008E1BB3" w:rsidRDefault="005E5C89" w:rsidP="008E1BB3">
            <w:pPr>
              <w:spacing w:line="240" w:lineRule="auto"/>
              <w:rPr>
                <w:rFonts w:ascii="Times New Roman" w:hAnsi="Times New Roman" w:cs="Times New Roman"/>
                <w:sz w:val="24"/>
                <w:szCs w:val="24"/>
                <w:lang w:eastAsia="ru-RU"/>
              </w:rPr>
            </w:pPr>
          </w:p>
        </w:tc>
      </w:tr>
      <w:tr w:rsidR="005E5C89" w:rsidRPr="008E1BB3" w14:paraId="33058D1C" w14:textId="77777777" w:rsidTr="009D364F">
        <w:tc>
          <w:tcPr>
            <w:tcW w:w="4537" w:type="dxa"/>
            <w:gridSpan w:val="33"/>
          </w:tcPr>
          <w:p w14:paraId="7CDC7A86"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14:paraId="31555E0B" w14:textId="77777777" w:rsidR="005E5C89" w:rsidRPr="008E1BB3" w:rsidRDefault="005E5C89" w:rsidP="008E1BB3">
            <w:pPr>
              <w:spacing w:line="240" w:lineRule="auto"/>
              <w:rPr>
                <w:rFonts w:ascii="Times New Roman" w:hAnsi="Times New Roman" w:cs="Times New Roman"/>
                <w:sz w:val="24"/>
                <w:szCs w:val="24"/>
                <w:lang w:eastAsia="ru-RU"/>
              </w:rPr>
            </w:pPr>
          </w:p>
        </w:tc>
      </w:tr>
      <w:tr w:rsidR="005E5C89" w:rsidRPr="008E1BB3" w14:paraId="35DB45F1" w14:textId="77777777" w:rsidTr="009D364F">
        <w:tc>
          <w:tcPr>
            <w:tcW w:w="4537" w:type="dxa"/>
            <w:gridSpan w:val="33"/>
          </w:tcPr>
          <w:p w14:paraId="77033F17" w14:textId="77777777" w:rsidR="005E5C89" w:rsidRPr="008E1BB3" w:rsidRDefault="005E5C89" w:rsidP="008E1BB3">
            <w:pPr>
              <w:spacing w:line="240" w:lineRule="auto"/>
              <w:rPr>
                <w:rFonts w:ascii="Times New Roman" w:hAnsi="Times New Roman" w:cs="Times New Roman"/>
                <w:sz w:val="16"/>
                <w:szCs w:val="16"/>
                <w:lang w:eastAsia="ru-RU"/>
              </w:rPr>
            </w:pPr>
          </w:p>
        </w:tc>
        <w:tc>
          <w:tcPr>
            <w:tcW w:w="4819" w:type="dxa"/>
            <w:gridSpan w:val="23"/>
          </w:tcPr>
          <w:p w14:paraId="52983FFA" w14:textId="77777777" w:rsidR="005E5C89" w:rsidRPr="008E1BB3" w:rsidRDefault="005E5C89" w:rsidP="008E1BB3">
            <w:pPr>
              <w:spacing w:line="240" w:lineRule="auto"/>
              <w:rPr>
                <w:rFonts w:ascii="Times New Roman" w:hAnsi="Times New Roman" w:cs="Times New Roman"/>
                <w:sz w:val="16"/>
                <w:szCs w:val="16"/>
                <w:lang w:eastAsia="ru-RU"/>
              </w:rPr>
            </w:pPr>
          </w:p>
        </w:tc>
      </w:tr>
      <w:tr w:rsidR="005E5C89" w:rsidRPr="008E1BB3" w14:paraId="48D8B760" w14:textId="77777777" w:rsidTr="009D364F">
        <w:tc>
          <w:tcPr>
            <w:tcW w:w="4537" w:type="dxa"/>
            <w:gridSpan w:val="33"/>
          </w:tcPr>
          <w:p w14:paraId="38170C83"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14:paraId="6747CEE3" w14:textId="77777777" w:rsidR="005E5C89" w:rsidRPr="008E1BB3" w:rsidRDefault="005E5C89" w:rsidP="008E1BB3">
            <w:pPr>
              <w:spacing w:line="240" w:lineRule="auto"/>
              <w:rPr>
                <w:rFonts w:ascii="Times New Roman" w:hAnsi="Times New Roman" w:cs="Times New Roman"/>
                <w:sz w:val="24"/>
                <w:szCs w:val="24"/>
                <w:lang w:eastAsia="ru-RU"/>
              </w:rPr>
            </w:pPr>
          </w:p>
        </w:tc>
      </w:tr>
      <w:tr w:rsidR="005E5C89" w:rsidRPr="008E1BB3" w14:paraId="5AC88970" w14:textId="77777777" w:rsidTr="009D364F">
        <w:tc>
          <w:tcPr>
            <w:tcW w:w="4537" w:type="dxa"/>
            <w:gridSpan w:val="33"/>
          </w:tcPr>
          <w:p w14:paraId="3CFFC0B5" w14:textId="77777777" w:rsidR="005E5C89" w:rsidRPr="008E1BB3" w:rsidRDefault="005E5C89" w:rsidP="008E1BB3">
            <w:pPr>
              <w:spacing w:line="240" w:lineRule="auto"/>
              <w:rPr>
                <w:rFonts w:ascii="Times New Roman" w:hAnsi="Times New Roman" w:cs="Times New Roman"/>
                <w:sz w:val="16"/>
                <w:szCs w:val="16"/>
                <w:lang w:eastAsia="ru-RU"/>
              </w:rPr>
            </w:pPr>
          </w:p>
        </w:tc>
        <w:tc>
          <w:tcPr>
            <w:tcW w:w="4819" w:type="dxa"/>
            <w:gridSpan w:val="23"/>
            <w:tcBorders>
              <w:top w:val="single" w:sz="4" w:space="0" w:color="auto"/>
            </w:tcBorders>
          </w:tcPr>
          <w:p w14:paraId="3A90A9A2" w14:textId="77777777" w:rsidR="005E5C89" w:rsidRPr="008E1BB3" w:rsidRDefault="005E5C89" w:rsidP="008E1BB3">
            <w:pPr>
              <w:spacing w:line="240" w:lineRule="auto"/>
              <w:rPr>
                <w:rFonts w:ascii="Times New Roman" w:hAnsi="Times New Roman" w:cs="Times New Roman"/>
                <w:sz w:val="16"/>
                <w:szCs w:val="16"/>
                <w:lang w:eastAsia="ru-RU"/>
              </w:rPr>
            </w:pPr>
          </w:p>
        </w:tc>
      </w:tr>
      <w:tr w:rsidR="005E5C89" w:rsidRPr="008E1BB3" w14:paraId="6654CA32" w14:textId="77777777" w:rsidTr="009D364F">
        <w:tc>
          <w:tcPr>
            <w:tcW w:w="4537" w:type="dxa"/>
            <w:gridSpan w:val="33"/>
          </w:tcPr>
          <w:p w14:paraId="5A4D6281"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14:paraId="65C8E061" w14:textId="77777777" w:rsidR="005E5C89" w:rsidRPr="008E1BB3" w:rsidRDefault="005E5C89" w:rsidP="008E1BB3">
            <w:pPr>
              <w:spacing w:line="240" w:lineRule="auto"/>
              <w:rPr>
                <w:rFonts w:ascii="Times New Roman" w:hAnsi="Times New Roman" w:cs="Times New Roman"/>
                <w:sz w:val="24"/>
                <w:szCs w:val="24"/>
                <w:lang w:eastAsia="ru-RU"/>
              </w:rPr>
            </w:pPr>
          </w:p>
        </w:tc>
      </w:tr>
      <w:tr w:rsidR="005E5C89" w:rsidRPr="008E1BB3" w14:paraId="1E74C731" w14:textId="77777777" w:rsidTr="009D364F">
        <w:tc>
          <w:tcPr>
            <w:tcW w:w="9356" w:type="dxa"/>
            <w:gridSpan w:val="56"/>
            <w:tcBorders>
              <w:bottom w:val="single" w:sz="4" w:space="0" w:color="auto"/>
            </w:tcBorders>
          </w:tcPr>
          <w:p w14:paraId="5DDDBBA6" w14:textId="77777777" w:rsidR="005E5C89" w:rsidRPr="008E1BB3" w:rsidRDefault="005E5C89" w:rsidP="008E1BB3">
            <w:pPr>
              <w:spacing w:line="240" w:lineRule="auto"/>
              <w:rPr>
                <w:rFonts w:ascii="Times New Roman" w:hAnsi="Times New Roman" w:cs="Times New Roman"/>
                <w:sz w:val="24"/>
                <w:szCs w:val="24"/>
                <w:lang w:eastAsia="ru-RU"/>
              </w:rPr>
            </w:pPr>
          </w:p>
        </w:tc>
      </w:tr>
      <w:tr w:rsidR="005E5C89" w:rsidRPr="008E1BB3" w14:paraId="62A212A2" w14:textId="77777777" w:rsidTr="009D364F">
        <w:tc>
          <w:tcPr>
            <w:tcW w:w="9356" w:type="dxa"/>
            <w:gridSpan w:val="56"/>
            <w:tcBorders>
              <w:top w:val="single" w:sz="4" w:space="0" w:color="auto"/>
            </w:tcBorders>
          </w:tcPr>
          <w:p w14:paraId="010A6E42" w14:textId="77777777" w:rsidR="005E5C89" w:rsidRPr="008E1BB3" w:rsidRDefault="005E5C89" w:rsidP="008E1BB3">
            <w:pPr>
              <w:spacing w:line="240" w:lineRule="auto"/>
              <w:jc w:val="center"/>
              <w:rPr>
                <w:rFonts w:ascii="Times New Roman" w:hAnsi="Times New Roman" w:cs="Times New Roman"/>
                <w:sz w:val="20"/>
                <w:szCs w:val="20"/>
                <w:lang w:eastAsia="ru-RU"/>
              </w:rPr>
            </w:pPr>
            <w:r w:rsidRPr="008E1BB3">
              <w:rPr>
                <w:rFonts w:ascii="Times New Roman" w:hAnsi="Times New Roman" w:cs="Times New Roman"/>
                <w:sz w:val="20"/>
                <w:szCs w:val="20"/>
                <w:lang w:eastAsia="ru-RU"/>
              </w:rPr>
              <w:t xml:space="preserve">(должности и полные имена основных руководителей организации, </w:t>
            </w:r>
          </w:p>
          <w:p w14:paraId="08348A16" w14:textId="77777777" w:rsidR="005E5C89" w:rsidRPr="008E1BB3" w:rsidRDefault="005E5C89" w:rsidP="008E1BB3">
            <w:pPr>
              <w:spacing w:line="240" w:lineRule="auto"/>
              <w:jc w:val="center"/>
              <w:rPr>
                <w:rFonts w:ascii="Courier New" w:hAnsi="Courier New" w:cs="Times New Roman"/>
                <w:sz w:val="20"/>
                <w:szCs w:val="20"/>
                <w:lang w:eastAsia="ru-RU"/>
              </w:rPr>
            </w:pPr>
            <w:r w:rsidRPr="008E1BB3">
              <w:rPr>
                <w:rFonts w:ascii="Times New Roman" w:hAnsi="Times New Roman" w:cs="Times New Roman"/>
                <w:sz w:val="20"/>
                <w:szCs w:val="20"/>
                <w:lang w:eastAsia="ru-RU"/>
              </w:rPr>
              <w:t>имеющих право действовать от ее имени без доверенности)</w:t>
            </w:r>
          </w:p>
        </w:tc>
      </w:tr>
      <w:tr w:rsidR="005E5C89" w:rsidRPr="008E1BB3" w14:paraId="3596A93A" w14:textId="77777777" w:rsidTr="009D364F">
        <w:tc>
          <w:tcPr>
            <w:tcW w:w="4537" w:type="dxa"/>
            <w:gridSpan w:val="33"/>
          </w:tcPr>
          <w:p w14:paraId="7EB1AF5F" w14:textId="77777777" w:rsidR="005E5C89" w:rsidRPr="008E1BB3" w:rsidRDefault="005E5C89" w:rsidP="008E1BB3">
            <w:pPr>
              <w:spacing w:line="240" w:lineRule="auto"/>
              <w:rPr>
                <w:rFonts w:ascii="Times New Roman" w:hAnsi="Times New Roman" w:cs="Times New Roman"/>
                <w:sz w:val="24"/>
                <w:szCs w:val="24"/>
                <w:lang w:eastAsia="ru-RU"/>
              </w:rPr>
            </w:pPr>
          </w:p>
        </w:tc>
        <w:tc>
          <w:tcPr>
            <w:tcW w:w="4819" w:type="dxa"/>
            <w:gridSpan w:val="23"/>
          </w:tcPr>
          <w:p w14:paraId="01A1C1DB" w14:textId="77777777" w:rsidR="005E5C89" w:rsidRPr="008E1BB3" w:rsidRDefault="005E5C89" w:rsidP="008E1BB3">
            <w:pPr>
              <w:spacing w:line="240" w:lineRule="auto"/>
              <w:rPr>
                <w:rFonts w:ascii="Times New Roman" w:hAnsi="Times New Roman" w:cs="Times New Roman"/>
                <w:sz w:val="24"/>
                <w:szCs w:val="24"/>
                <w:lang w:eastAsia="ru-RU"/>
              </w:rPr>
            </w:pPr>
          </w:p>
        </w:tc>
      </w:tr>
      <w:tr w:rsidR="005E5C89" w:rsidRPr="008E1BB3" w14:paraId="0AD92BE9" w14:textId="77777777" w:rsidTr="009D364F">
        <w:tc>
          <w:tcPr>
            <w:tcW w:w="9356" w:type="dxa"/>
            <w:gridSpan w:val="56"/>
          </w:tcPr>
          <w:p w14:paraId="6FE6F886"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Основной государственный регистрационный номер юридического лица (ОГРН):</w:t>
            </w:r>
          </w:p>
        </w:tc>
      </w:tr>
      <w:tr w:rsidR="005E5C89" w:rsidRPr="008E1BB3" w14:paraId="158367F7" w14:textId="77777777" w:rsidTr="009D364F">
        <w:trPr>
          <w:trHeight w:hRule="exact" w:val="505"/>
        </w:trPr>
        <w:tc>
          <w:tcPr>
            <w:tcW w:w="486" w:type="dxa"/>
            <w:tcBorders>
              <w:top w:val="single" w:sz="4" w:space="0" w:color="auto"/>
              <w:left w:val="single" w:sz="4" w:space="0" w:color="auto"/>
              <w:bottom w:val="single" w:sz="4" w:space="0" w:color="auto"/>
              <w:right w:val="single" w:sz="4" w:space="0" w:color="auto"/>
            </w:tcBorders>
          </w:tcPr>
          <w:p w14:paraId="48764D9B"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14:paraId="7D8C037A"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14:paraId="7F6E6D28"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4A5E91E4"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290FA322"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14:paraId="57F217E2"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7D8B0C58"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5A65849A"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14:paraId="039CF2DF"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371E1035"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14:paraId="176087C4"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6D451AC1"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0F2052EE"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2921" w:type="dxa"/>
            <w:gridSpan w:val="6"/>
            <w:tcBorders>
              <w:left w:val="single" w:sz="4" w:space="0" w:color="auto"/>
            </w:tcBorders>
          </w:tcPr>
          <w:p w14:paraId="661A2ED4" w14:textId="77777777" w:rsidR="005E5C89" w:rsidRPr="008E1BB3" w:rsidRDefault="005E5C89" w:rsidP="008E1BB3">
            <w:pPr>
              <w:spacing w:line="240" w:lineRule="auto"/>
              <w:rPr>
                <w:rFonts w:ascii="Times New Roman" w:hAnsi="Times New Roman" w:cs="Times New Roman"/>
                <w:b/>
                <w:sz w:val="24"/>
                <w:szCs w:val="24"/>
                <w:lang w:eastAsia="ru-RU"/>
              </w:rPr>
            </w:pPr>
          </w:p>
        </w:tc>
      </w:tr>
      <w:tr w:rsidR="005E5C89" w:rsidRPr="008E1BB3" w14:paraId="598DDF95" w14:textId="77777777" w:rsidTr="009D364F">
        <w:tc>
          <w:tcPr>
            <w:tcW w:w="9356" w:type="dxa"/>
            <w:gridSpan w:val="56"/>
            <w:tcBorders>
              <w:bottom w:val="single" w:sz="4" w:space="0" w:color="auto"/>
            </w:tcBorders>
          </w:tcPr>
          <w:p w14:paraId="6D382640" w14:textId="77777777" w:rsidR="005E5C89" w:rsidRPr="008E1BB3" w:rsidRDefault="005E5C89" w:rsidP="008E1BB3">
            <w:pPr>
              <w:spacing w:line="240" w:lineRule="auto"/>
              <w:rPr>
                <w:rFonts w:ascii="Times New Roman" w:hAnsi="Times New Roman" w:cs="Times New Roman"/>
                <w:b/>
                <w:bCs/>
                <w:sz w:val="24"/>
                <w:szCs w:val="24"/>
                <w:lang w:eastAsia="ru-RU"/>
              </w:rPr>
            </w:pPr>
          </w:p>
          <w:p w14:paraId="1E2055F2"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8E1BB3">
              <w:rPr>
                <w:rFonts w:ascii="Times New Roman" w:hAnsi="Times New Roman" w:cs="Times New Roman"/>
                <w:sz w:val="24"/>
                <w:szCs w:val="24"/>
                <w:lang w:eastAsia="ru-RU"/>
              </w:rPr>
              <w:t>:</w:t>
            </w:r>
          </w:p>
        </w:tc>
      </w:tr>
      <w:tr w:rsidR="005E5C89" w:rsidRPr="008E1BB3" w14:paraId="2387FDC8" w14:textId="77777777" w:rsidTr="009D364F">
        <w:trPr>
          <w:trHeight w:val="419"/>
        </w:trPr>
        <w:tc>
          <w:tcPr>
            <w:tcW w:w="583" w:type="dxa"/>
            <w:gridSpan w:val="2"/>
            <w:tcBorders>
              <w:top w:val="single" w:sz="4" w:space="0" w:color="auto"/>
              <w:left w:val="single" w:sz="4" w:space="0" w:color="auto"/>
              <w:bottom w:val="single" w:sz="4" w:space="0" w:color="auto"/>
              <w:right w:val="single" w:sz="4" w:space="0" w:color="auto"/>
            </w:tcBorders>
          </w:tcPr>
          <w:p w14:paraId="32C73996"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14:paraId="1FF8FCE5"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14:paraId="2E0AA905"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14:paraId="6A02F7C3"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0EE7D09B"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6E3A78D6"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14:paraId="543AA23A"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14:paraId="686E67E8"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14:paraId="6E950B24"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66D95871"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3B22C456"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14:paraId="3FD2F68D"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14:paraId="1B495ADD"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14:paraId="682F8961" w14:textId="77777777" w:rsidR="005E5C89" w:rsidRPr="008E1BB3" w:rsidRDefault="005E5C89" w:rsidP="008E1BB3">
            <w:pPr>
              <w:spacing w:line="240" w:lineRule="auto"/>
              <w:rPr>
                <w:rFonts w:ascii="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14:paraId="02B637D1" w14:textId="77777777" w:rsidR="005E5C89" w:rsidRPr="008E1BB3" w:rsidRDefault="005E5C89" w:rsidP="008E1BB3">
            <w:pPr>
              <w:spacing w:line="240" w:lineRule="auto"/>
              <w:rPr>
                <w:rFonts w:ascii="Times New Roman" w:hAnsi="Times New Roman" w:cs="Times New Roman"/>
                <w:b/>
                <w:bCs/>
                <w:sz w:val="24"/>
                <w:szCs w:val="24"/>
                <w:lang w:eastAsia="ru-RU"/>
              </w:rPr>
            </w:pPr>
          </w:p>
        </w:tc>
      </w:tr>
      <w:tr w:rsidR="005E5C89" w:rsidRPr="008E1BB3" w14:paraId="60218593" w14:textId="77777777" w:rsidTr="009D364F">
        <w:tc>
          <w:tcPr>
            <w:tcW w:w="9356" w:type="dxa"/>
            <w:gridSpan w:val="56"/>
            <w:tcBorders>
              <w:top w:val="single" w:sz="4" w:space="0" w:color="auto"/>
            </w:tcBorders>
          </w:tcPr>
          <w:p w14:paraId="331FA59F" w14:textId="77777777" w:rsidR="005E5C89" w:rsidRPr="008E1BB3" w:rsidRDefault="005E5C89" w:rsidP="008E1BB3">
            <w:pPr>
              <w:spacing w:line="240" w:lineRule="auto"/>
              <w:rPr>
                <w:rFonts w:ascii="Times New Roman" w:hAnsi="Times New Roman" w:cs="Times New Roman"/>
                <w:b/>
                <w:bCs/>
                <w:sz w:val="16"/>
                <w:szCs w:val="16"/>
                <w:lang w:eastAsia="ru-RU"/>
              </w:rPr>
            </w:pPr>
          </w:p>
        </w:tc>
      </w:tr>
      <w:tr w:rsidR="005E5C89" w:rsidRPr="008E1BB3" w14:paraId="7FEED2F8" w14:textId="77777777" w:rsidTr="009D364F">
        <w:tc>
          <w:tcPr>
            <w:tcW w:w="2963" w:type="dxa"/>
            <w:gridSpan w:val="21"/>
          </w:tcPr>
          <w:p w14:paraId="010E36D1" w14:textId="77777777" w:rsidR="005E5C89" w:rsidRPr="008E1BB3" w:rsidRDefault="005E5C89" w:rsidP="008E1BB3">
            <w:pPr>
              <w:spacing w:line="240" w:lineRule="auto"/>
              <w:rPr>
                <w:rFonts w:ascii="Times New Roman" w:hAnsi="Times New Roman" w:cs="Times New Roman"/>
                <w:bCs/>
                <w:sz w:val="24"/>
                <w:szCs w:val="24"/>
                <w:lang w:eastAsia="ru-RU"/>
              </w:rPr>
            </w:pPr>
            <w:r w:rsidRPr="008E1BB3">
              <w:rPr>
                <w:rFonts w:ascii="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14:paraId="19599E4F" w14:textId="77777777" w:rsidR="005E5C89" w:rsidRPr="008E1BB3" w:rsidRDefault="005E5C89" w:rsidP="008E1BB3">
            <w:pPr>
              <w:spacing w:line="240" w:lineRule="auto"/>
              <w:rPr>
                <w:rFonts w:ascii="Times New Roman" w:hAnsi="Times New Roman" w:cs="Times New Roman"/>
                <w:bCs/>
                <w:sz w:val="24"/>
                <w:szCs w:val="24"/>
                <w:lang w:eastAsia="ru-RU"/>
              </w:rPr>
            </w:pPr>
          </w:p>
        </w:tc>
        <w:tc>
          <w:tcPr>
            <w:tcW w:w="644" w:type="dxa"/>
            <w:gridSpan w:val="7"/>
          </w:tcPr>
          <w:p w14:paraId="1E1B00E3" w14:textId="77777777" w:rsidR="005E5C89" w:rsidRPr="008E1BB3" w:rsidRDefault="005E5C89" w:rsidP="008E1BB3">
            <w:pPr>
              <w:spacing w:line="240" w:lineRule="auto"/>
              <w:rPr>
                <w:rFonts w:ascii="Times New Roman" w:hAnsi="Times New Roman" w:cs="Times New Roman"/>
                <w:bCs/>
                <w:sz w:val="24"/>
                <w:szCs w:val="24"/>
                <w:lang w:eastAsia="ru-RU"/>
              </w:rPr>
            </w:pPr>
            <w:r w:rsidRPr="008E1BB3">
              <w:rPr>
                <w:rFonts w:ascii="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14:paraId="0CFDCEAF" w14:textId="77777777" w:rsidR="005E5C89" w:rsidRPr="008E1BB3" w:rsidRDefault="005E5C89" w:rsidP="008E1BB3">
            <w:pPr>
              <w:spacing w:line="240" w:lineRule="auto"/>
              <w:rPr>
                <w:rFonts w:ascii="Times New Roman" w:hAnsi="Times New Roman" w:cs="Times New Roman"/>
                <w:bCs/>
                <w:sz w:val="24"/>
                <w:szCs w:val="24"/>
                <w:lang w:eastAsia="ru-RU"/>
              </w:rPr>
            </w:pPr>
          </w:p>
        </w:tc>
      </w:tr>
      <w:tr w:rsidR="005E5C89" w:rsidRPr="008E1BB3" w14:paraId="0F0A6865" w14:textId="77777777" w:rsidTr="009D364F">
        <w:tc>
          <w:tcPr>
            <w:tcW w:w="1401" w:type="dxa"/>
            <w:gridSpan w:val="6"/>
          </w:tcPr>
          <w:p w14:paraId="08206FEB"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выдано «</w:t>
            </w:r>
          </w:p>
        </w:tc>
        <w:tc>
          <w:tcPr>
            <w:tcW w:w="709" w:type="dxa"/>
            <w:gridSpan w:val="7"/>
            <w:tcBorders>
              <w:bottom w:val="single" w:sz="4" w:space="0" w:color="auto"/>
            </w:tcBorders>
          </w:tcPr>
          <w:p w14:paraId="5F7230F5" w14:textId="77777777" w:rsidR="005E5C89" w:rsidRPr="008E1BB3" w:rsidRDefault="005E5C89" w:rsidP="008E1BB3">
            <w:pPr>
              <w:spacing w:line="240" w:lineRule="auto"/>
              <w:rPr>
                <w:rFonts w:ascii="Times New Roman" w:hAnsi="Times New Roman" w:cs="Times New Roman"/>
                <w:bCs/>
                <w:sz w:val="24"/>
                <w:szCs w:val="24"/>
                <w:lang w:eastAsia="ru-RU"/>
              </w:rPr>
            </w:pPr>
          </w:p>
        </w:tc>
        <w:tc>
          <w:tcPr>
            <w:tcW w:w="425" w:type="dxa"/>
            <w:gridSpan w:val="5"/>
          </w:tcPr>
          <w:p w14:paraId="3ACD15C0" w14:textId="77777777" w:rsidR="005E5C89" w:rsidRPr="008E1BB3" w:rsidRDefault="005E5C89" w:rsidP="008E1BB3">
            <w:pPr>
              <w:spacing w:line="240" w:lineRule="auto"/>
              <w:rPr>
                <w:rFonts w:ascii="Times New Roman" w:hAnsi="Times New Roman" w:cs="Times New Roman"/>
                <w:bCs/>
                <w:sz w:val="24"/>
                <w:szCs w:val="24"/>
                <w:lang w:eastAsia="ru-RU"/>
              </w:rPr>
            </w:pPr>
            <w:r w:rsidRPr="008E1BB3">
              <w:rPr>
                <w:rFonts w:ascii="Times New Roman" w:hAnsi="Times New Roman" w:cs="Times New Roman"/>
                <w:bCs/>
                <w:sz w:val="24"/>
                <w:szCs w:val="24"/>
                <w:lang w:eastAsia="ru-RU"/>
              </w:rPr>
              <w:t>»</w:t>
            </w:r>
          </w:p>
        </w:tc>
        <w:tc>
          <w:tcPr>
            <w:tcW w:w="3186" w:type="dxa"/>
            <w:gridSpan w:val="25"/>
            <w:tcBorders>
              <w:bottom w:val="single" w:sz="4" w:space="0" w:color="auto"/>
            </w:tcBorders>
          </w:tcPr>
          <w:p w14:paraId="68C82C0E" w14:textId="77777777" w:rsidR="005E5C89" w:rsidRPr="008E1BB3" w:rsidRDefault="005E5C89" w:rsidP="008E1BB3">
            <w:pPr>
              <w:spacing w:line="240" w:lineRule="auto"/>
              <w:rPr>
                <w:rFonts w:ascii="Times New Roman" w:hAnsi="Times New Roman" w:cs="Times New Roman"/>
                <w:bCs/>
                <w:sz w:val="24"/>
                <w:szCs w:val="24"/>
                <w:lang w:eastAsia="ru-RU"/>
              </w:rPr>
            </w:pPr>
          </w:p>
        </w:tc>
        <w:tc>
          <w:tcPr>
            <w:tcW w:w="3635" w:type="dxa"/>
            <w:gridSpan w:val="13"/>
          </w:tcPr>
          <w:p w14:paraId="624F15F6" w14:textId="77777777" w:rsidR="005E5C89" w:rsidRPr="008E1BB3" w:rsidRDefault="005E5C89" w:rsidP="008E1BB3">
            <w:pPr>
              <w:spacing w:line="240" w:lineRule="auto"/>
              <w:rPr>
                <w:rFonts w:ascii="Times New Roman" w:hAnsi="Times New Roman" w:cs="Times New Roman"/>
                <w:bCs/>
                <w:sz w:val="24"/>
                <w:szCs w:val="24"/>
                <w:lang w:eastAsia="ru-RU"/>
              </w:rPr>
            </w:pPr>
            <w:r w:rsidRPr="008E1BB3">
              <w:rPr>
                <w:rFonts w:ascii="Times New Roman" w:hAnsi="Times New Roman" w:cs="Times New Roman"/>
                <w:bCs/>
                <w:sz w:val="24"/>
                <w:szCs w:val="24"/>
                <w:lang w:eastAsia="ru-RU"/>
              </w:rPr>
              <w:t>г.</w:t>
            </w:r>
          </w:p>
        </w:tc>
      </w:tr>
      <w:tr w:rsidR="005E5C89" w:rsidRPr="008E1BB3" w14:paraId="2C0747DF" w14:textId="77777777" w:rsidTr="009D364F">
        <w:tc>
          <w:tcPr>
            <w:tcW w:w="9356" w:type="dxa"/>
            <w:gridSpan w:val="56"/>
            <w:tcBorders>
              <w:bottom w:val="single" w:sz="4" w:space="0" w:color="auto"/>
            </w:tcBorders>
          </w:tcPr>
          <w:p w14:paraId="1D539EFE" w14:textId="77777777" w:rsidR="005E5C89" w:rsidRPr="008E1BB3" w:rsidRDefault="005E5C89" w:rsidP="008E1BB3">
            <w:pPr>
              <w:spacing w:line="240" w:lineRule="auto"/>
              <w:rPr>
                <w:rFonts w:ascii="Times New Roman" w:hAnsi="Times New Roman" w:cs="Times New Roman"/>
                <w:bCs/>
                <w:sz w:val="24"/>
                <w:szCs w:val="24"/>
                <w:lang w:eastAsia="ru-RU"/>
              </w:rPr>
            </w:pPr>
          </w:p>
        </w:tc>
      </w:tr>
      <w:tr w:rsidR="005E5C89" w:rsidRPr="008E1BB3" w14:paraId="6204FDDC" w14:textId="77777777" w:rsidTr="009D364F">
        <w:tc>
          <w:tcPr>
            <w:tcW w:w="9356" w:type="dxa"/>
            <w:gridSpan w:val="56"/>
            <w:tcBorders>
              <w:top w:val="single" w:sz="4" w:space="0" w:color="auto"/>
            </w:tcBorders>
          </w:tcPr>
          <w:p w14:paraId="2E5D086F" w14:textId="77777777" w:rsidR="005E5C89" w:rsidRPr="008E1BB3" w:rsidRDefault="005E5C89" w:rsidP="008E1BB3">
            <w:pPr>
              <w:spacing w:line="240" w:lineRule="auto"/>
              <w:jc w:val="center"/>
              <w:rPr>
                <w:rFonts w:ascii="Times New Roman" w:hAnsi="Times New Roman" w:cs="Times New Roman"/>
                <w:sz w:val="20"/>
                <w:szCs w:val="20"/>
                <w:lang w:eastAsia="ru-RU"/>
              </w:rPr>
            </w:pPr>
            <w:r w:rsidRPr="008E1BB3">
              <w:rPr>
                <w:rFonts w:ascii="Times New Roman" w:hAnsi="Times New Roman" w:cs="Times New Roman"/>
                <w:sz w:val="20"/>
                <w:szCs w:val="20"/>
                <w:lang w:eastAsia="ru-RU"/>
              </w:rPr>
              <w:t>(наименование регистрирующего органа)</w:t>
            </w:r>
          </w:p>
          <w:p w14:paraId="42195CAC" w14:textId="77777777" w:rsidR="005E5C89" w:rsidRPr="008E1BB3" w:rsidRDefault="005E5C89" w:rsidP="008E1BB3">
            <w:pPr>
              <w:spacing w:line="240" w:lineRule="auto"/>
              <w:jc w:val="center"/>
              <w:rPr>
                <w:rFonts w:ascii="Times New Roman" w:hAnsi="Times New Roman" w:cs="Times New Roman"/>
                <w:bCs/>
                <w:sz w:val="20"/>
                <w:szCs w:val="20"/>
                <w:lang w:eastAsia="ru-RU"/>
              </w:rPr>
            </w:pPr>
          </w:p>
        </w:tc>
      </w:tr>
      <w:tr w:rsidR="005E5C89" w:rsidRPr="008E1BB3" w14:paraId="19F788A7" w14:textId="77777777" w:rsidTr="009D364F">
        <w:trPr>
          <w:trHeight w:val="410"/>
        </w:trPr>
        <w:tc>
          <w:tcPr>
            <w:tcW w:w="1126" w:type="dxa"/>
            <w:gridSpan w:val="4"/>
            <w:tcBorders>
              <w:right w:val="single" w:sz="4" w:space="0" w:color="auto"/>
            </w:tcBorders>
          </w:tcPr>
          <w:p w14:paraId="748BD6C8" w14:textId="77777777" w:rsidR="005E5C89" w:rsidRPr="008E1BB3" w:rsidRDefault="005E5C89" w:rsidP="008E1BB3">
            <w:pPr>
              <w:spacing w:before="120"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14:paraId="33BBAC25"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41C7DA16"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2B06653F"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2F66E0E7"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8CECE8B"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50D66F0E"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4D6F4DA4"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42027973"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73FA07B1"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A06061D"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2981" w:type="dxa"/>
            <w:gridSpan w:val="7"/>
            <w:tcBorders>
              <w:left w:val="single" w:sz="4" w:space="0" w:color="auto"/>
            </w:tcBorders>
          </w:tcPr>
          <w:p w14:paraId="34256745" w14:textId="77777777" w:rsidR="005E5C89" w:rsidRPr="008E1BB3" w:rsidRDefault="005E5C89" w:rsidP="008E1BB3">
            <w:pPr>
              <w:spacing w:line="240" w:lineRule="auto"/>
              <w:rPr>
                <w:rFonts w:ascii="Times New Roman" w:hAnsi="Times New Roman" w:cs="Times New Roman"/>
                <w:b/>
                <w:sz w:val="24"/>
                <w:szCs w:val="24"/>
                <w:lang w:eastAsia="ru-RU"/>
              </w:rPr>
            </w:pPr>
          </w:p>
        </w:tc>
      </w:tr>
      <w:tr w:rsidR="005E5C89" w:rsidRPr="008E1BB3" w14:paraId="0189EEAA" w14:textId="77777777" w:rsidTr="009D364F">
        <w:trPr>
          <w:trHeight w:val="415"/>
        </w:trPr>
        <w:tc>
          <w:tcPr>
            <w:tcW w:w="1126" w:type="dxa"/>
            <w:gridSpan w:val="4"/>
            <w:tcBorders>
              <w:right w:val="single" w:sz="4" w:space="0" w:color="auto"/>
            </w:tcBorders>
          </w:tcPr>
          <w:p w14:paraId="48422631" w14:textId="77777777" w:rsidR="005E5C89" w:rsidRPr="008E1BB3" w:rsidRDefault="005E5C89" w:rsidP="008E1BB3">
            <w:pPr>
              <w:spacing w:before="120"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14:paraId="2CBFF022"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5A6C0305"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7CBCB945"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6F1C7FD4"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3360DA48"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5A2D626"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72FE290C"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1B79A8DF"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5504210"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14:paraId="13032B7E"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2981" w:type="dxa"/>
            <w:gridSpan w:val="7"/>
          </w:tcPr>
          <w:p w14:paraId="7BA845C7" w14:textId="77777777" w:rsidR="005E5C89" w:rsidRPr="008E1BB3" w:rsidRDefault="005E5C89" w:rsidP="008E1BB3">
            <w:pPr>
              <w:spacing w:line="240" w:lineRule="auto"/>
              <w:rPr>
                <w:rFonts w:ascii="Times New Roman" w:hAnsi="Times New Roman" w:cs="Times New Roman"/>
                <w:b/>
                <w:sz w:val="24"/>
                <w:szCs w:val="24"/>
                <w:lang w:eastAsia="ru-RU"/>
              </w:rPr>
            </w:pPr>
          </w:p>
        </w:tc>
      </w:tr>
      <w:tr w:rsidR="005E5C89" w:rsidRPr="008E1BB3" w14:paraId="549592BB" w14:textId="77777777" w:rsidTr="009D364F">
        <w:trPr>
          <w:trHeight w:val="351"/>
        </w:trPr>
        <w:tc>
          <w:tcPr>
            <w:tcW w:w="3258" w:type="dxa"/>
            <w:gridSpan w:val="23"/>
          </w:tcPr>
          <w:p w14:paraId="23959D8B"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14:paraId="3DC9904D"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709" w:type="dxa"/>
            <w:gridSpan w:val="7"/>
            <w:tcBorders>
              <w:top w:val="single" w:sz="4" w:space="0" w:color="auto"/>
            </w:tcBorders>
          </w:tcPr>
          <w:p w14:paraId="78B19ECB"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w:t>
            </w:r>
          </w:p>
        </w:tc>
        <w:tc>
          <w:tcPr>
            <w:tcW w:w="3260" w:type="dxa"/>
            <w:gridSpan w:val="17"/>
            <w:tcBorders>
              <w:bottom w:val="single" w:sz="4" w:space="0" w:color="auto"/>
            </w:tcBorders>
          </w:tcPr>
          <w:p w14:paraId="5125B88C"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1137" w:type="dxa"/>
            <w:gridSpan w:val="2"/>
          </w:tcPr>
          <w:p w14:paraId="2F25B4CB" w14:textId="77777777" w:rsidR="005E5C89" w:rsidRPr="008E1BB3" w:rsidRDefault="005E5C89" w:rsidP="008E1BB3">
            <w:pPr>
              <w:spacing w:line="240" w:lineRule="auto"/>
              <w:rPr>
                <w:rFonts w:ascii="Times New Roman" w:hAnsi="Times New Roman" w:cs="Times New Roman"/>
                <w:b/>
                <w:sz w:val="24"/>
                <w:szCs w:val="24"/>
                <w:lang w:eastAsia="ru-RU"/>
              </w:rPr>
            </w:pPr>
          </w:p>
        </w:tc>
      </w:tr>
      <w:tr w:rsidR="005E5C89" w:rsidRPr="008E1BB3" w14:paraId="076F88CA" w14:textId="77777777" w:rsidTr="009D364F">
        <w:trPr>
          <w:trHeight w:val="351"/>
        </w:trPr>
        <w:tc>
          <w:tcPr>
            <w:tcW w:w="1559" w:type="dxa"/>
            <w:gridSpan w:val="8"/>
          </w:tcPr>
          <w:p w14:paraId="092AF89D" w14:textId="77777777" w:rsidR="005E5C89" w:rsidRPr="008E1BB3" w:rsidRDefault="005E5C89" w:rsidP="008E1BB3">
            <w:pPr>
              <w:spacing w:line="240" w:lineRule="auto"/>
              <w:rPr>
                <w:rFonts w:ascii="Times New Roman" w:hAnsi="Times New Roman" w:cs="Times New Roman"/>
                <w:b/>
                <w:bCs/>
                <w:sz w:val="24"/>
                <w:szCs w:val="24"/>
                <w:lang w:eastAsia="ru-RU"/>
              </w:rPr>
            </w:pPr>
            <w:r w:rsidRPr="008E1BB3">
              <w:rPr>
                <w:rFonts w:ascii="Times New Roman" w:hAnsi="Times New Roman" w:cs="Times New Roman"/>
                <w:b/>
                <w:bCs/>
                <w:sz w:val="24"/>
                <w:szCs w:val="24"/>
                <w:lang w:eastAsia="ru-RU"/>
              </w:rPr>
              <w:t>Выдано «</w:t>
            </w:r>
          </w:p>
        </w:tc>
        <w:tc>
          <w:tcPr>
            <w:tcW w:w="850" w:type="dxa"/>
            <w:gridSpan w:val="8"/>
            <w:tcBorders>
              <w:bottom w:val="single" w:sz="4" w:space="0" w:color="auto"/>
            </w:tcBorders>
          </w:tcPr>
          <w:p w14:paraId="509048FF"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284" w:type="dxa"/>
            <w:gridSpan w:val="3"/>
          </w:tcPr>
          <w:p w14:paraId="4A4D2DB0"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w:t>
            </w:r>
          </w:p>
        </w:tc>
        <w:tc>
          <w:tcPr>
            <w:tcW w:w="3119" w:type="dxa"/>
            <w:gridSpan w:val="25"/>
            <w:tcBorders>
              <w:bottom w:val="single" w:sz="4" w:space="0" w:color="auto"/>
            </w:tcBorders>
          </w:tcPr>
          <w:p w14:paraId="0DDE849E" w14:textId="77777777" w:rsidR="005E5C89" w:rsidRPr="008E1BB3" w:rsidRDefault="005E5C89" w:rsidP="008E1BB3">
            <w:pPr>
              <w:spacing w:line="240" w:lineRule="auto"/>
              <w:rPr>
                <w:rFonts w:ascii="Times New Roman" w:hAnsi="Times New Roman" w:cs="Times New Roman"/>
                <w:b/>
                <w:sz w:val="24"/>
                <w:szCs w:val="24"/>
                <w:lang w:eastAsia="ru-RU"/>
              </w:rPr>
            </w:pPr>
          </w:p>
        </w:tc>
        <w:tc>
          <w:tcPr>
            <w:tcW w:w="3544" w:type="dxa"/>
            <w:gridSpan w:val="12"/>
          </w:tcPr>
          <w:p w14:paraId="2C926669"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г.</w:t>
            </w:r>
          </w:p>
        </w:tc>
      </w:tr>
      <w:tr w:rsidR="005E5C89" w:rsidRPr="008E1BB3" w14:paraId="7FB9336B" w14:textId="77777777" w:rsidTr="009D364F">
        <w:trPr>
          <w:trHeight w:val="282"/>
        </w:trPr>
        <w:tc>
          <w:tcPr>
            <w:tcW w:w="9356" w:type="dxa"/>
            <w:gridSpan w:val="56"/>
            <w:tcBorders>
              <w:bottom w:val="single" w:sz="4" w:space="0" w:color="auto"/>
            </w:tcBorders>
          </w:tcPr>
          <w:p w14:paraId="5CDF5B2A" w14:textId="77777777" w:rsidR="005E5C89" w:rsidRPr="008E1BB3" w:rsidRDefault="005E5C89" w:rsidP="008E1BB3">
            <w:pPr>
              <w:spacing w:line="240" w:lineRule="auto"/>
              <w:rPr>
                <w:rFonts w:ascii="Times New Roman" w:hAnsi="Times New Roman" w:cs="Times New Roman"/>
                <w:b/>
                <w:sz w:val="24"/>
                <w:szCs w:val="24"/>
                <w:lang w:eastAsia="ru-RU"/>
              </w:rPr>
            </w:pPr>
          </w:p>
        </w:tc>
      </w:tr>
      <w:tr w:rsidR="005E5C89" w:rsidRPr="008E1BB3" w14:paraId="54E23090" w14:textId="77777777" w:rsidTr="009D364F">
        <w:trPr>
          <w:trHeight w:val="351"/>
        </w:trPr>
        <w:tc>
          <w:tcPr>
            <w:tcW w:w="9356" w:type="dxa"/>
            <w:gridSpan w:val="56"/>
            <w:tcBorders>
              <w:top w:val="single" w:sz="4" w:space="0" w:color="auto"/>
            </w:tcBorders>
          </w:tcPr>
          <w:p w14:paraId="7EF695EA" w14:textId="77777777" w:rsidR="005E5C89" w:rsidRPr="008E1BB3" w:rsidRDefault="005E5C89" w:rsidP="008E1BB3">
            <w:pPr>
              <w:spacing w:line="240" w:lineRule="auto"/>
              <w:jc w:val="center"/>
              <w:rPr>
                <w:rFonts w:ascii="Times New Roman" w:hAnsi="Times New Roman" w:cs="Times New Roman"/>
                <w:sz w:val="20"/>
                <w:szCs w:val="20"/>
                <w:lang w:eastAsia="ru-RU"/>
              </w:rPr>
            </w:pPr>
            <w:r w:rsidRPr="008E1BB3">
              <w:rPr>
                <w:rFonts w:ascii="Times New Roman" w:hAnsi="Times New Roman" w:cs="Times New Roman"/>
                <w:bCs/>
                <w:iCs/>
                <w:sz w:val="20"/>
                <w:szCs w:val="20"/>
                <w:lang w:eastAsia="ru-RU"/>
              </w:rPr>
              <w:t>(наименование регистрирующего органа)</w:t>
            </w:r>
          </w:p>
        </w:tc>
      </w:tr>
    </w:tbl>
    <w:p w14:paraId="046DD637" w14:textId="77777777" w:rsidR="005E5C89" w:rsidRPr="008E1BB3" w:rsidRDefault="005E5C89" w:rsidP="008E1BB3">
      <w:pPr>
        <w:spacing w:line="240" w:lineRule="auto"/>
        <w:ind w:left="108"/>
        <w:rPr>
          <w:rFonts w:ascii="Times New Roman" w:hAnsi="Times New Roman" w:cs="Times New Roman"/>
          <w:b/>
          <w:sz w:val="16"/>
          <w:szCs w:val="16"/>
          <w:lang w:eastAsia="ru-RU"/>
        </w:rPr>
      </w:pPr>
    </w:p>
    <w:p w14:paraId="04BF9D8D" w14:textId="77777777" w:rsidR="005E5C89" w:rsidRPr="008E1BB3" w:rsidRDefault="005E5C89" w:rsidP="008E1BB3">
      <w:pPr>
        <w:tabs>
          <w:tab w:val="left" w:pos="4239"/>
        </w:tabs>
        <w:spacing w:line="192" w:lineRule="auto"/>
        <w:rPr>
          <w:rFonts w:ascii="Times New Roman" w:hAnsi="Times New Roman" w:cs="Times New Roman"/>
          <w:b/>
          <w:color w:val="auto"/>
          <w:sz w:val="24"/>
          <w:szCs w:val="24"/>
          <w:lang w:eastAsia="ru-RU"/>
        </w:rPr>
      </w:pPr>
      <w:r w:rsidRPr="008E1BB3">
        <w:rPr>
          <w:rFonts w:ascii="Times New Roman" w:hAnsi="Times New Roman" w:cs="Times New Roman"/>
          <w:b/>
          <w:color w:val="auto"/>
          <w:sz w:val="24"/>
          <w:szCs w:val="24"/>
          <w:lang w:eastAsia="ru-RU"/>
        </w:rPr>
        <w:t>Банковские реквизиты:</w:t>
      </w:r>
    </w:p>
    <w:p w14:paraId="460BEC16" w14:textId="77777777" w:rsidR="005E5C89" w:rsidRPr="008E1BB3" w:rsidRDefault="005E5C89" w:rsidP="008E1BB3">
      <w:pPr>
        <w:tabs>
          <w:tab w:val="left" w:pos="4239"/>
        </w:tabs>
        <w:spacing w:line="192" w:lineRule="auto"/>
        <w:rPr>
          <w:rFonts w:ascii="Times New Roman" w:hAnsi="Times New Roman" w:cs="Times New Roman"/>
          <w:b/>
          <w:color w:val="auto"/>
          <w:sz w:val="19"/>
          <w:szCs w:val="19"/>
          <w:lang w:eastAsia="ru-RU"/>
        </w:rPr>
      </w:pPr>
    </w:p>
    <w:p w14:paraId="526CD4DE" w14:textId="77777777" w:rsidR="005E5C89" w:rsidRPr="008E1BB3" w:rsidRDefault="005E5C89" w:rsidP="008E1BB3">
      <w:pPr>
        <w:tabs>
          <w:tab w:val="left" w:pos="3969"/>
        </w:tabs>
        <w:spacing w:line="480" w:lineRule="auto"/>
        <w:rPr>
          <w:rFonts w:ascii="Times New Roman" w:hAnsi="Times New Roman" w:cs="Times New Roman"/>
          <w:color w:val="auto"/>
          <w:lang w:eastAsia="ru-RU"/>
        </w:rPr>
      </w:pPr>
      <w:r w:rsidRPr="008E1BB3">
        <w:rPr>
          <w:rFonts w:ascii="Times New Roman" w:hAnsi="Times New Roman" w:cs="Times New Roman"/>
          <w:color w:val="auto"/>
          <w:lang w:eastAsia="ru-RU"/>
        </w:rPr>
        <w:t xml:space="preserve">Р/счёт    </w:t>
      </w:r>
      <w:r w:rsidRPr="008E1BB3">
        <w:rPr>
          <w:rFonts w:ascii="Times New Roman" w:hAnsi="Times New Roman" w:cs="Times New Roman"/>
          <w:color w:val="auto"/>
          <w:u w:val="single"/>
          <w:lang w:eastAsia="ru-RU"/>
        </w:rPr>
        <w:t xml:space="preserve">                                                                                                                                    ________   </w:t>
      </w:r>
      <w:r w:rsidRPr="008E1BB3">
        <w:rPr>
          <w:rFonts w:ascii="Times New Roman" w:hAnsi="Times New Roman" w:cs="Times New Roman"/>
          <w:color w:val="FFFFFF"/>
          <w:u w:val="single"/>
          <w:lang w:eastAsia="ru-RU"/>
        </w:rPr>
        <w:t>/</w:t>
      </w:r>
    </w:p>
    <w:p w14:paraId="342F306D" w14:textId="77777777" w:rsidR="005E5C89" w:rsidRPr="008E1BB3" w:rsidRDefault="005E5C89" w:rsidP="008E1BB3">
      <w:pPr>
        <w:tabs>
          <w:tab w:val="left" w:pos="3969"/>
        </w:tabs>
        <w:spacing w:line="480" w:lineRule="auto"/>
        <w:rPr>
          <w:rFonts w:ascii="Times New Roman" w:hAnsi="Times New Roman" w:cs="Times New Roman"/>
          <w:color w:val="auto"/>
          <w:lang w:eastAsia="ru-RU"/>
        </w:rPr>
      </w:pPr>
      <w:r w:rsidRPr="008E1BB3">
        <w:rPr>
          <w:rFonts w:ascii="Times New Roman" w:hAnsi="Times New Roman" w:cs="Times New Roman"/>
          <w:color w:val="auto"/>
          <w:lang w:eastAsia="ru-RU"/>
        </w:rPr>
        <w:t xml:space="preserve">в банке   </w:t>
      </w:r>
      <w:r w:rsidRPr="008E1BB3">
        <w:rPr>
          <w:rFonts w:ascii="Times New Roman" w:hAnsi="Times New Roman" w:cs="Times New Roman"/>
          <w:color w:val="auto"/>
          <w:u w:val="single"/>
          <w:lang w:eastAsia="ru-RU"/>
        </w:rPr>
        <w:t xml:space="preserve">                                                                                                                       ________                </w:t>
      </w:r>
      <w:r w:rsidRPr="008E1BB3">
        <w:rPr>
          <w:rFonts w:ascii="Times New Roman" w:hAnsi="Times New Roman" w:cs="Times New Roman"/>
          <w:color w:val="FFFFFF"/>
          <w:u w:val="single"/>
          <w:lang w:eastAsia="ru-RU"/>
        </w:rPr>
        <w:t>/</w:t>
      </w:r>
    </w:p>
    <w:p w14:paraId="11618F08" w14:textId="77777777" w:rsidR="005E5C89" w:rsidRPr="008E1BB3" w:rsidRDefault="005E5C89" w:rsidP="008E1BB3">
      <w:pPr>
        <w:tabs>
          <w:tab w:val="left" w:pos="3969"/>
        </w:tabs>
        <w:spacing w:line="480" w:lineRule="auto"/>
        <w:rPr>
          <w:rFonts w:ascii="Times New Roman" w:hAnsi="Times New Roman" w:cs="Times New Roman"/>
          <w:color w:val="auto"/>
          <w:lang w:eastAsia="ru-RU"/>
        </w:rPr>
      </w:pPr>
      <w:r w:rsidRPr="008E1BB3">
        <w:rPr>
          <w:rFonts w:ascii="Times New Roman" w:hAnsi="Times New Roman" w:cs="Times New Roman"/>
          <w:color w:val="auto"/>
          <w:lang w:eastAsia="ru-RU"/>
        </w:rPr>
        <w:t xml:space="preserve">К/ счёт    </w:t>
      </w:r>
      <w:r w:rsidRPr="008E1BB3">
        <w:rPr>
          <w:rFonts w:ascii="Times New Roman" w:hAnsi="Times New Roman" w:cs="Times New Roman"/>
          <w:color w:val="auto"/>
          <w:u w:val="single"/>
          <w:lang w:eastAsia="ru-RU"/>
        </w:rPr>
        <w:t xml:space="preserve">                                                                                                                      _______                 </w:t>
      </w:r>
      <w:r w:rsidRPr="008E1BB3">
        <w:rPr>
          <w:rFonts w:ascii="Times New Roman" w:hAnsi="Times New Roman" w:cs="Times New Roman"/>
          <w:color w:val="FFFFFF"/>
          <w:u w:val="single"/>
          <w:lang w:eastAsia="ru-RU"/>
        </w:rPr>
        <w:t>/</w:t>
      </w:r>
    </w:p>
    <w:p w14:paraId="66B8D9AE" w14:textId="77777777" w:rsidR="005E5C89" w:rsidRPr="008E1BB3" w:rsidRDefault="005E5C89" w:rsidP="008E1BB3">
      <w:pPr>
        <w:spacing w:line="480" w:lineRule="auto"/>
        <w:rPr>
          <w:rFonts w:ascii="Times New Roman" w:hAnsi="Times New Roman" w:cs="Times New Roman"/>
          <w:lang w:eastAsia="ru-RU"/>
        </w:rPr>
      </w:pPr>
      <w:r w:rsidRPr="008E1BB3">
        <w:rPr>
          <w:rFonts w:ascii="Times New Roman" w:hAnsi="Times New Roman" w:cs="Times New Roman"/>
          <w:color w:val="auto"/>
          <w:lang w:eastAsia="ru-RU"/>
        </w:rPr>
        <w:t>БИК</w:t>
      </w:r>
      <w:r w:rsidRPr="008E1BB3">
        <w:rPr>
          <w:rFonts w:ascii="Times New Roman" w:hAnsi="Times New Roman" w:cs="Times New Roman"/>
          <w:color w:val="auto"/>
          <w:lang w:eastAsia="ru-RU"/>
        </w:rPr>
        <w:tab/>
      </w:r>
      <w:r w:rsidRPr="008E1BB3">
        <w:rPr>
          <w:rFonts w:ascii="Times New Roman" w:hAnsi="Times New Roman" w:cs="Times New Roman"/>
          <w:color w:val="auto"/>
          <w:u w:val="single"/>
          <w:lang w:eastAsia="ru-RU"/>
        </w:rPr>
        <w:t xml:space="preserve">                                                                                                                                ______    __   </w:t>
      </w:r>
      <w:r w:rsidRPr="008E1BB3">
        <w:rPr>
          <w:rFonts w:ascii="Times New Roman" w:hAnsi="Times New Roman" w:cs="Times New Roman"/>
          <w:color w:val="FFFFFF"/>
          <w:u w:val="single"/>
          <w:lang w:eastAsia="ru-RU"/>
        </w:rPr>
        <w:t>/</w:t>
      </w:r>
    </w:p>
    <w:p w14:paraId="5C83D5C1" w14:textId="77777777" w:rsidR="005E5C89" w:rsidRPr="008E1BB3" w:rsidRDefault="005E5C89" w:rsidP="008E1BB3">
      <w:pPr>
        <w:spacing w:line="240" w:lineRule="auto"/>
        <w:ind w:left="108"/>
        <w:rPr>
          <w:rFonts w:ascii="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5E5C89" w:rsidRPr="008E1BB3" w14:paraId="2EF98127" w14:textId="77777777" w:rsidTr="009D364F">
        <w:tc>
          <w:tcPr>
            <w:tcW w:w="1080" w:type="dxa"/>
            <w:tcBorders>
              <w:top w:val="single" w:sz="4" w:space="0" w:color="000000"/>
              <w:left w:val="single" w:sz="4" w:space="0" w:color="000000"/>
              <w:bottom w:val="single" w:sz="4" w:space="0" w:color="000000"/>
            </w:tcBorders>
          </w:tcPr>
          <w:p w14:paraId="48AC3C62" w14:textId="77777777" w:rsidR="005E5C89" w:rsidRPr="008E1BB3" w:rsidRDefault="005E5C89" w:rsidP="008E1BB3">
            <w:pPr>
              <w:suppressAutoHyphens/>
              <w:snapToGrid w:val="0"/>
              <w:spacing w:line="240" w:lineRule="auto"/>
              <w:ind w:left="-108" w:right="-108"/>
              <w:jc w:val="center"/>
              <w:rPr>
                <w:rFonts w:ascii="Times New Roman" w:hAnsi="Times New Roman" w:cs="Times New Roman"/>
                <w:b/>
                <w:color w:val="auto"/>
                <w:sz w:val="24"/>
                <w:szCs w:val="24"/>
                <w:lang w:eastAsia="ar-SA"/>
              </w:rPr>
            </w:pPr>
            <w:r w:rsidRPr="008E1BB3">
              <w:rPr>
                <w:rFonts w:ascii="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tcPr>
          <w:p w14:paraId="12954B54" w14:textId="77777777" w:rsidR="005E5C89" w:rsidRPr="008E1BB3" w:rsidRDefault="005E5C89" w:rsidP="008E1BB3">
            <w:pPr>
              <w:suppressAutoHyphens/>
              <w:snapToGrid w:val="0"/>
              <w:spacing w:line="240" w:lineRule="auto"/>
              <w:ind w:left="-288" w:firstLine="288"/>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04779330"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7A56385B"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58BCE36F"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616DF436"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523EA21E"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47DE4552"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tcPr>
          <w:p w14:paraId="35162E43"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r>
    </w:tbl>
    <w:p w14:paraId="34DC9394" w14:textId="77777777" w:rsidR="005E5C89" w:rsidRPr="008E1BB3" w:rsidRDefault="005E5C89" w:rsidP="008E1BB3">
      <w:pPr>
        <w:suppressAutoHyphens/>
        <w:spacing w:line="240" w:lineRule="auto"/>
        <w:rPr>
          <w:rFonts w:ascii="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5E5C89" w:rsidRPr="008E1BB3" w14:paraId="04504090" w14:textId="77777777" w:rsidTr="009D364F">
        <w:tc>
          <w:tcPr>
            <w:tcW w:w="1097" w:type="dxa"/>
            <w:tcBorders>
              <w:top w:val="single" w:sz="4" w:space="0" w:color="000000"/>
              <w:left w:val="single" w:sz="4" w:space="0" w:color="000000"/>
              <w:bottom w:val="single" w:sz="4" w:space="0" w:color="000000"/>
            </w:tcBorders>
          </w:tcPr>
          <w:p w14:paraId="0D166983" w14:textId="77777777" w:rsidR="005E5C89" w:rsidRPr="008E1BB3" w:rsidRDefault="005E5C89" w:rsidP="008E1BB3">
            <w:pPr>
              <w:suppressAutoHyphens/>
              <w:snapToGrid w:val="0"/>
              <w:spacing w:line="240" w:lineRule="auto"/>
              <w:jc w:val="center"/>
              <w:rPr>
                <w:rFonts w:ascii="Times New Roman" w:hAnsi="Times New Roman" w:cs="Times New Roman"/>
                <w:b/>
                <w:color w:val="auto"/>
                <w:sz w:val="24"/>
                <w:szCs w:val="24"/>
                <w:lang w:eastAsia="ar-SA"/>
              </w:rPr>
            </w:pPr>
            <w:r w:rsidRPr="008E1BB3">
              <w:rPr>
                <w:rFonts w:ascii="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tcPr>
          <w:p w14:paraId="2FDA8AC7"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6E0AB301"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2B822ED7"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3C4BC326"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418A68DD" w14:textId="77777777" w:rsidR="005E5C89" w:rsidRPr="008E1BB3" w:rsidRDefault="005E5C89" w:rsidP="008E1BB3">
            <w:pPr>
              <w:suppressAutoHyphens/>
              <w:snapToGrid w:val="0"/>
              <w:spacing w:line="240" w:lineRule="auto"/>
              <w:ind w:left="-971" w:firstLine="971"/>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75E5BAE0"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093F265A" w14:textId="77777777" w:rsidR="005E5C89" w:rsidRPr="008E1BB3" w:rsidRDefault="005E5C89" w:rsidP="008E1BB3">
            <w:pPr>
              <w:suppressAutoHyphens/>
              <w:snapToGrid w:val="0"/>
              <w:spacing w:line="240" w:lineRule="auto"/>
              <w:ind w:left="-468" w:firstLine="468"/>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56AF11A7"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15450E09"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tcPr>
          <w:p w14:paraId="153824FF"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tcPr>
          <w:p w14:paraId="25F0072E" w14:textId="77777777" w:rsidR="005E5C89" w:rsidRPr="008E1BB3" w:rsidRDefault="005E5C89" w:rsidP="008E1BB3">
            <w:pPr>
              <w:suppressAutoHyphens/>
              <w:snapToGrid w:val="0"/>
              <w:spacing w:line="240" w:lineRule="auto"/>
              <w:jc w:val="center"/>
              <w:rPr>
                <w:rFonts w:ascii="Times New Roman" w:hAnsi="Times New Roman" w:cs="Times New Roman"/>
                <w:color w:val="auto"/>
                <w:sz w:val="24"/>
                <w:szCs w:val="24"/>
                <w:lang w:eastAsia="ar-SA"/>
              </w:rPr>
            </w:pPr>
          </w:p>
        </w:tc>
      </w:tr>
    </w:tbl>
    <w:p w14:paraId="15C9876B"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5E5C89" w:rsidRPr="008E1BB3" w14:paraId="6E0893EE" w14:textId="77777777" w:rsidTr="009D364F">
        <w:tc>
          <w:tcPr>
            <w:tcW w:w="1185" w:type="dxa"/>
            <w:tcBorders>
              <w:top w:val="single" w:sz="4" w:space="0" w:color="000000"/>
              <w:left w:val="single" w:sz="4" w:space="0" w:color="000000"/>
              <w:bottom w:val="single" w:sz="4" w:space="0" w:color="000000"/>
            </w:tcBorders>
          </w:tcPr>
          <w:p w14:paraId="6F5CC2B3" w14:textId="77777777" w:rsidR="005E5C89" w:rsidRPr="008E1BB3" w:rsidRDefault="005E5C89" w:rsidP="008E1BB3">
            <w:pPr>
              <w:snapToGrid w:val="0"/>
              <w:spacing w:line="240" w:lineRule="auto"/>
              <w:jc w:val="both"/>
              <w:rPr>
                <w:rFonts w:ascii="Times New Roman" w:hAnsi="Times New Roman" w:cs="Times New Roman"/>
                <w:b/>
                <w:color w:val="auto"/>
                <w:sz w:val="24"/>
                <w:szCs w:val="24"/>
                <w:lang w:eastAsia="ru-RU"/>
              </w:rPr>
            </w:pPr>
            <w:r w:rsidRPr="008E1BB3">
              <w:rPr>
                <w:rFonts w:ascii="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tcPr>
          <w:p w14:paraId="54A63B05" w14:textId="77777777" w:rsidR="005E5C89" w:rsidRPr="008E1BB3" w:rsidRDefault="005E5C89" w:rsidP="008E1BB3">
            <w:pPr>
              <w:snapToGrid w:val="0"/>
              <w:spacing w:line="240" w:lineRule="auto"/>
              <w:jc w:val="both"/>
              <w:rPr>
                <w:rFonts w:ascii="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tcPr>
          <w:p w14:paraId="08332189" w14:textId="77777777" w:rsidR="005E5C89" w:rsidRPr="008E1BB3" w:rsidRDefault="005E5C89" w:rsidP="008E1BB3">
            <w:pPr>
              <w:snapToGrid w:val="0"/>
              <w:spacing w:line="240" w:lineRule="auto"/>
              <w:jc w:val="both"/>
              <w:rPr>
                <w:rFonts w:ascii="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tcPr>
          <w:p w14:paraId="2C9A3BC5" w14:textId="77777777" w:rsidR="005E5C89" w:rsidRPr="008E1BB3" w:rsidRDefault="005E5C89" w:rsidP="008E1BB3">
            <w:pPr>
              <w:snapToGrid w:val="0"/>
              <w:spacing w:line="240" w:lineRule="auto"/>
              <w:jc w:val="both"/>
              <w:rPr>
                <w:rFonts w:ascii="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tcPr>
          <w:p w14:paraId="33F3B47B" w14:textId="77777777" w:rsidR="005E5C89" w:rsidRPr="008E1BB3" w:rsidRDefault="005E5C89" w:rsidP="008E1BB3">
            <w:pPr>
              <w:snapToGrid w:val="0"/>
              <w:spacing w:line="240" w:lineRule="auto"/>
              <w:jc w:val="both"/>
              <w:rPr>
                <w:rFonts w:ascii="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tcPr>
          <w:p w14:paraId="275FAA34" w14:textId="77777777" w:rsidR="005E5C89" w:rsidRPr="008E1BB3" w:rsidRDefault="005E5C89" w:rsidP="008E1BB3">
            <w:pPr>
              <w:snapToGrid w:val="0"/>
              <w:spacing w:line="240" w:lineRule="auto"/>
              <w:jc w:val="both"/>
              <w:rPr>
                <w:rFonts w:ascii="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tcPr>
          <w:p w14:paraId="1C11465D" w14:textId="77777777" w:rsidR="005E5C89" w:rsidRPr="008E1BB3" w:rsidRDefault="005E5C89" w:rsidP="008E1BB3">
            <w:pPr>
              <w:snapToGrid w:val="0"/>
              <w:spacing w:line="240" w:lineRule="auto"/>
              <w:jc w:val="both"/>
              <w:rPr>
                <w:rFonts w:ascii="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tcPr>
          <w:p w14:paraId="5DC51D79" w14:textId="77777777" w:rsidR="005E5C89" w:rsidRPr="008E1BB3" w:rsidRDefault="005E5C89" w:rsidP="008E1BB3">
            <w:pPr>
              <w:snapToGrid w:val="0"/>
              <w:spacing w:line="240" w:lineRule="auto"/>
              <w:jc w:val="both"/>
              <w:rPr>
                <w:rFonts w:ascii="Times New Roman" w:hAnsi="Times New Roman" w:cs="Times New Roman"/>
                <w:b/>
                <w:color w:val="auto"/>
                <w:sz w:val="24"/>
                <w:szCs w:val="24"/>
                <w:lang w:eastAsia="ru-RU"/>
              </w:rPr>
            </w:pPr>
          </w:p>
        </w:tc>
      </w:tr>
    </w:tbl>
    <w:p w14:paraId="5A1FFDA8" w14:textId="77777777" w:rsidR="005E5C89" w:rsidRPr="008E1BB3" w:rsidRDefault="005E5C89" w:rsidP="008E1BB3">
      <w:pPr>
        <w:spacing w:line="240" w:lineRule="auto"/>
        <w:jc w:val="both"/>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14:paraId="1852FAF6" w14:textId="77777777" w:rsidR="005E5C89" w:rsidRPr="008E1BB3" w:rsidRDefault="005E5C89" w:rsidP="008E1BB3">
      <w:pPr>
        <w:spacing w:line="240" w:lineRule="auto"/>
        <w:ind w:left="108"/>
        <w:rPr>
          <w:rFonts w:ascii="Times New Roman" w:hAnsi="Times New Roman" w:cs="Times New Roman"/>
          <w:sz w:val="24"/>
          <w:szCs w:val="24"/>
          <w:lang w:eastAsia="ru-RU"/>
        </w:rPr>
      </w:pPr>
    </w:p>
    <w:tbl>
      <w:tblPr>
        <w:tblW w:w="9356" w:type="dxa"/>
        <w:tblInd w:w="108" w:type="dxa"/>
        <w:tblLayout w:type="fixed"/>
        <w:tblLook w:val="00A0" w:firstRow="1" w:lastRow="0" w:firstColumn="1" w:lastColumn="0" w:noHBand="0" w:noVBand="0"/>
      </w:tblPr>
      <w:tblGrid>
        <w:gridCol w:w="9356"/>
      </w:tblGrid>
      <w:tr w:rsidR="005E5C89" w:rsidRPr="008E1BB3" w14:paraId="3D20BDC8" w14:textId="77777777" w:rsidTr="009D364F">
        <w:trPr>
          <w:trHeight w:val="351"/>
        </w:trPr>
        <w:tc>
          <w:tcPr>
            <w:tcW w:w="9356" w:type="dxa"/>
          </w:tcPr>
          <w:p w14:paraId="42727C8B" w14:textId="77777777" w:rsidR="005E5C89" w:rsidRPr="008E1BB3" w:rsidRDefault="005E5C89" w:rsidP="008E1BB3">
            <w:pPr>
              <w:spacing w:line="240" w:lineRule="auto"/>
              <w:rPr>
                <w:rFonts w:ascii="Times New Roman" w:hAnsi="Times New Roman" w:cs="Times New Roman"/>
                <w:b/>
                <w:sz w:val="24"/>
                <w:szCs w:val="24"/>
                <w:lang w:eastAsia="ru-RU"/>
              </w:rPr>
            </w:pPr>
            <w:r w:rsidRPr="008E1BB3">
              <w:rPr>
                <w:rFonts w:ascii="Times New Roman" w:hAnsi="Times New Roman" w:cs="Times New Roman"/>
                <w:b/>
                <w:sz w:val="24"/>
                <w:szCs w:val="24"/>
                <w:lang w:eastAsia="ru-RU"/>
              </w:rPr>
              <w:t>Представитель (представители) организации:</w:t>
            </w:r>
          </w:p>
        </w:tc>
      </w:tr>
      <w:tr w:rsidR="005E5C89" w:rsidRPr="008E1BB3" w14:paraId="1EDC389A" w14:textId="77777777" w:rsidTr="009D364F">
        <w:trPr>
          <w:trHeight w:val="351"/>
        </w:trPr>
        <w:tc>
          <w:tcPr>
            <w:tcW w:w="9356" w:type="dxa"/>
          </w:tcPr>
          <w:p w14:paraId="2C1D80F7" w14:textId="77777777" w:rsidR="005E5C89" w:rsidRPr="008E1BB3" w:rsidRDefault="005E5C89" w:rsidP="008E1BB3">
            <w:pPr>
              <w:tabs>
                <w:tab w:val="left" w:pos="3969"/>
              </w:tabs>
              <w:spacing w:line="480" w:lineRule="auto"/>
              <w:rPr>
                <w:rFonts w:ascii="Times New Roman" w:hAnsi="Times New Roman" w:cs="Times New Roman"/>
                <w:color w:val="auto"/>
                <w:sz w:val="24"/>
                <w:szCs w:val="24"/>
                <w:lang w:eastAsia="ru-RU"/>
              </w:rPr>
            </w:pPr>
            <w:r w:rsidRPr="008E1BB3">
              <w:rPr>
                <w:rFonts w:ascii="Times New Roman" w:hAnsi="Times New Roman" w:cs="Times New Roman"/>
                <w:color w:val="auto"/>
                <w:lang w:eastAsia="ru-RU"/>
              </w:rPr>
              <w:t xml:space="preserve">Фамилия </w:t>
            </w:r>
            <w:r w:rsidRPr="008E1BB3">
              <w:rPr>
                <w:rFonts w:ascii="Times New Roman" w:hAnsi="Times New Roman" w:cs="Times New Roman"/>
                <w:color w:val="auto"/>
                <w:u w:val="single"/>
                <w:lang w:eastAsia="ru-RU"/>
              </w:rPr>
              <w:t xml:space="preserve">                                                                                                                _____________    </w:t>
            </w:r>
            <w:r w:rsidRPr="008E1BB3">
              <w:rPr>
                <w:rFonts w:ascii="Times New Roman" w:hAnsi="Times New Roman" w:cs="Times New Roman"/>
                <w:color w:val="FFFFFF"/>
                <w:u w:val="single"/>
                <w:lang w:eastAsia="ru-RU"/>
              </w:rPr>
              <w:t>/</w:t>
            </w:r>
          </w:p>
          <w:p w14:paraId="02E95F5F" w14:textId="77777777" w:rsidR="005E5C89" w:rsidRPr="008E1BB3" w:rsidRDefault="005E5C89" w:rsidP="008E1BB3">
            <w:pPr>
              <w:tabs>
                <w:tab w:val="left" w:pos="3969"/>
              </w:tabs>
              <w:spacing w:line="480" w:lineRule="auto"/>
              <w:rPr>
                <w:rFonts w:ascii="Times New Roman" w:hAnsi="Times New Roman" w:cs="Times New Roman"/>
                <w:color w:val="auto"/>
                <w:sz w:val="24"/>
                <w:szCs w:val="24"/>
                <w:lang w:eastAsia="ru-RU"/>
              </w:rPr>
            </w:pPr>
            <w:r w:rsidRPr="008E1BB3">
              <w:rPr>
                <w:rFonts w:ascii="Times New Roman" w:hAnsi="Times New Roman" w:cs="Times New Roman"/>
                <w:color w:val="auto"/>
                <w:lang w:eastAsia="ru-RU"/>
              </w:rPr>
              <w:t xml:space="preserve">Имя  </w:t>
            </w:r>
            <w:r w:rsidRPr="008E1BB3">
              <w:rPr>
                <w:rFonts w:ascii="Times New Roman" w:hAnsi="Times New Roman" w:cs="Times New Roman"/>
                <w:color w:val="auto"/>
                <w:u w:val="single"/>
                <w:lang w:eastAsia="ru-RU"/>
              </w:rPr>
              <w:t xml:space="preserve">                                                                                                             ________________         </w:t>
            </w:r>
            <w:r w:rsidRPr="008E1BB3">
              <w:rPr>
                <w:rFonts w:ascii="Times New Roman" w:hAnsi="Times New Roman" w:cs="Times New Roman"/>
                <w:color w:val="FFFFFF"/>
                <w:u w:val="single"/>
                <w:lang w:eastAsia="ru-RU"/>
              </w:rPr>
              <w:t>/</w:t>
            </w:r>
          </w:p>
          <w:p w14:paraId="4DFC789B" w14:textId="77777777" w:rsidR="005E5C89" w:rsidRPr="008E1BB3" w:rsidRDefault="005E5C89" w:rsidP="008E1BB3">
            <w:pPr>
              <w:tabs>
                <w:tab w:val="left" w:pos="3969"/>
              </w:tabs>
              <w:spacing w:line="480" w:lineRule="auto"/>
              <w:rPr>
                <w:rFonts w:ascii="Times New Roman" w:hAnsi="Times New Roman" w:cs="Times New Roman"/>
                <w:color w:val="auto"/>
                <w:sz w:val="24"/>
                <w:szCs w:val="24"/>
                <w:lang w:eastAsia="ru-RU"/>
              </w:rPr>
            </w:pPr>
            <w:r w:rsidRPr="008E1BB3">
              <w:rPr>
                <w:rFonts w:ascii="Times New Roman" w:hAnsi="Times New Roman" w:cs="Times New Roman"/>
                <w:color w:val="auto"/>
                <w:lang w:eastAsia="ru-RU"/>
              </w:rPr>
              <w:t xml:space="preserve">Отчество </w:t>
            </w:r>
            <w:r w:rsidRPr="008E1BB3">
              <w:rPr>
                <w:rFonts w:ascii="Times New Roman" w:hAnsi="Times New Roman" w:cs="Times New Roman"/>
                <w:color w:val="auto"/>
                <w:u w:val="single"/>
                <w:lang w:eastAsia="ru-RU"/>
              </w:rPr>
              <w:t xml:space="preserve">                                                                                                            ________________  </w:t>
            </w:r>
            <w:r w:rsidRPr="008E1BB3">
              <w:rPr>
                <w:rFonts w:ascii="Times New Roman" w:hAnsi="Times New Roman" w:cs="Times New Roman"/>
                <w:color w:val="FFFFFF"/>
                <w:u w:val="single"/>
                <w:lang w:eastAsia="ru-RU"/>
              </w:rPr>
              <w:t>/</w:t>
            </w:r>
          </w:p>
          <w:p w14:paraId="69ABBBE2" w14:textId="77777777" w:rsidR="005E5C89" w:rsidRPr="008E1BB3" w:rsidRDefault="005E5C89" w:rsidP="008E1BB3">
            <w:pPr>
              <w:tabs>
                <w:tab w:val="left" w:pos="3969"/>
              </w:tabs>
              <w:spacing w:line="480" w:lineRule="auto"/>
              <w:rPr>
                <w:rFonts w:ascii="Times New Roman" w:hAnsi="Times New Roman" w:cs="Times New Roman"/>
                <w:color w:val="auto"/>
                <w:sz w:val="24"/>
                <w:szCs w:val="24"/>
                <w:lang w:eastAsia="ru-RU"/>
              </w:rPr>
            </w:pPr>
            <w:r w:rsidRPr="008E1BB3">
              <w:rPr>
                <w:rFonts w:ascii="Times New Roman" w:hAnsi="Times New Roman" w:cs="Times New Roman"/>
                <w:color w:val="auto"/>
                <w:lang w:eastAsia="ru-RU"/>
              </w:rPr>
              <w:t xml:space="preserve">Полное название должности </w:t>
            </w:r>
            <w:r w:rsidRPr="008E1BB3">
              <w:rPr>
                <w:rFonts w:ascii="Times New Roman" w:hAnsi="Times New Roman" w:cs="Times New Roman"/>
                <w:color w:val="auto"/>
                <w:u w:val="single"/>
                <w:lang w:eastAsia="ru-RU"/>
              </w:rPr>
              <w:t xml:space="preserve">                                                                          ________________   </w:t>
            </w:r>
            <w:r w:rsidRPr="008E1BB3">
              <w:rPr>
                <w:rFonts w:ascii="Times New Roman" w:hAnsi="Times New Roman" w:cs="Times New Roman"/>
                <w:color w:val="FFFFFF"/>
                <w:u w:val="single"/>
                <w:lang w:eastAsia="ru-RU"/>
              </w:rPr>
              <w:t>/</w:t>
            </w:r>
          </w:p>
          <w:p w14:paraId="7C53BB51" w14:textId="77777777" w:rsidR="005E5C89" w:rsidRPr="008E1BB3" w:rsidRDefault="005E5C89" w:rsidP="008E1BB3">
            <w:pPr>
              <w:tabs>
                <w:tab w:val="left" w:pos="3969"/>
              </w:tabs>
              <w:spacing w:line="480" w:lineRule="auto"/>
              <w:rPr>
                <w:rFonts w:ascii="Times New Roman" w:hAnsi="Times New Roman" w:cs="Times New Roman"/>
                <w:color w:val="auto"/>
                <w:sz w:val="24"/>
                <w:szCs w:val="24"/>
                <w:lang w:eastAsia="ru-RU"/>
              </w:rPr>
            </w:pPr>
            <w:r w:rsidRPr="008E1BB3">
              <w:rPr>
                <w:rFonts w:ascii="Times New Roman" w:hAnsi="Times New Roman" w:cs="Times New Roman"/>
                <w:color w:val="auto"/>
                <w:lang w:eastAsia="ru-RU"/>
              </w:rPr>
              <w:t xml:space="preserve">Контактные данные координатора </w:t>
            </w:r>
            <w:r w:rsidRPr="008E1BB3">
              <w:rPr>
                <w:rFonts w:ascii="Times New Roman" w:hAnsi="Times New Roman" w:cs="Times New Roman"/>
                <w:color w:val="auto"/>
                <w:u w:val="single"/>
                <w:lang w:eastAsia="ru-RU"/>
              </w:rPr>
              <w:t xml:space="preserve">                                                               ________________   </w:t>
            </w:r>
            <w:r w:rsidRPr="008E1BB3">
              <w:rPr>
                <w:rFonts w:ascii="Times New Roman" w:hAnsi="Times New Roman" w:cs="Times New Roman"/>
                <w:color w:val="FFFFFF"/>
                <w:u w:val="single"/>
                <w:lang w:eastAsia="ru-RU"/>
              </w:rPr>
              <w:t>/</w:t>
            </w:r>
          </w:p>
          <w:p w14:paraId="33461A0C" w14:textId="77777777" w:rsidR="005E5C89" w:rsidRPr="008E1BB3" w:rsidRDefault="005E5C89" w:rsidP="008E1BB3">
            <w:pPr>
              <w:tabs>
                <w:tab w:val="left" w:pos="3969"/>
              </w:tabs>
              <w:spacing w:line="480" w:lineRule="auto"/>
              <w:rPr>
                <w:rFonts w:ascii="Times New Roman" w:hAnsi="Times New Roman" w:cs="Times New Roman"/>
                <w:color w:val="FFFFFF"/>
                <w:sz w:val="24"/>
                <w:szCs w:val="24"/>
                <w:u w:val="single"/>
                <w:lang w:eastAsia="ru-RU"/>
              </w:rPr>
            </w:pPr>
            <w:r w:rsidRPr="008E1BB3">
              <w:rPr>
                <w:rFonts w:ascii="Times New Roman" w:hAnsi="Times New Roman" w:cs="Times New Roman"/>
                <w:color w:val="auto"/>
                <w:lang w:eastAsia="ru-RU"/>
              </w:rPr>
              <w:t xml:space="preserve">Тел/Факс (с междугородним кодом ): </w:t>
            </w:r>
            <w:r w:rsidRPr="008E1BB3">
              <w:rPr>
                <w:rFonts w:ascii="Times New Roman" w:hAnsi="Times New Roman" w:cs="Times New Roman"/>
                <w:color w:val="auto"/>
                <w:u w:val="single"/>
                <w:lang w:eastAsia="ru-RU"/>
              </w:rPr>
              <w:t xml:space="preserve">                                                    ___________________   </w:t>
            </w:r>
            <w:r w:rsidRPr="008E1BB3">
              <w:rPr>
                <w:rFonts w:ascii="Times New Roman" w:hAnsi="Times New Roman" w:cs="Times New Roman"/>
                <w:color w:val="FFFFFF"/>
                <w:u w:val="single"/>
                <w:lang w:eastAsia="ru-RU"/>
              </w:rPr>
              <w:t>/</w:t>
            </w:r>
          </w:p>
          <w:p w14:paraId="23620F82" w14:textId="77777777" w:rsidR="005E5C89" w:rsidRPr="008E1BB3" w:rsidRDefault="005E5C89" w:rsidP="008E1BB3">
            <w:pPr>
              <w:tabs>
                <w:tab w:val="left" w:pos="3969"/>
              </w:tabs>
              <w:spacing w:line="480" w:lineRule="auto"/>
              <w:rPr>
                <w:rFonts w:ascii="Times New Roman" w:hAnsi="Times New Roman" w:cs="Times New Roman"/>
                <w:color w:val="FFFFFF"/>
                <w:sz w:val="24"/>
                <w:szCs w:val="24"/>
                <w:u w:val="single"/>
                <w:lang w:eastAsia="ru-RU"/>
              </w:rPr>
            </w:pPr>
            <w:r w:rsidRPr="008E1BB3">
              <w:rPr>
                <w:rFonts w:ascii="Times New Roman" w:hAnsi="Times New Roman" w:cs="Times New Roman"/>
                <w:color w:val="auto"/>
                <w:lang w:val="en-US" w:eastAsia="ru-RU"/>
              </w:rPr>
              <w:t>E</w:t>
            </w:r>
            <w:r w:rsidRPr="008E1BB3">
              <w:rPr>
                <w:rFonts w:ascii="Times New Roman" w:hAnsi="Times New Roman" w:cs="Times New Roman"/>
                <w:color w:val="auto"/>
                <w:lang w:eastAsia="ru-RU"/>
              </w:rPr>
              <w:t>-</w:t>
            </w:r>
            <w:r w:rsidRPr="008E1BB3">
              <w:rPr>
                <w:rFonts w:ascii="Times New Roman" w:hAnsi="Times New Roman" w:cs="Times New Roman"/>
                <w:color w:val="auto"/>
                <w:lang w:val="en-US" w:eastAsia="ru-RU"/>
              </w:rPr>
              <w:t>mail</w:t>
            </w:r>
            <w:r w:rsidRPr="008E1BB3">
              <w:rPr>
                <w:rFonts w:ascii="Times New Roman" w:hAnsi="Times New Roman" w:cs="Times New Roman"/>
                <w:color w:val="auto"/>
                <w:lang w:eastAsia="ru-RU"/>
              </w:rPr>
              <w:t xml:space="preserve">: </w:t>
            </w:r>
            <w:r w:rsidRPr="008E1BB3">
              <w:rPr>
                <w:rFonts w:ascii="Times New Roman" w:hAnsi="Times New Roman" w:cs="Times New Roman"/>
                <w:color w:val="auto"/>
                <w:u w:val="single"/>
                <w:lang w:eastAsia="ru-RU"/>
              </w:rPr>
              <w:t xml:space="preserve">                                                                                              </w:t>
            </w:r>
            <w:r w:rsidRPr="008E1BB3">
              <w:rPr>
                <w:rFonts w:ascii="Times New Roman" w:hAnsi="Times New Roman" w:cs="Times New Roman"/>
                <w:color w:val="FFFFFF"/>
                <w:u w:val="single"/>
                <w:lang w:eastAsia="ru-RU"/>
              </w:rPr>
              <w:t>/</w:t>
            </w:r>
          </w:p>
          <w:p w14:paraId="03F9BD34" w14:textId="77777777" w:rsidR="005E5C89" w:rsidRPr="008E1BB3" w:rsidRDefault="005E5C89" w:rsidP="00421C8C">
            <w:pPr>
              <w:spacing w:line="240" w:lineRule="auto"/>
              <w:jc w:val="both"/>
              <w:rPr>
                <w:rFonts w:ascii="Times New Roman" w:hAnsi="Times New Roman" w:cs="Times New Roman"/>
                <w:sz w:val="20"/>
                <w:szCs w:val="20"/>
                <w:lang w:eastAsia="ru-RU"/>
              </w:rPr>
            </w:pPr>
            <w:r w:rsidRPr="008E1BB3">
              <w:rPr>
                <w:rFonts w:ascii="Times New Roman" w:hAnsi="Times New Roman" w:cs="Times New Roman"/>
                <w:sz w:val="20"/>
                <w:szCs w:val="20"/>
                <w:lang w:eastAsia="ru-RU"/>
              </w:rPr>
              <w:t xml:space="preserve">(представители организации, уполномоченные для участия в работе с </w:t>
            </w:r>
            <w:r>
              <w:rPr>
                <w:rFonts w:ascii="Times New Roman" w:hAnsi="Times New Roman" w:cs="Times New Roman"/>
                <w:sz w:val="20"/>
                <w:szCs w:val="20"/>
                <w:lang w:eastAsia="ru-RU"/>
              </w:rPr>
              <w:t>СРО</w:t>
            </w:r>
            <w:r w:rsidRPr="008E1BB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Союзинжстрой</w:t>
            </w:r>
            <w:r w:rsidRPr="008E1BB3">
              <w:rPr>
                <w:rFonts w:ascii="Times New Roman" w:hAnsi="Times New Roman" w:cs="Times New Roman"/>
                <w:sz w:val="20"/>
                <w:szCs w:val="20"/>
                <w:lang w:eastAsia="ru-RU"/>
              </w:rPr>
              <w:t>» с указанием контактного телефона, факса, адреса электронной почты каждого представителя. Организация – заявитель, а также член СРО «</w:t>
            </w:r>
            <w:r>
              <w:rPr>
                <w:rFonts w:ascii="Times New Roman" w:hAnsi="Times New Roman" w:cs="Times New Roman"/>
                <w:sz w:val="20"/>
                <w:szCs w:val="20"/>
                <w:lang w:eastAsia="ru-RU"/>
              </w:rPr>
              <w:t>Союзинжстрой</w:t>
            </w:r>
            <w:r w:rsidRPr="008E1BB3">
              <w:rPr>
                <w:rFonts w:ascii="Times New Roman" w:hAnsi="Times New Roman" w:cs="Times New Roman"/>
                <w:sz w:val="20"/>
                <w:szCs w:val="20"/>
                <w:lang w:eastAsia="ru-RU"/>
              </w:rPr>
              <w:t>» может уполномочить нескольких лиц, являющихся штатными сотрудниками данной организации)</w:t>
            </w:r>
          </w:p>
        </w:tc>
      </w:tr>
      <w:tr w:rsidR="005E5C89" w:rsidRPr="008E1BB3" w14:paraId="499157B9" w14:textId="77777777" w:rsidTr="009D364F">
        <w:trPr>
          <w:trHeight w:val="351"/>
        </w:trPr>
        <w:tc>
          <w:tcPr>
            <w:tcW w:w="9356" w:type="dxa"/>
          </w:tcPr>
          <w:p w14:paraId="01743514" w14:textId="77777777" w:rsidR="005E5C89" w:rsidRPr="008E1BB3" w:rsidRDefault="005E5C89" w:rsidP="008E1BB3">
            <w:pPr>
              <w:spacing w:line="240" w:lineRule="auto"/>
              <w:rPr>
                <w:rFonts w:ascii="Times New Roman" w:hAnsi="Times New Roman" w:cs="Times New Roman"/>
                <w:color w:val="auto"/>
                <w:sz w:val="24"/>
                <w:szCs w:val="24"/>
                <w:lang w:eastAsia="ru-RU"/>
              </w:rPr>
            </w:pPr>
          </w:p>
          <w:p w14:paraId="6224FE87" w14:textId="77777777" w:rsidR="005E5C89" w:rsidRPr="008E1BB3" w:rsidRDefault="005E5C89" w:rsidP="008E1BB3">
            <w:pPr>
              <w:spacing w:line="240" w:lineRule="auto"/>
              <w:rPr>
                <w:rFonts w:ascii="Times New Roman" w:hAnsi="Times New Roman" w:cs="Times New Roman"/>
                <w:sz w:val="24"/>
                <w:szCs w:val="24"/>
                <w:lang w:eastAsia="ru-RU"/>
              </w:rPr>
            </w:pPr>
            <w:r w:rsidRPr="008E1BB3">
              <w:rPr>
                <w:rFonts w:ascii="Times New Roman" w:hAnsi="Times New Roman" w:cs="Times New Roman"/>
                <w:color w:val="auto"/>
                <w:sz w:val="24"/>
                <w:szCs w:val="24"/>
                <w:lang w:eastAsia="ru-RU"/>
              </w:rPr>
              <w:t>Достоверность сведений в представленных документах подтверждаю.</w:t>
            </w:r>
          </w:p>
          <w:p w14:paraId="40457F13" w14:textId="77777777" w:rsidR="005E5C89" w:rsidRPr="008E1BB3" w:rsidRDefault="005E5C89" w:rsidP="008E1BB3">
            <w:pPr>
              <w:spacing w:line="240" w:lineRule="auto"/>
              <w:rPr>
                <w:rFonts w:ascii="Times New Roman" w:hAnsi="Times New Roman" w:cs="Times New Roman"/>
                <w:sz w:val="24"/>
                <w:szCs w:val="24"/>
                <w:lang w:eastAsia="ru-RU"/>
              </w:rPr>
            </w:pPr>
          </w:p>
          <w:p w14:paraId="4528CEC6" w14:textId="77777777" w:rsidR="005E5C89" w:rsidRPr="008E1BB3" w:rsidRDefault="005E5C89" w:rsidP="008E1BB3">
            <w:pPr>
              <w:spacing w:line="240" w:lineRule="auto"/>
              <w:rPr>
                <w:rFonts w:ascii="Times New Roman" w:hAnsi="Times New Roman" w:cs="Times New Roman"/>
                <w:i/>
                <w:sz w:val="24"/>
                <w:szCs w:val="24"/>
                <w:lang w:eastAsia="ru-RU"/>
              </w:rPr>
            </w:pPr>
            <w:r w:rsidRPr="008E1BB3">
              <w:rPr>
                <w:rFonts w:ascii="Times New Roman" w:hAnsi="Times New Roman" w:cs="Times New Roman"/>
                <w:sz w:val="24"/>
                <w:szCs w:val="24"/>
                <w:lang w:eastAsia="ru-RU"/>
              </w:rPr>
              <w:t>Руководитель организации</w:t>
            </w:r>
          </w:p>
        </w:tc>
      </w:tr>
      <w:tr w:rsidR="005E5C89" w:rsidRPr="008E1BB3" w14:paraId="77D6B573" w14:textId="77777777" w:rsidTr="009D364F">
        <w:trPr>
          <w:trHeight w:val="220"/>
        </w:trPr>
        <w:tc>
          <w:tcPr>
            <w:tcW w:w="9356" w:type="dxa"/>
            <w:tcBorders>
              <w:bottom w:val="single" w:sz="4" w:space="0" w:color="auto"/>
            </w:tcBorders>
          </w:tcPr>
          <w:p w14:paraId="67DF2D38" w14:textId="77777777" w:rsidR="005E5C89" w:rsidRPr="008E1BB3" w:rsidRDefault="005E5C89" w:rsidP="008E1BB3">
            <w:pPr>
              <w:spacing w:line="240" w:lineRule="auto"/>
              <w:rPr>
                <w:rFonts w:ascii="Times New Roman" w:hAnsi="Times New Roman" w:cs="Times New Roman"/>
                <w:sz w:val="16"/>
                <w:szCs w:val="16"/>
                <w:lang w:eastAsia="ru-RU"/>
              </w:rPr>
            </w:pPr>
          </w:p>
        </w:tc>
      </w:tr>
      <w:tr w:rsidR="005E5C89" w:rsidRPr="008E1BB3" w14:paraId="191F0FC2" w14:textId="77777777" w:rsidTr="009D364F">
        <w:trPr>
          <w:trHeight w:val="351"/>
        </w:trPr>
        <w:tc>
          <w:tcPr>
            <w:tcW w:w="9356" w:type="dxa"/>
            <w:tcBorders>
              <w:top w:val="single" w:sz="4" w:space="0" w:color="auto"/>
            </w:tcBorders>
          </w:tcPr>
          <w:p w14:paraId="02FC0381" w14:textId="77777777" w:rsidR="005E5C89" w:rsidRPr="008E1BB3" w:rsidRDefault="005E5C89" w:rsidP="008E1BB3">
            <w:pPr>
              <w:spacing w:line="240" w:lineRule="auto"/>
              <w:jc w:val="center"/>
              <w:rPr>
                <w:rFonts w:ascii="Times New Roman" w:hAnsi="Times New Roman" w:cs="Times New Roman"/>
                <w:sz w:val="20"/>
                <w:szCs w:val="20"/>
                <w:lang w:eastAsia="ru-RU"/>
              </w:rPr>
            </w:pPr>
            <w:r w:rsidRPr="008E1BB3">
              <w:rPr>
                <w:rFonts w:ascii="Times New Roman" w:hAnsi="Times New Roman" w:cs="Times New Roman"/>
                <w:sz w:val="20"/>
                <w:szCs w:val="20"/>
                <w:lang w:eastAsia="ru-RU"/>
              </w:rPr>
              <w:t>(должность руководителя организации, подпись, Ф.И.О.)</w:t>
            </w:r>
          </w:p>
        </w:tc>
      </w:tr>
    </w:tbl>
    <w:p w14:paraId="57AC392E" w14:textId="77777777" w:rsidR="005E5C89" w:rsidRPr="008E1BB3" w:rsidRDefault="005E5C89" w:rsidP="008E1BB3">
      <w:pPr>
        <w:jc w:val="both"/>
        <w:rPr>
          <w:rFonts w:ascii="Times New Roman" w:hAnsi="Times New Roman" w:cs="Times New Roman"/>
          <w:sz w:val="24"/>
          <w:szCs w:val="24"/>
        </w:rPr>
        <w:sectPr w:rsidR="005E5C89" w:rsidRPr="008E1BB3">
          <w:footerReference w:type="default" r:id="rId8"/>
          <w:pgSz w:w="11906" w:h="16838"/>
          <w:pgMar w:top="1134" w:right="850" w:bottom="1134" w:left="1701" w:header="708" w:footer="708" w:gutter="0"/>
          <w:cols w:space="708"/>
          <w:docGrid w:linePitch="360"/>
        </w:sectPr>
      </w:pPr>
      <w:r w:rsidRPr="008E1BB3">
        <w:rPr>
          <w:rFonts w:ascii="Times New Roman" w:hAnsi="Times New Roman" w:cs="Times New Roman"/>
          <w:sz w:val="24"/>
          <w:szCs w:val="24"/>
        </w:rPr>
        <w:t>М.П.</w:t>
      </w:r>
    </w:p>
    <w:p w14:paraId="051A70EE" w14:textId="77777777" w:rsidR="005E5C89" w:rsidRPr="008E1BB3" w:rsidRDefault="005E5C89"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4</w:t>
      </w:r>
    </w:p>
    <w:p w14:paraId="626B1E6B"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14:paraId="427AE568"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FBFAE41"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14:paraId="778CEDE5" w14:textId="77777777" w:rsidR="005E5C89" w:rsidRPr="008E1BB3" w:rsidRDefault="005E5C89" w:rsidP="008E1BB3">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в том числе о требованиях к членам </w:t>
      </w:r>
      <w:r>
        <w:rPr>
          <w:rFonts w:ascii="Times New Roman" w:hAnsi="Times New Roman" w:cs="Times New Roman"/>
          <w:color w:val="auto"/>
          <w:sz w:val="20"/>
          <w:szCs w:val="20"/>
          <w:lang w:eastAsia="ru-RU"/>
        </w:rPr>
        <w:t>Союза</w:t>
      </w:r>
      <w:r w:rsidRPr="008E1BB3">
        <w:rPr>
          <w:rFonts w:ascii="Times New Roman" w:hAnsi="Times New Roman" w:cs="Times New Roman"/>
          <w:color w:val="auto"/>
          <w:sz w:val="20"/>
          <w:szCs w:val="20"/>
          <w:lang w:eastAsia="ru-RU"/>
        </w:rPr>
        <w:t xml:space="preserve">, </w:t>
      </w:r>
    </w:p>
    <w:p w14:paraId="748F54D0" w14:textId="77777777" w:rsidR="005E5C89" w:rsidRPr="008E1BB3" w:rsidRDefault="005E5C89" w:rsidP="008E1BB3">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о размере, порядке расчета и уплаты </w:t>
      </w:r>
    </w:p>
    <w:p w14:paraId="39B59BAF" w14:textId="77777777" w:rsidR="005E5C89" w:rsidRPr="008E1BB3" w:rsidRDefault="005E5C89" w:rsidP="008E1BB3">
      <w:pPr>
        <w:spacing w:line="240" w:lineRule="auto"/>
        <w:jc w:val="right"/>
        <w:rPr>
          <w:rFonts w:ascii="Times New Roman" w:hAnsi="Times New Roman" w:cs="Times New Roman"/>
          <w:sz w:val="24"/>
          <w:szCs w:val="24"/>
          <w:lang w:eastAsia="ru-RU"/>
        </w:rPr>
      </w:pPr>
      <w:r>
        <w:rPr>
          <w:rFonts w:ascii="Times New Roman" w:hAnsi="Times New Roman" w:cs="Times New Roman"/>
          <w:color w:val="auto"/>
          <w:sz w:val="20"/>
          <w:szCs w:val="20"/>
          <w:lang w:eastAsia="ru-RU"/>
        </w:rPr>
        <w:t xml:space="preserve">вступительного и </w:t>
      </w:r>
      <w:r w:rsidRPr="008E1BB3">
        <w:rPr>
          <w:rFonts w:ascii="Times New Roman" w:hAnsi="Times New Roman" w:cs="Times New Roman"/>
          <w:color w:val="auto"/>
          <w:sz w:val="20"/>
          <w:szCs w:val="20"/>
          <w:lang w:eastAsia="ru-RU"/>
        </w:rPr>
        <w:t>членских взносов</w:t>
      </w:r>
    </w:p>
    <w:p w14:paraId="0722669D" w14:textId="77777777" w:rsidR="005E5C89" w:rsidRPr="008E1BB3" w:rsidRDefault="005E5C89" w:rsidP="008E1BB3">
      <w:pPr>
        <w:jc w:val="center"/>
        <w:rPr>
          <w:rFonts w:ascii="Times New Roman" w:hAnsi="Times New Roman" w:cs="Times New Roman"/>
          <w:b/>
          <w:sz w:val="24"/>
          <w:szCs w:val="24"/>
        </w:rPr>
      </w:pPr>
    </w:p>
    <w:p w14:paraId="4DC746F0" w14:textId="77777777" w:rsidR="005E5C89" w:rsidRPr="008E1BB3" w:rsidRDefault="005E5C89" w:rsidP="008E1BB3">
      <w:pPr>
        <w:jc w:val="center"/>
        <w:rPr>
          <w:sz w:val="24"/>
          <w:szCs w:val="24"/>
        </w:rPr>
      </w:pPr>
      <w:r w:rsidRPr="008E1BB3">
        <w:rPr>
          <w:rFonts w:ascii="Times New Roman" w:hAnsi="Times New Roman" w:cs="Times New Roman"/>
          <w:b/>
          <w:sz w:val="24"/>
          <w:szCs w:val="24"/>
        </w:rPr>
        <w:t>Сведения</w:t>
      </w:r>
    </w:p>
    <w:p w14:paraId="70F93DFA" w14:textId="77777777" w:rsidR="005E5C89" w:rsidRPr="008E1BB3" w:rsidRDefault="005E5C89" w:rsidP="008E1BB3">
      <w:pPr>
        <w:jc w:val="center"/>
        <w:rPr>
          <w:rFonts w:ascii="Times New Roman" w:hAnsi="Times New Roman" w:cs="Times New Roman"/>
          <w:b/>
          <w:sz w:val="24"/>
          <w:szCs w:val="24"/>
        </w:rPr>
      </w:pPr>
      <w:r w:rsidRPr="008E1BB3">
        <w:rPr>
          <w:rFonts w:ascii="Times New Roman" w:hAnsi="Times New Roman" w:cs="Times New Roman"/>
          <w:b/>
          <w:sz w:val="24"/>
          <w:szCs w:val="24"/>
        </w:rPr>
        <w:t xml:space="preserve">об образовании, квалификации, стаже работы, </w:t>
      </w:r>
      <w:r w:rsidRPr="008E1BB3">
        <w:rPr>
          <w:rFonts w:ascii="Times New Roman" w:hAnsi="Times New Roman" w:cs="Times New Roman"/>
          <w:b/>
          <w:sz w:val="24"/>
          <w:szCs w:val="24"/>
        </w:rPr>
        <w:br/>
        <w:t xml:space="preserve">повышении квалификации и аттестации специалистов, </w:t>
      </w:r>
    </w:p>
    <w:p w14:paraId="24CB8307" w14:textId="77777777" w:rsidR="005E5C89" w:rsidRPr="008E1BB3" w:rsidRDefault="005E5C89" w:rsidP="008E1BB3">
      <w:pPr>
        <w:jc w:val="center"/>
        <w:rPr>
          <w:sz w:val="24"/>
          <w:szCs w:val="24"/>
        </w:rPr>
      </w:pPr>
      <w:r w:rsidRPr="008E1BB3">
        <w:rPr>
          <w:rFonts w:ascii="Times New Roman" w:hAnsi="Times New Roman" w:cs="Times New Roman"/>
          <w:b/>
          <w:sz w:val="24"/>
          <w:szCs w:val="24"/>
        </w:rPr>
        <w:t>в т.ч. специалистов по организации строительства, реконструкции, капитального ремонта объектов капитального строительства</w:t>
      </w:r>
    </w:p>
    <w:p w14:paraId="2E6E69E7" w14:textId="77777777" w:rsidR="005E5C89" w:rsidRPr="008E1BB3" w:rsidRDefault="005E5C89" w:rsidP="008E1BB3">
      <w:pPr>
        <w:jc w:val="center"/>
        <w:rPr>
          <w:sz w:val="24"/>
          <w:szCs w:val="24"/>
        </w:rPr>
      </w:pPr>
    </w:p>
    <w:tbl>
      <w:tblPr>
        <w:tblW w:w="150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67"/>
        <w:gridCol w:w="1985"/>
        <w:gridCol w:w="1985"/>
        <w:gridCol w:w="2275"/>
        <w:gridCol w:w="1701"/>
        <w:gridCol w:w="1559"/>
        <w:gridCol w:w="2835"/>
        <w:gridCol w:w="2119"/>
      </w:tblGrid>
      <w:tr w:rsidR="005E5C89" w:rsidRPr="008E1BB3" w14:paraId="44AA49A0" w14:textId="77777777" w:rsidTr="009D364F">
        <w:tc>
          <w:tcPr>
            <w:tcW w:w="56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18BE6"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w:t>
            </w:r>
          </w:p>
          <w:p w14:paraId="53C0CD3F"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п/п</w:t>
            </w:r>
          </w:p>
        </w:tc>
        <w:tc>
          <w:tcPr>
            <w:tcW w:w="198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8EC9CC"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Должность, форма работы (основное место работы/</w:t>
            </w:r>
          </w:p>
          <w:p w14:paraId="4EE05DC4"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совместительство)</w:t>
            </w:r>
          </w:p>
        </w:tc>
        <w:tc>
          <w:tcPr>
            <w:tcW w:w="198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7A0D0F"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Фамилия,</w:t>
            </w:r>
          </w:p>
          <w:p w14:paraId="3553BEA8"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C61470"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 xml:space="preserve">Образование, наименование образовательной организации, факультет, специальность, квалификация,  </w:t>
            </w:r>
          </w:p>
          <w:p w14:paraId="120AEBA0"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FE11EC"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02586F"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2119"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078206"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Сведения об аттестации:</w:t>
            </w:r>
          </w:p>
          <w:p w14:paraId="3D140901"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дата выдачи срок действия квалификационного аттестата****</w:t>
            </w:r>
          </w:p>
        </w:tc>
      </w:tr>
      <w:tr w:rsidR="005E5C89" w:rsidRPr="008E1BB3" w14:paraId="1381ADBA" w14:textId="77777777" w:rsidTr="009D364F">
        <w:tc>
          <w:tcPr>
            <w:tcW w:w="567" w:type="dxa"/>
            <w:vMerge/>
            <w:tcBorders>
              <w:bottom w:val="single" w:sz="8" w:space="0" w:color="000000"/>
              <w:right w:val="single" w:sz="8" w:space="0" w:color="000000"/>
            </w:tcBorders>
            <w:tcMar>
              <w:top w:w="100" w:type="dxa"/>
              <w:left w:w="100" w:type="dxa"/>
              <w:bottom w:w="100" w:type="dxa"/>
              <w:right w:w="100" w:type="dxa"/>
            </w:tcMar>
          </w:tcPr>
          <w:p w14:paraId="53D745EE" w14:textId="77777777" w:rsidR="005E5C89" w:rsidRPr="008E1BB3" w:rsidRDefault="005E5C89" w:rsidP="008E1BB3">
            <w:pPr>
              <w:rPr>
                <w:rFonts w:ascii="Times New Roman" w:hAnsi="Times New Roman" w:cs="Times New Roman"/>
                <w:sz w:val="20"/>
                <w:szCs w:val="20"/>
              </w:rPr>
            </w:pPr>
          </w:p>
        </w:tc>
        <w:tc>
          <w:tcPr>
            <w:tcW w:w="1985" w:type="dxa"/>
            <w:vMerge/>
            <w:tcBorders>
              <w:bottom w:val="single" w:sz="8" w:space="0" w:color="000000"/>
              <w:right w:val="single" w:sz="8" w:space="0" w:color="000000"/>
            </w:tcBorders>
            <w:tcMar>
              <w:top w:w="100" w:type="dxa"/>
              <w:left w:w="100" w:type="dxa"/>
              <w:bottom w:w="100" w:type="dxa"/>
              <w:right w:w="100" w:type="dxa"/>
            </w:tcMar>
          </w:tcPr>
          <w:p w14:paraId="04A2AE41" w14:textId="77777777" w:rsidR="005E5C89" w:rsidRPr="008E1BB3" w:rsidRDefault="005E5C89" w:rsidP="008E1BB3">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tcMar>
              <w:top w:w="100" w:type="dxa"/>
              <w:left w:w="100" w:type="dxa"/>
              <w:bottom w:w="100" w:type="dxa"/>
              <w:right w:w="100" w:type="dxa"/>
            </w:tcMar>
          </w:tcPr>
          <w:p w14:paraId="7003B194" w14:textId="77777777" w:rsidR="005E5C89" w:rsidRPr="008E1BB3" w:rsidRDefault="005E5C89" w:rsidP="008E1BB3">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tcMar>
              <w:top w:w="100" w:type="dxa"/>
              <w:left w:w="100" w:type="dxa"/>
              <w:bottom w:w="100" w:type="dxa"/>
              <w:right w:w="100" w:type="dxa"/>
            </w:tcMar>
          </w:tcPr>
          <w:p w14:paraId="58C05CEC" w14:textId="77777777" w:rsidR="005E5C89" w:rsidRPr="008E1BB3" w:rsidRDefault="005E5C89" w:rsidP="008E1BB3">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6B9A1C6"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A80132D" w14:textId="77777777" w:rsidR="005E5C89" w:rsidRPr="008E1BB3" w:rsidRDefault="005E5C89" w:rsidP="008E1BB3">
            <w:pPr>
              <w:jc w:val="center"/>
              <w:rPr>
                <w:rFonts w:ascii="Times New Roman" w:hAnsi="Times New Roman" w:cs="Times New Roman"/>
                <w:b/>
                <w:bCs/>
                <w:sz w:val="20"/>
                <w:szCs w:val="20"/>
              </w:rPr>
            </w:pPr>
            <w:r w:rsidRPr="008E1BB3">
              <w:rPr>
                <w:rFonts w:ascii="Times New Roman" w:hAnsi="Times New Roman" w:cs="Times New Roman"/>
                <w:b/>
                <w:bCs/>
                <w:sz w:val="20"/>
                <w:szCs w:val="20"/>
              </w:rPr>
              <w:t>в т.ч.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tcMar>
              <w:top w:w="100" w:type="dxa"/>
              <w:left w:w="100" w:type="dxa"/>
              <w:bottom w:w="100" w:type="dxa"/>
              <w:right w:w="100" w:type="dxa"/>
            </w:tcMar>
          </w:tcPr>
          <w:p w14:paraId="1E6C94EB" w14:textId="77777777" w:rsidR="005E5C89" w:rsidRPr="008E1BB3" w:rsidRDefault="005E5C89" w:rsidP="008E1BB3">
            <w:pPr>
              <w:rPr>
                <w:rFonts w:ascii="Times New Roman" w:hAnsi="Times New Roman" w:cs="Times New Roman"/>
                <w:sz w:val="20"/>
                <w:szCs w:val="20"/>
              </w:rPr>
            </w:pPr>
          </w:p>
        </w:tc>
        <w:tc>
          <w:tcPr>
            <w:tcW w:w="2119" w:type="dxa"/>
            <w:vMerge/>
            <w:tcBorders>
              <w:bottom w:val="single" w:sz="8" w:space="0" w:color="000000"/>
              <w:right w:val="single" w:sz="8" w:space="0" w:color="000000"/>
            </w:tcBorders>
            <w:tcMar>
              <w:top w:w="100" w:type="dxa"/>
              <w:left w:w="100" w:type="dxa"/>
              <w:bottom w:w="100" w:type="dxa"/>
              <w:right w:w="100" w:type="dxa"/>
            </w:tcMar>
          </w:tcPr>
          <w:p w14:paraId="4699C0AE" w14:textId="77777777" w:rsidR="005E5C89" w:rsidRPr="008E1BB3" w:rsidRDefault="005E5C89" w:rsidP="008E1BB3">
            <w:pPr>
              <w:widowControl w:val="0"/>
              <w:rPr>
                <w:rFonts w:ascii="Times New Roman" w:hAnsi="Times New Roman" w:cs="Times New Roman"/>
                <w:sz w:val="20"/>
                <w:szCs w:val="20"/>
              </w:rPr>
            </w:pPr>
          </w:p>
        </w:tc>
      </w:tr>
      <w:tr w:rsidR="005E5C89" w:rsidRPr="008E1BB3" w14:paraId="0A623C9D" w14:textId="77777777" w:rsidTr="009D364F">
        <w:tc>
          <w:tcPr>
            <w:tcW w:w="5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27C3A"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1</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2194BE19"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624D96D4"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tcMar>
              <w:top w:w="100" w:type="dxa"/>
              <w:left w:w="100" w:type="dxa"/>
              <w:bottom w:w="100" w:type="dxa"/>
              <w:right w:w="100" w:type="dxa"/>
            </w:tcMar>
          </w:tcPr>
          <w:p w14:paraId="55A0235F"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B79E3FA"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E2BE050"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44492585"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tcMar>
              <w:top w:w="100" w:type="dxa"/>
              <w:left w:w="100" w:type="dxa"/>
              <w:bottom w:w="100" w:type="dxa"/>
              <w:right w:w="100" w:type="dxa"/>
            </w:tcMar>
          </w:tcPr>
          <w:p w14:paraId="45312B98"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r>
      <w:tr w:rsidR="005E5C89" w:rsidRPr="008E1BB3" w14:paraId="429B8670" w14:textId="77777777" w:rsidTr="009D364F">
        <w:tc>
          <w:tcPr>
            <w:tcW w:w="5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C1711"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2</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4BCDE4AE"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34CACAA4"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tcMar>
              <w:top w:w="100" w:type="dxa"/>
              <w:left w:w="100" w:type="dxa"/>
              <w:bottom w:w="100" w:type="dxa"/>
              <w:right w:w="100" w:type="dxa"/>
            </w:tcMar>
          </w:tcPr>
          <w:p w14:paraId="62CCD0D7"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674AB15"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4D442CF"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7E13D48A"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tcMar>
              <w:top w:w="100" w:type="dxa"/>
              <w:left w:w="100" w:type="dxa"/>
              <w:bottom w:w="100" w:type="dxa"/>
              <w:right w:w="100" w:type="dxa"/>
            </w:tcMar>
          </w:tcPr>
          <w:p w14:paraId="59CDAE10" w14:textId="77777777" w:rsidR="005E5C89" w:rsidRPr="008E1BB3" w:rsidRDefault="005E5C89" w:rsidP="008E1BB3">
            <w:pPr>
              <w:jc w:val="center"/>
              <w:rPr>
                <w:rFonts w:ascii="Times New Roman" w:hAnsi="Times New Roman" w:cs="Times New Roman"/>
                <w:sz w:val="20"/>
                <w:szCs w:val="20"/>
              </w:rPr>
            </w:pPr>
            <w:r w:rsidRPr="008E1BB3">
              <w:rPr>
                <w:rFonts w:ascii="Times New Roman" w:hAnsi="Times New Roman" w:cs="Times New Roman"/>
                <w:sz w:val="20"/>
                <w:szCs w:val="20"/>
              </w:rPr>
              <w:t xml:space="preserve"> </w:t>
            </w:r>
          </w:p>
        </w:tc>
      </w:tr>
    </w:tbl>
    <w:p w14:paraId="63813C5E" w14:textId="77777777" w:rsidR="005E5C89" w:rsidRPr="008E1BB3" w:rsidRDefault="005E5C89" w:rsidP="008E1BB3">
      <w:pPr>
        <w:rPr>
          <w:rFonts w:ascii="Times New Roman" w:hAnsi="Times New Roman" w:cs="Times New Roman"/>
          <w:sz w:val="24"/>
          <w:szCs w:val="24"/>
        </w:rPr>
      </w:pPr>
      <w:r w:rsidRPr="008E1BB3">
        <w:rPr>
          <w:rFonts w:ascii="Times New Roman" w:hAnsi="Times New Roman" w:cs="Times New Roman"/>
          <w:sz w:val="24"/>
          <w:szCs w:val="24"/>
        </w:rPr>
        <w:t xml:space="preserve">         «____» ____________ 20__ г. </w:t>
      </w:r>
    </w:p>
    <w:p w14:paraId="468C2D48" w14:textId="21AE6764" w:rsidR="005E5C89" w:rsidRPr="008E1BB3" w:rsidRDefault="005E5C89" w:rsidP="008E1BB3">
      <w:pPr>
        <w:ind w:right="100"/>
        <w:jc w:val="both"/>
        <w:rPr>
          <w:rFonts w:ascii="Times New Roman" w:hAnsi="Times New Roman" w:cs="Times New Roman"/>
          <w:sz w:val="24"/>
          <w:szCs w:val="24"/>
        </w:rPr>
      </w:pPr>
      <w:r w:rsidRPr="008E1BB3">
        <w:rPr>
          <w:rFonts w:ascii="Times New Roman" w:hAnsi="Times New Roman" w:cs="Times New Roman"/>
          <w:sz w:val="24"/>
          <w:szCs w:val="24"/>
        </w:rPr>
        <w:t xml:space="preserve">     __________________________                           _____________________   </w:t>
      </w:r>
      <w:r w:rsidRPr="008E1BB3">
        <w:rPr>
          <w:rFonts w:ascii="Times New Roman" w:hAnsi="Times New Roman" w:cs="Times New Roman"/>
          <w:sz w:val="24"/>
          <w:szCs w:val="24"/>
        </w:rPr>
        <w:tab/>
        <w:t xml:space="preserve">                    __________________</w:t>
      </w:r>
    </w:p>
    <w:p w14:paraId="0AB1FFB2" w14:textId="77777777" w:rsidR="005E5C89" w:rsidRPr="008E1BB3" w:rsidRDefault="005E5C89" w:rsidP="008E1BB3">
      <w:pPr>
        <w:rPr>
          <w:rFonts w:ascii="Times New Roman" w:hAnsi="Times New Roman" w:cs="Times New Roman"/>
          <w:sz w:val="24"/>
          <w:szCs w:val="24"/>
        </w:rPr>
      </w:pPr>
      <w:r w:rsidRPr="008E1BB3">
        <w:rPr>
          <w:rFonts w:ascii="Times New Roman" w:hAnsi="Times New Roman" w:cs="Times New Roman"/>
          <w:sz w:val="24"/>
          <w:szCs w:val="24"/>
        </w:rPr>
        <w:t xml:space="preserve">                   (Должность)                                                     (Подпись)                                  </w:t>
      </w:r>
      <w:r w:rsidRPr="008E1BB3">
        <w:rPr>
          <w:rFonts w:ascii="Times New Roman" w:hAnsi="Times New Roman" w:cs="Times New Roman"/>
          <w:sz w:val="24"/>
          <w:szCs w:val="24"/>
        </w:rPr>
        <w:tab/>
        <w:t xml:space="preserve">  (И.О. Фамилия)</w:t>
      </w:r>
    </w:p>
    <w:p w14:paraId="69AB0FA7" w14:textId="77777777" w:rsidR="005E5C89" w:rsidRPr="008E1BB3" w:rsidRDefault="005E5C89" w:rsidP="008E1BB3">
      <w:pPr>
        <w:ind w:firstLine="700"/>
        <w:rPr>
          <w:rFonts w:ascii="Times New Roman" w:hAnsi="Times New Roman" w:cs="Times New Roman"/>
          <w:sz w:val="24"/>
          <w:szCs w:val="24"/>
        </w:rPr>
      </w:pPr>
      <w:r w:rsidRPr="008E1BB3">
        <w:rPr>
          <w:rFonts w:ascii="Times New Roman" w:hAnsi="Times New Roman" w:cs="Times New Roman"/>
          <w:i/>
          <w:sz w:val="24"/>
          <w:szCs w:val="24"/>
        </w:rPr>
        <w:t xml:space="preserve">                                                        </w:t>
      </w:r>
      <w:r w:rsidRPr="008E1BB3">
        <w:rPr>
          <w:rFonts w:ascii="Times New Roman" w:hAnsi="Times New Roman" w:cs="Times New Roman"/>
          <w:sz w:val="24"/>
          <w:szCs w:val="24"/>
        </w:rPr>
        <w:t>М.П.</w:t>
      </w:r>
    </w:p>
    <w:p w14:paraId="62845827" w14:textId="77777777" w:rsidR="005E5C89" w:rsidRPr="008E1BB3" w:rsidRDefault="005E5C89" w:rsidP="008E1BB3">
      <w:pPr>
        <w:jc w:val="both"/>
        <w:rPr>
          <w:rFonts w:ascii="Times New Roman" w:hAnsi="Times New Roman" w:cs="Times New Roman"/>
          <w:sz w:val="24"/>
          <w:szCs w:val="24"/>
        </w:rPr>
      </w:pPr>
      <w:r w:rsidRPr="008E1BB3">
        <w:rPr>
          <w:rFonts w:ascii="Times New Roman" w:hAnsi="Times New Roman" w:cs="Times New Roman"/>
          <w:sz w:val="24"/>
          <w:szCs w:val="24"/>
        </w:rPr>
        <w:t xml:space="preserve"> Исполнитель: __________________________</w:t>
      </w:r>
    </w:p>
    <w:p w14:paraId="0A36ABE2" w14:textId="77777777" w:rsidR="005E5C89" w:rsidRPr="008E1BB3" w:rsidRDefault="005E5C89" w:rsidP="008E1BB3">
      <w:pPr>
        <w:jc w:val="both"/>
        <w:rPr>
          <w:rFonts w:ascii="Times New Roman" w:hAnsi="Times New Roman" w:cs="Times New Roman"/>
          <w:sz w:val="24"/>
          <w:szCs w:val="24"/>
          <w:vertAlign w:val="superscript"/>
        </w:rPr>
      </w:pPr>
      <w:r w:rsidRPr="008E1BB3">
        <w:rPr>
          <w:rFonts w:ascii="Times New Roman" w:hAnsi="Times New Roman" w:cs="Times New Roman"/>
          <w:sz w:val="24"/>
          <w:szCs w:val="24"/>
          <w:vertAlign w:val="superscript"/>
        </w:rPr>
        <w:t xml:space="preserve">                                                   (Фамилия Имя Отчество)</w:t>
      </w:r>
    </w:p>
    <w:p w14:paraId="6E6CBD2A" w14:textId="77777777" w:rsidR="005E5C89" w:rsidRDefault="005E5C89" w:rsidP="008E1BB3">
      <w:pPr>
        <w:jc w:val="both"/>
        <w:rPr>
          <w:rFonts w:ascii="Times New Roman" w:hAnsi="Times New Roman" w:cs="Times New Roman"/>
          <w:sz w:val="24"/>
          <w:szCs w:val="24"/>
        </w:rPr>
      </w:pPr>
      <w:r w:rsidRPr="008E1BB3">
        <w:rPr>
          <w:rFonts w:ascii="Times New Roman" w:hAnsi="Times New Roman" w:cs="Times New Roman"/>
          <w:sz w:val="24"/>
          <w:szCs w:val="24"/>
        </w:rPr>
        <w:t>Телефон:______________________</w:t>
      </w:r>
    </w:p>
    <w:p w14:paraId="5CA1D9B6" w14:textId="77777777" w:rsidR="005E5C89" w:rsidRPr="008E1BB3" w:rsidRDefault="005E5C89" w:rsidP="008E1BB3">
      <w:pPr>
        <w:jc w:val="both"/>
        <w:rPr>
          <w:rFonts w:ascii="Times New Roman" w:hAnsi="Times New Roman" w:cs="Times New Roman"/>
          <w:sz w:val="24"/>
          <w:szCs w:val="24"/>
        </w:rPr>
      </w:pPr>
    </w:p>
    <w:p w14:paraId="4829F2DC" w14:textId="77777777" w:rsidR="005E5C89" w:rsidRPr="008E1BB3" w:rsidRDefault="00682E03" w:rsidP="008E1BB3">
      <w:pPr>
        <w:rPr>
          <w:rFonts w:ascii="Times New Roman" w:hAnsi="Times New Roman" w:cs="Times New Roman"/>
          <w:sz w:val="20"/>
          <w:szCs w:val="20"/>
        </w:rPr>
      </w:pPr>
      <w:r>
        <w:rPr>
          <w:rFonts w:ascii="Times New Roman" w:hAnsi="Times New Roman" w:cs="Times New Roman"/>
          <w:sz w:val="20"/>
          <w:szCs w:val="20"/>
        </w:rPr>
        <w:pict w14:anchorId="67C3124D">
          <v:rect id="_x0000_i1025" style="width:302.6pt;height:.75pt" o:hrpct="416" o:hrstd="t" o:hr="t" fillcolor="#a0a0a0" stroked="f"/>
        </w:pict>
      </w:r>
    </w:p>
    <w:p w14:paraId="0C56B04D" w14:textId="77777777" w:rsidR="005E5C89" w:rsidRPr="008E1BB3" w:rsidRDefault="005E5C89" w:rsidP="008E1BB3">
      <w:pPr>
        <w:jc w:val="both"/>
        <w:rPr>
          <w:rFonts w:ascii="Times New Roman" w:hAnsi="Times New Roman" w:cs="Times New Roman"/>
          <w:sz w:val="24"/>
          <w:szCs w:val="24"/>
        </w:rPr>
      </w:pPr>
      <w:r w:rsidRPr="008E1BB3">
        <w:rPr>
          <w:rFonts w:ascii="Times New Roman" w:hAnsi="Times New Roman" w:cs="Times New Roman"/>
          <w:sz w:val="24"/>
          <w:szCs w:val="24"/>
        </w:rPr>
        <w:t>* Прикладываются копии документов об образовании, подтверждающие указанные сведения.</w:t>
      </w:r>
    </w:p>
    <w:p w14:paraId="74B62D4C" w14:textId="77777777" w:rsidR="005E5C89" w:rsidRPr="008E1BB3" w:rsidRDefault="005E5C89" w:rsidP="008E1BB3">
      <w:pPr>
        <w:jc w:val="both"/>
        <w:rPr>
          <w:rFonts w:ascii="Times New Roman" w:hAnsi="Times New Roman" w:cs="Times New Roman"/>
          <w:sz w:val="24"/>
          <w:szCs w:val="24"/>
        </w:rPr>
      </w:pPr>
      <w:r w:rsidRPr="008E1BB3">
        <w:rPr>
          <w:rFonts w:ascii="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0BF4A6B6" w14:textId="77777777" w:rsidR="005E5C89" w:rsidRPr="008E1BB3" w:rsidRDefault="005E5C89" w:rsidP="008E1BB3">
      <w:pPr>
        <w:jc w:val="both"/>
        <w:rPr>
          <w:rFonts w:ascii="Times New Roman" w:hAnsi="Times New Roman" w:cs="Times New Roman"/>
          <w:sz w:val="24"/>
          <w:szCs w:val="24"/>
        </w:rPr>
      </w:pPr>
      <w:r w:rsidRPr="008E1BB3">
        <w:rPr>
          <w:rFonts w:ascii="Times New Roman" w:hAnsi="Times New Roman" w:cs="Times New Roman"/>
          <w:sz w:val="24"/>
          <w:szCs w:val="24"/>
        </w:rPr>
        <w:t>*** Прикладываются копии документов, подтверждающих повышение квалификации.</w:t>
      </w:r>
    </w:p>
    <w:p w14:paraId="43AC4F63" w14:textId="77777777" w:rsidR="005E5C89" w:rsidRPr="008E1BB3" w:rsidRDefault="005E5C89" w:rsidP="008E1BB3">
      <w:pPr>
        <w:jc w:val="both"/>
        <w:rPr>
          <w:rFonts w:ascii="Times New Roman" w:hAnsi="Times New Roman" w:cs="Times New Roman"/>
          <w:sz w:val="24"/>
          <w:szCs w:val="24"/>
        </w:rPr>
      </w:pPr>
      <w:r w:rsidRPr="008E1BB3">
        <w:rPr>
          <w:rFonts w:ascii="Times New Roman" w:hAnsi="Times New Roman" w:cs="Times New Roman"/>
          <w:sz w:val="24"/>
          <w:szCs w:val="24"/>
        </w:rPr>
        <w:t>**** В случае прохождения аттестации по правилам, установленным Федеральной службой по экологическому, технологическому и атомному надзору (Ростехнадзор), прикладываются копии протоколов аттестационных комиссий Ростехнадзора.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14:paraId="446E5671" w14:textId="77777777" w:rsidR="005E5C89" w:rsidRPr="008E1BB3" w:rsidRDefault="005E5C89" w:rsidP="008E1BB3">
      <w:pPr>
        <w:jc w:val="both"/>
        <w:rPr>
          <w:rFonts w:ascii="Times New Roman" w:hAnsi="Times New Roman" w:cs="Times New Roman"/>
          <w:sz w:val="24"/>
          <w:szCs w:val="24"/>
          <w:u w:val="single"/>
        </w:rPr>
      </w:pPr>
    </w:p>
    <w:p w14:paraId="57F6FFD8" w14:textId="77777777" w:rsidR="005E5C89" w:rsidRPr="008E1BB3" w:rsidRDefault="005E5C89" w:rsidP="008E1BB3">
      <w:pPr>
        <w:jc w:val="both"/>
        <w:rPr>
          <w:rFonts w:ascii="Times New Roman" w:hAnsi="Times New Roman" w:cs="Times New Roman"/>
          <w:sz w:val="24"/>
          <w:szCs w:val="24"/>
        </w:rPr>
      </w:pPr>
      <w:r w:rsidRPr="008E1BB3">
        <w:rPr>
          <w:rFonts w:ascii="Times New Roman" w:hAnsi="Times New Roman" w:cs="Times New Roman"/>
          <w:sz w:val="24"/>
          <w:szCs w:val="24"/>
          <w:u w:val="single"/>
        </w:rPr>
        <w:t>Примечание:</w:t>
      </w:r>
      <w:r w:rsidRPr="008E1BB3">
        <w:rPr>
          <w:rFonts w:ascii="Times New Roman" w:hAnsi="Times New Roman" w:cs="Times New Roman"/>
          <w:sz w:val="24"/>
          <w:szCs w:val="24"/>
        </w:rPr>
        <w:t xml:space="preserve"> в случае представления ранее в </w:t>
      </w:r>
      <w:r>
        <w:rPr>
          <w:rFonts w:ascii="Times New Roman" w:hAnsi="Times New Roman" w:cs="Times New Roman"/>
          <w:sz w:val="24"/>
          <w:szCs w:val="24"/>
        </w:rPr>
        <w:t>Союз</w:t>
      </w:r>
      <w:r w:rsidRPr="008E1BB3">
        <w:rPr>
          <w:rFonts w:ascii="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w:t>
      </w:r>
      <w:r>
        <w:rPr>
          <w:rFonts w:ascii="Times New Roman" w:hAnsi="Times New Roman" w:cs="Times New Roman"/>
          <w:sz w:val="24"/>
          <w:szCs w:val="24"/>
        </w:rPr>
        <w:t>Союзе</w:t>
      </w:r>
      <w:r w:rsidRPr="008E1BB3">
        <w:rPr>
          <w:rFonts w:ascii="Times New Roman" w:hAnsi="Times New Roman" w:cs="Times New Roman"/>
          <w:sz w:val="24"/>
          <w:szCs w:val="24"/>
        </w:rPr>
        <w:t>.</w:t>
      </w:r>
    </w:p>
    <w:p w14:paraId="39C1F6A8" w14:textId="77777777" w:rsidR="005E5C89" w:rsidRPr="008E1BB3" w:rsidRDefault="005E5C89" w:rsidP="008E1BB3">
      <w:pPr>
        <w:jc w:val="both"/>
        <w:rPr>
          <w:rFonts w:ascii="Times New Roman" w:hAnsi="Times New Roman" w:cs="Times New Roman"/>
          <w:sz w:val="24"/>
          <w:szCs w:val="24"/>
          <w:u w:val="single"/>
        </w:rPr>
      </w:pPr>
    </w:p>
    <w:p w14:paraId="6120682A" w14:textId="77777777" w:rsidR="005E5C89" w:rsidRPr="008E1BB3" w:rsidRDefault="005E5C89" w:rsidP="008E1BB3">
      <w:pPr>
        <w:jc w:val="both"/>
        <w:rPr>
          <w:rFonts w:ascii="Times New Roman" w:hAnsi="Times New Roman" w:cs="Times New Roman"/>
          <w:sz w:val="24"/>
          <w:szCs w:val="24"/>
        </w:rPr>
      </w:pPr>
    </w:p>
    <w:p w14:paraId="33490AFF" w14:textId="77777777" w:rsidR="005E5C89" w:rsidRPr="008E1BB3" w:rsidRDefault="005E5C89" w:rsidP="008E1BB3">
      <w:pPr>
        <w:jc w:val="both"/>
        <w:rPr>
          <w:rFonts w:ascii="Times New Roman" w:hAnsi="Times New Roman" w:cs="Times New Roman"/>
          <w:sz w:val="24"/>
          <w:szCs w:val="24"/>
        </w:rPr>
      </w:pPr>
    </w:p>
    <w:p w14:paraId="14379628" w14:textId="77777777" w:rsidR="005E5C89" w:rsidRPr="008E1BB3" w:rsidRDefault="005E5C89" w:rsidP="008E1BB3">
      <w:pPr>
        <w:jc w:val="both"/>
        <w:rPr>
          <w:rFonts w:ascii="Times New Roman" w:hAnsi="Times New Roman" w:cs="Times New Roman"/>
          <w:sz w:val="24"/>
          <w:szCs w:val="24"/>
        </w:rPr>
      </w:pPr>
    </w:p>
    <w:p w14:paraId="338834E1" w14:textId="77777777" w:rsidR="005E5C89" w:rsidRPr="008E1BB3" w:rsidRDefault="005E5C89" w:rsidP="008E1BB3">
      <w:pPr>
        <w:jc w:val="both"/>
        <w:rPr>
          <w:rFonts w:ascii="Times New Roman" w:hAnsi="Times New Roman" w:cs="Times New Roman"/>
          <w:sz w:val="24"/>
          <w:szCs w:val="24"/>
        </w:rPr>
      </w:pPr>
    </w:p>
    <w:p w14:paraId="0B6165FF" w14:textId="77777777" w:rsidR="005E5C89" w:rsidRPr="008E1BB3" w:rsidRDefault="005E5C89" w:rsidP="008E1BB3">
      <w:pPr>
        <w:jc w:val="both"/>
        <w:rPr>
          <w:rFonts w:ascii="Times New Roman" w:hAnsi="Times New Roman" w:cs="Times New Roman"/>
          <w:sz w:val="24"/>
          <w:szCs w:val="24"/>
        </w:rPr>
      </w:pPr>
    </w:p>
    <w:p w14:paraId="32929B57" w14:textId="77777777" w:rsidR="005E5C89" w:rsidRPr="008E1BB3" w:rsidRDefault="005E5C89" w:rsidP="008E1BB3">
      <w:pPr>
        <w:jc w:val="both"/>
        <w:rPr>
          <w:rFonts w:ascii="Times New Roman" w:hAnsi="Times New Roman" w:cs="Times New Roman"/>
          <w:sz w:val="24"/>
          <w:szCs w:val="24"/>
        </w:rPr>
      </w:pPr>
    </w:p>
    <w:p w14:paraId="3D5E18D2" w14:textId="77777777" w:rsidR="005E5C89" w:rsidRPr="008E1BB3" w:rsidRDefault="005E5C89" w:rsidP="008E1BB3">
      <w:pPr>
        <w:jc w:val="both"/>
        <w:rPr>
          <w:rFonts w:ascii="Times New Roman" w:hAnsi="Times New Roman" w:cs="Times New Roman"/>
          <w:sz w:val="24"/>
          <w:szCs w:val="24"/>
        </w:rPr>
      </w:pPr>
    </w:p>
    <w:p w14:paraId="5DEAFD50" w14:textId="77777777" w:rsidR="005E5C89" w:rsidRPr="008E1BB3" w:rsidRDefault="005E5C89" w:rsidP="008E1BB3">
      <w:pPr>
        <w:jc w:val="both"/>
        <w:rPr>
          <w:rFonts w:ascii="Times New Roman" w:hAnsi="Times New Roman" w:cs="Times New Roman"/>
          <w:sz w:val="24"/>
          <w:szCs w:val="24"/>
        </w:rPr>
      </w:pPr>
    </w:p>
    <w:p w14:paraId="1B04DBC7" w14:textId="77777777" w:rsidR="005E5C89" w:rsidRPr="008E1BB3" w:rsidRDefault="005E5C89" w:rsidP="008E1BB3">
      <w:pPr>
        <w:jc w:val="both"/>
        <w:rPr>
          <w:rFonts w:ascii="Times New Roman" w:hAnsi="Times New Roman" w:cs="Times New Roman"/>
          <w:sz w:val="24"/>
          <w:szCs w:val="24"/>
        </w:rPr>
      </w:pPr>
    </w:p>
    <w:p w14:paraId="2470227C" w14:textId="77777777" w:rsidR="005E5C89" w:rsidRPr="008E1BB3" w:rsidRDefault="005E5C89" w:rsidP="008E1BB3">
      <w:pPr>
        <w:jc w:val="both"/>
        <w:rPr>
          <w:rFonts w:ascii="Times New Roman" w:hAnsi="Times New Roman" w:cs="Times New Roman"/>
          <w:sz w:val="24"/>
          <w:szCs w:val="24"/>
        </w:rPr>
      </w:pPr>
    </w:p>
    <w:p w14:paraId="7CE7A391" w14:textId="77777777" w:rsidR="005E5C89" w:rsidRPr="008E1BB3" w:rsidRDefault="005E5C89" w:rsidP="008E1BB3">
      <w:pPr>
        <w:jc w:val="both"/>
        <w:rPr>
          <w:rFonts w:ascii="Times New Roman" w:hAnsi="Times New Roman" w:cs="Times New Roman"/>
          <w:sz w:val="24"/>
          <w:szCs w:val="24"/>
        </w:rPr>
      </w:pPr>
    </w:p>
    <w:p w14:paraId="5D7AFE8A"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5283E08E"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284A7B0F"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0AD686C9" w14:textId="77777777" w:rsidR="00BA12E3" w:rsidRDefault="00BA12E3" w:rsidP="008E1BB3">
      <w:pPr>
        <w:spacing w:line="360" w:lineRule="auto"/>
        <w:jc w:val="right"/>
        <w:rPr>
          <w:rFonts w:ascii="Times New Roman" w:hAnsi="Times New Roman" w:cs="Times New Roman"/>
          <w:sz w:val="24"/>
          <w:szCs w:val="24"/>
        </w:rPr>
      </w:pPr>
    </w:p>
    <w:p w14:paraId="4C5FAF43" w14:textId="3FE68DB1" w:rsidR="005E5C89" w:rsidRPr="008E1BB3" w:rsidRDefault="005E5C89"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5</w:t>
      </w:r>
    </w:p>
    <w:p w14:paraId="0DD37BC1"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14:paraId="053F497F"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67F35152" w14:textId="77777777" w:rsidR="005E5C89" w:rsidRPr="008E1BB3" w:rsidRDefault="005E5C89"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14:paraId="7C839BDD" w14:textId="77777777" w:rsidR="005E5C89" w:rsidRPr="008E1BB3" w:rsidRDefault="005E5C89" w:rsidP="008E1BB3">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в том числе о требованиях к членам </w:t>
      </w:r>
      <w:r>
        <w:rPr>
          <w:rFonts w:ascii="Times New Roman" w:hAnsi="Times New Roman" w:cs="Times New Roman"/>
          <w:color w:val="auto"/>
          <w:sz w:val="20"/>
          <w:szCs w:val="20"/>
          <w:lang w:eastAsia="ru-RU"/>
        </w:rPr>
        <w:t>Союза</w:t>
      </w:r>
      <w:r w:rsidRPr="008E1BB3">
        <w:rPr>
          <w:rFonts w:ascii="Times New Roman" w:hAnsi="Times New Roman" w:cs="Times New Roman"/>
          <w:color w:val="auto"/>
          <w:sz w:val="20"/>
          <w:szCs w:val="20"/>
          <w:lang w:eastAsia="ru-RU"/>
        </w:rPr>
        <w:t xml:space="preserve">, </w:t>
      </w:r>
    </w:p>
    <w:p w14:paraId="5FFF6EC2" w14:textId="77777777" w:rsidR="005E5C89" w:rsidRPr="008E1BB3" w:rsidRDefault="005E5C89" w:rsidP="008E1BB3">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о размере, порядке расчета и уплаты </w:t>
      </w:r>
    </w:p>
    <w:p w14:paraId="654903E2"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r>
        <w:rPr>
          <w:rFonts w:ascii="Times New Roman" w:hAnsi="Times New Roman" w:cs="Times New Roman"/>
          <w:color w:val="auto"/>
          <w:sz w:val="20"/>
          <w:szCs w:val="20"/>
          <w:lang w:eastAsia="ru-RU"/>
        </w:rPr>
        <w:t xml:space="preserve">вступительного и </w:t>
      </w:r>
      <w:r w:rsidRPr="008E1BB3">
        <w:rPr>
          <w:rFonts w:ascii="Times New Roman" w:hAnsi="Times New Roman" w:cs="Times New Roman"/>
          <w:color w:val="auto"/>
          <w:sz w:val="20"/>
          <w:szCs w:val="20"/>
          <w:lang w:eastAsia="ru-RU"/>
        </w:rPr>
        <w:t>членских взносов</w:t>
      </w:r>
    </w:p>
    <w:p w14:paraId="3D26D529"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15CC5A7E" w14:textId="77777777" w:rsidR="005E5C89" w:rsidRPr="008E1BB3" w:rsidRDefault="005E5C89" w:rsidP="008E1BB3">
      <w:pPr>
        <w:jc w:val="center"/>
        <w:rPr>
          <w:sz w:val="24"/>
          <w:szCs w:val="24"/>
        </w:rPr>
      </w:pPr>
    </w:p>
    <w:p w14:paraId="5BB84A05" w14:textId="77777777" w:rsidR="005E5C89" w:rsidRPr="008E1BB3" w:rsidRDefault="005E5C89" w:rsidP="008E1BB3">
      <w:pPr>
        <w:jc w:val="center"/>
        <w:rPr>
          <w:rFonts w:ascii="Times New Roman" w:hAnsi="Times New Roman" w:cs="Times New Roman"/>
          <w:b/>
          <w:sz w:val="24"/>
          <w:szCs w:val="24"/>
        </w:rPr>
      </w:pPr>
      <w:r w:rsidRPr="008E1BB3">
        <w:rPr>
          <w:rFonts w:ascii="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14:paraId="47FC8F23" w14:textId="77777777" w:rsidR="005E5C89" w:rsidRPr="008E1BB3" w:rsidRDefault="005E5C89" w:rsidP="008E1BB3">
      <w:pPr>
        <w:jc w:val="center"/>
        <w:rPr>
          <w:rFonts w:ascii="Times New Roman" w:hAnsi="Times New Roman" w:cs="Times New Roman"/>
          <w:b/>
          <w:sz w:val="24"/>
          <w:szCs w:val="24"/>
        </w:rPr>
      </w:pPr>
      <w:r w:rsidRPr="008E1BB3">
        <w:rPr>
          <w:rFonts w:ascii="Times New Roman" w:hAnsi="Times New Roman" w:cs="Times New Roman"/>
          <w:b/>
          <w:sz w:val="24"/>
          <w:szCs w:val="24"/>
        </w:rPr>
        <w:t>по строительству, реконструкции, капитальному ремонту объектов капитального строительства</w:t>
      </w:r>
    </w:p>
    <w:p w14:paraId="3F0C0C14" w14:textId="77777777" w:rsidR="005E5C89" w:rsidRPr="008E1BB3" w:rsidRDefault="005E5C89" w:rsidP="008E1BB3">
      <w:pPr>
        <w:jc w:val="center"/>
        <w:rPr>
          <w:rFonts w:ascii="Times New Roman" w:hAnsi="Times New Roman" w:cs="Times New Roman"/>
          <w:b/>
          <w:sz w:val="24"/>
          <w:szCs w:val="24"/>
        </w:rPr>
      </w:pPr>
    </w:p>
    <w:tbl>
      <w:tblPr>
        <w:tblW w:w="15026" w:type="dxa"/>
        <w:tblInd w:w="100" w:type="dxa"/>
        <w:tblLayout w:type="fixed"/>
        <w:tblCellMar>
          <w:left w:w="0" w:type="dxa"/>
          <w:right w:w="0" w:type="dxa"/>
        </w:tblCellMar>
        <w:tblLook w:val="0000" w:firstRow="0" w:lastRow="0" w:firstColumn="0" w:lastColumn="0" w:noHBand="0" w:noVBand="0"/>
      </w:tblPr>
      <w:tblGrid>
        <w:gridCol w:w="572"/>
        <w:gridCol w:w="4673"/>
        <w:gridCol w:w="1843"/>
        <w:gridCol w:w="4394"/>
        <w:gridCol w:w="3544"/>
      </w:tblGrid>
      <w:tr w:rsidR="005E5C89" w:rsidRPr="008E1BB3" w14:paraId="4FEBAC84" w14:textId="77777777" w:rsidTr="009D364F">
        <w:tc>
          <w:tcPr>
            <w:tcW w:w="5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38375A"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w:t>
            </w:r>
          </w:p>
          <w:p w14:paraId="23B05A9A"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9096CB"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F5C336"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4EC3CF"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BACA32"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Вид права</w:t>
            </w:r>
          </w:p>
        </w:tc>
      </w:tr>
      <w:tr w:rsidR="005E5C89" w:rsidRPr="008E1BB3" w14:paraId="64E6E68A" w14:textId="77777777" w:rsidTr="009D364F">
        <w:tc>
          <w:tcPr>
            <w:tcW w:w="5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462151" w14:textId="77777777" w:rsidR="005E5C89" w:rsidRPr="008E1BB3" w:rsidRDefault="005E5C89" w:rsidP="008E1BB3">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78E057" w14:textId="77777777" w:rsidR="005E5C89" w:rsidRPr="008E1BB3" w:rsidRDefault="005E5C89" w:rsidP="008E1BB3">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434120" w14:textId="77777777" w:rsidR="005E5C89" w:rsidRPr="008E1BB3" w:rsidRDefault="005E5C89" w:rsidP="008E1BB3">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262218" w14:textId="77777777" w:rsidR="005E5C89" w:rsidRPr="008E1BB3" w:rsidRDefault="005E5C89" w:rsidP="008E1BB3">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F6D8C6" w14:textId="77777777" w:rsidR="005E5C89" w:rsidRPr="008E1BB3" w:rsidRDefault="005E5C89" w:rsidP="008E1BB3">
            <w:pPr>
              <w:jc w:val="center"/>
              <w:rPr>
                <w:rFonts w:ascii="Times New Roman" w:hAnsi="Times New Roman" w:cs="Times New Roman"/>
                <w:bCs/>
                <w:sz w:val="20"/>
                <w:szCs w:val="20"/>
              </w:rPr>
            </w:pPr>
          </w:p>
        </w:tc>
      </w:tr>
    </w:tbl>
    <w:p w14:paraId="09272855" w14:textId="77777777" w:rsidR="005E5C89" w:rsidRPr="008E1BB3" w:rsidRDefault="005E5C89" w:rsidP="008E1BB3">
      <w:pPr>
        <w:jc w:val="both"/>
        <w:rPr>
          <w:rFonts w:ascii="Times New Roman" w:hAnsi="Times New Roman" w:cs="Times New Roman"/>
          <w:sz w:val="24"/>
          <w:szCs w:val="24"/>
        </w:rPr>
      </w:pPr>
    </w:p>
    <w:p w14:paraId="3E430372" w14:textId="77777777" w:rsidR="005E5C89" w:rsidRPr="008E1BB3" w:rsidRDefault="005E5C89" w:rsidP="008E1BB3">
      <w:pPr>
        <w:jc w:val="both"/>
        <w:rPr>
          <w:sz w:val="16"/>
          <w:szCs w:val="16"/>
        </w:rPr>
      </w:pPr>
      <w:r w:rsidRPr="008E1BB3">
        <w:rPr>
          <w:rFonts w:ascii="Times New Roman" w:hAnsi="Times New Roman" w:cs="Times New Roman"/>
          <w:sz w:val="24"/>
          <w:szCs w:val="24"/>
        </w:rPr>
        <w:t xml:space="preserve">*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w:t>
      </w:r>
      <w:r>
        <w:rPr>
          <w:rFonts w:ascii="Times New Roman" w:hAnsi="Times New Roman" w:cs="Times New Roman"/>
          <w:sz w:val="24"/>
          <w:szCs w:val="24"/>
        </w:rPr>
        <w:t>Союз</w:t>
      </w:r>
      <w:r w:rsidRPr="008E1BB3">
        <w:rPr>
          <w:rFonts w:ascii="Times New Roman" w:hAnsi="Times New Roman" w:cs="Times New Roman"/>
          <w:sz w:val="24"/>
          <w:szCs w:val="24"/>
        </w:rPr>
        <w:t xml:space="preserve">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2BE7F997" w14:textId="77777777" w:rsidR="005E5C89" w:rsidRPr="008E1BB3" w:rsidRDefault="005E5C89" w:rsidP="008E1BB3">
      <w:pPr>
        <w:jc w:val="center"/>
        <w:rPr>
          <w:rFonts w:ascii="Times New Roman" w:hAnsi="Times New Roman" w:cs="Times New Roman"/>
          <w:b/>
          <w:sz w:val="24"/>
          <w:szCs w:val="24"/>
        </w:rPr>
      </w:pPr>
    </w:p>
    <w:p w14:paraId="7D5EF323" w14:textId="77777777" w:rsidR="005E5C89" w:rsidRPr="008E1BB3" w:rsidRDefault="005E5C89" w:rsidP="008E1BB3">
      <w:r w:rsidRPr="008E1BB3">
        <w:rPr>
          <w:rFonts w:ascii="Times New Roman" w:hAnsi="Times New Roman" w:cs="Times New Roman"/>
          <w:sz w:val="24"/>
          <w:szCs w:val="24"/>
        </w:rPr>
        <w:t xml:space="preserve">«____» ____________ 20__ г. </w:t>
      </w:r>
    </w:p>
    <w:p w14:paraId="3EA28B63" w14:textId="77777777" w:rsidR="005E5C89" w:rsidRPr="008E1BB3" w:rsidRDefault="005E5C89" w:rsidP="008E1BB3">
      <w:pPr>
        <w:ind w:right="100"/>
        <w:jc w:val="both"/>
        <w:rPr>
          <w:rFonts w:ascii="Times New Roman" w:hAnsi="Times New Roman" w:cs="Times New Roman"/>
          <w:sz w:val="24"/>
          <w:szCs w:val="24"/>
        </w:rPr>
      </w:pPr>
      <w:r w:rsidRPr="008E1BB3">
        <w:rPr>
          <w:rFonts w:ascii="Times New Roman" w:hAnsi="Times New Roman" w:cs="Times New Roman"/>
          <w:sz w:val="24"/>
          <w:szCs w:val="24"/>
        </w:rPr>
        <w:t xml:space="preserve">    </w:t>
      </w:r>
    </w:p>
    <w:p w14:paraId="7CCA3099" w14:textId="77777777" w:rsidR="005E5C89" w:rsidRPr="008E1BB3" w:rsidRDefault="005E5C89" w:rsidP="008E1BB3">
      <w:pPr>
        <w:ind w:right="100"/>
        <w:jc w:val="both"/>
        <w:rPr>
          <w:rFonts w:ascii="Times New Roman" w:hAnsi="Times New Roman" w:cs="Times New Roman"/>
          <w:sz w:val="24"/>
          <w:szCs w:val="24"/>
        </w:rPr>
      </w:pPr>
      <w:r w:rsidRPr="008E1BB3">
        <w:rPr>
          <w:rFonts w:ascii="Times New Roman" w:hAnsi="Times New Roman" w:cs="Times New Roman"/>
          <w:sz w:val="24"/>
          <w:szCs w:val="24"/>
        </w:rPr>
        <w:t xml:space="preserve"> __________________________                           _____________________   </w:t>
      </w:r>
      <w:r w:rsidRPr="008E1BB3">
        <w:rPr>
          <w:rFonts w:ascii="Times New Roman" w:hAnsi="Times New Roman" w:cs="Times New Roman"/>
          <w:sz w:val="24"/>
          <w:szCs w:val="24"/>
        </w:rPr>
        <w:tab/>
        <w:t xml:space="preserve">                    __________________</w:t>
      </w:r>
    </w:p>
    <w:p w14:paraId="73B76367" w14:textId="77777777" w:rsidR="005E5C89" w:rsidRPr="008E1BB3" w:rsidRDefault="005E5C89" w:rsidP="008E1BB3">
      <w:pPr>
        <w:rPr>
          <w:rFonts w:ascii="Times New Roman" w:hAnsi="Times New Roman" w:cs="Times New Roman"/>
          <w:sz w:val="24"/>
          <w:szCs w:val="24"/>
        </w:rPr>
      </w:pPr>
      <w:r w:rsidRPr="008E1BB3">
        <w:rPr>
          <w:rFonts w:ascii="Times New Roman" w:hAnsi="Times New Roman" w:cs="Times New Roman"/>
          <w:i/>
          <w:sz w:val="24"/>
          <w:szCs w:val="24"/>
        </w:rPr>
        <w:t xml:space="preserve">     </w:t>
      </w:r>
      <w:r w:rsidRPr="008E1BB3">
        <w:rPr>
          <w:rFonts w:ascii="Times New Roman" w:hAnsi="Times New Roman" w:cs="Times New Roman"/>
          <w:i/>
          <w:sz w:val="24"/>
          <w:szCs w:val="24"/>
        </w:rPr>
        <w:tab/>
        <w:t xml:space="preserve">        </w:t>
      </w:r>
      <w:r w:rsidRPr="008E1BB3">
        <w:rPr>
          <w:rFonts w:ascii="Times New Roman" w:hAnsi="Times New Roman" w:cs="Times New Roman"/>
          <w:sz w:val="24"/>
          <w:szCs w:val="24"/>
        </w:rPr>
        <w:t xml:space="preserve">(Должность)                                                    (Подпись)                                  </w:t>
      </w:r>
      <w:r w:rsidRPr="008E1BB3">
        <w:rPr>
          <w:rFonts w:ascii="Times New Roman" w:hAnsi="Times New Roman" w:cs="Times New Roman"/>
          <w:sz w:val="24"/>
          <w:szCs w:val="24"/>
        </w:rPr>
        <w:tab/>
        <w:t xml:space="preserve">  (И.О. Фамилия)</w:t>
      </w:r>
    </w:p>
    <w:p w14:paraId="5D6D5024" w14:textId="77777777" w:rsidR="005E5C89" w:rsidRPr="008E1BB3" w:rsidRDefault="005E5C89" w:rsidP="008E1BB3">
      <w:pPr>
        <w:rPr>
          <w:rFonts w:ascii="Times New Roman" w:hAnsi="Times New Roman" w:cs="Times New Roman"/>
          <w:sz w:val="24"/>
          <w:szCs w:val="24"/>
        </w:rPr>
      </w:pPr>
      <w:r w:rsidRPr="008E1BB3">
        <w:rPr>
          <w:rFonts w:ascii="Times New Roman" w:hAnsi="Times New Roman" w:cs="Times New Roman"/>
          <w:sz w:val="24"/>
          <w:szCs w:val="24"/>
        </w:rPr>
        <w:t xml:space="preserve">                                                            М.П.</w:t>
      </w:r>
    </w:p>
    <w:p w14:paraId="45A85A4E" w14:textId="77777777" w:rsidR="005E5C89" w:rsidRPr="008E1BB3" w:rsidRDefault="005E5C89" w:rsidP="008E1BB3">
      <w:pPr>
        <w:jc w:val="both"/>
        <w:rPr>
          <w:rFonts w:ascii="Times New Roman" w:hAnsi="Times New Roman" w:cs="Times New Roman"/>
          <w:sz w:val="24"/>
          <w:szCs w:val="24"/>
        </w:rPr>
      </w:pPr>
      <w:r w:rsidRPr="008E1BB3">
        <w:rPr>
          <w:rFonts w:ascii="Times New Roman" w:hAnsi="Times New Roman" w:cs="Times New Roman"/>
          <w:sz w:val="24"/>
          <w:szCs w:val="24"/>
        </w:rPr>
        <w:t>Исполнитель: __________________________                          Телефон:______________________</w:t>
      </w:r>
      <w:r w:rsidRPr="008E1BB3">
        <w:rPr>
          <w:rFonts w:ascii="Times New Roman" w:hAnsi="Times New Roman" w:cs="Times New Roman"/>
          <w:sz w:val="16"/>
          <w:szCs w:val="16"/>
        </w:rPr>
        <w:t xml:space="preserve">                      </w:t>
      </w:r>
    </w:p>
    <w:p w14:paraId="669D4B62"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3B61E1C4" w14:textId="77777777" w:rsidR="005E5C89" w:rsidRDefault="005E5C89" w:rsidP="008E1BB3">
      <w:pPr>
        <w:spacing w:line="240" w:lineRule="auto"/>
        <w:ind w:firstLine="567"/>
        <w:jc w:val="right"/>
        <w:rPr>
          <w:rFonts w:ascii="Times New Roman" w:hAnsi="Times New Roman" w:cs="Times New Roman"/>
          <w:sz w:val="24"/>
          <w:szCs w:val="24"/>
          <w:lang w:eastAsia="ru-RU"/>
        </w:rPr>
      </w:pPr>
    </w:p>
    <w:p w14:paraId="351EFD03"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00DD29A5"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3F935258" w14:textId="77777777" w:rsidR="005E5C89" w:rsidRPr="008E1BB3" w:rsidRDefault="005E5C89"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6</w:t>
      </w:r>
    </w:p>
    <w:p w14:paraId="11CAC4AD" w14:textId="77777777" w:rsidR="005E5C89" w:rsidRPr="008E1BB3" w:rsidRDefault="005E5C89"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14:paraId="2AE7E376" w14:textId="77777777" w:rsidR="005E5C89" w:rsidRPr="008E1BB3" w:rsidRDefault="005E5C89"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1D0DEBB4" w14:textId="77777777" w:rsidR="005E5C89" w:rsidRPr="008E1BB3" w:rsidRDefault="005E5C89"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14:paraId="3A1816F5" w14:textId="77777777" w:rsidR="005E5C89" w:rsidRPr="008E1BB3" w:rsidRDefault="005E5C89" w:rsidP="003E0CD6">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в том числе о требованиях к членам </w:t>
      </w:r>
      <w:r>
        <w:rPr>
          <w:rFonts w:ascii="Times New Roman" w:hAnsi="Times New Roman" w:cs="Times New Roman"/>
          <w:color w:val="auto"/>
          <w:sz w:val="20"/>
          <w:szCs w:val="20"/>
          <w:lang w:eastAsia="ru-RU"/>
        </w:rPr>
        <w:t>Союза</w:t>
      </w:r>
      <w:r w:rsidRPr="008E1BB3">
        <w:rPr>
          <w:rFonts w:ascii="Times New Roman" w:hAnsi="Times New Roman" w:cs="Times New Roman"/>
          <w:color w:val="auto"/>
          <w:sz w:val="20"/>
          <w:szCs w:val="20"/>
          <w:lang w:eastAsia="ru-RU"/>
        </w:rPr>
        <w:t xml:space="preserve">, </w:t>
      </w:r>
    </w:p>
    <w:p w14:paraId="4935822E" w14:textId="77777777" w:rsidR="005E5C89" w:rsidRPr="008E1BB3" w:rsidRDefault="005E5C89" w:rsidP="003E0CD6">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о размере, порядке расчета и уплаты </w:t>
      </w:r>
    </w:p>
    <w:p w14:paraId="24CFFC00" w14:textId="77777777" w:rsidR="005E5C89" w:rsidRPr="008E1BB3" w:rsidRDefault="005E5C89" w:rsidP="003E0CD6">
      <w:pPr>
        <w:spacing w:line="240" w:lineRule="auto"/>
        <w:ind w:firstLine="567"/>
        <w:jc w:val="right"/>
        <w:rPr>
          <w:rFonts w:ascii="Times New Roman" w:hAnsi="Times New Roman" w:cs="Times New Roman"/>
          <w:sz w:val="24"/>
          <w:szCs w:val="24"/>
          <w:lang w:eastAsia="ru-RU"/>
        </w:rPr>
      </w:pPr>
      <w:r>
        <w:rPr>
          <w:rFonts w:ascii="Times New Roman" w:hAnsi="Times New Roman" w:cs="Times New Roman"/>
          <w:color w:val="auto"/>
          <w:sz w:val="20"/>
          <w:szCs w:val="20"/>
          <w:lang w:eastAsia="ru-RU"/>
        </w:rPr>
        <w:t xml:space="preserve">вступительного и </w:t>
      </w:r>
      <w:r w:rsidRPr="008E1BB3">
        <w:rPr>
          <w:rFonts w:ascii="Times New Roman" w:hAnsi="Times New Roman" w:cs="Times New Roman"/>
          <w:color w:val="auto"/>
          <w:sz w:val="20"/>
          <w:szCs w:val="20"/>
          <w:lang w:eastAsia="ru-RU"/>
        </w:rPr>
        <w:t>членских взносов</w:t>
      </w:r>
    </w:p>
    <w:p w14:paraId="5A0344F2"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4A78D38D"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1858A7AF"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1C25A7CA" w14:textId="77777777" w:rsidR="005E5C89" w:rsidRPr="008E1BB3" w:rsidRDefault="005E5C89" w:rsidP="008E1BB3">
      <w:pPr>
        <w:spacing w:line="240" w:lineRule="auto"/>
        <w:ind w:firstLine="567"/>
        <w:jc w:val="right"/>
        <w:rPr>
          <w:rFonts w:ascii="Times New Roman" w:hAnsi="Times New Roman" w:cs="Times New Roman"/>
          <w:sz w:val="24"/>
          <w:szCs w:val="24"/>
          <w:lang w:eastAsia="ru-RU"/>
        </w:rPr>
      </w:pPr>
    </w:p>
    <w:p w14:paraId="6BA2A13C" w14:textId="77777777" w:rsidR="005E5C89" w:rsidRPr="008E1BB3" w:rsidRDefault="005E5C89" w:rsidP="008E1BB3">
      <w:pPr>
        <w:jc w:val="center"/>
        <w:rPr>
          <w:rFonts w:ascii="Times New Roman" w:hAnsi="Times New Roman" w:cs="Times New Roman"/>
          <w:b/>
          <w:sz w:val="24"/>
          <w:szCs w:val="24"/>
        </w:rPr>
      </w:pPr>
    </w:p>
    <w:p w14:paraId="5910651E" w14:textId="77777777" w:rsidR="005E5C89" w:rsidRPr="008E1BB3" w:rsidRDefault="005E5C89" w:rsidP="008E1BB3">
      <w:pPr>
        <w:jc w:val="center"/>
        <w:rPr>
          <w:rFonts w:ascii="Times New Roman" w:hAnsi="Times New Roman" w:cs="Times New Roman"/>
          <w:sz w:val="24"/>
          <w:szCs w:val="24"/>
          <w:lang w:eastAsia="ru-RU"/>
        </w:rPr>
      </w:pPr>
      <w:r w:rsidRPr="008E1BB3">
        <w:rPr>
          <w:rFonts w:ascii="Times New Roman" w:hAnsi="Times New Roman" w:cs="Times New Roman"/>
          <w:b/>
          <w:sz w:val="24"/>
          <w:szCs w:val="24"/>
        </w:rPr>
        <w:t xml:space="preserve">Сведения* о наличии </w:t>
      </w:r>
      <w:r w:rsidRPr="008E1BB3">
        <w:rPr>
          <w:rFonts w:ascii="Times New Roman" w:hAnsi="Times New Roman" w:cs="Times New Roman"/>
          <w:b/>
          <w:sz w:val="24"/>
          <w:szCs w:val="24"/>
          <w:lang w:eastAsia="ru-RU"/>
        </w:rPr>
        <w:t>машин, механизмов, оборудования, инвентаря и приборов</w:t>
      </w:r>
      <w:r w:rsidRPr="008E1BB3">
        <w:rPr>
          <w:rFonts w:ascii="Times New Roman" w:hAnsi="Times New Roman" w:cs="Times New Roman"/>
          <w:sz w:val="24"/>
          <w:szCs w:val="24"/>
          <w:lang w:eastAsia="ru-RU"/>
        </w:rPr>
        <w:t xml:space="preserve"> </w:t>
      </w:r>
    </w:p>
    <w:p w14:paraId="65042682" w14:textId="77777777" w:rsidR="005E5C89" w:rsidRPr="008E1BB3" w:rsidRDefault="005E5C89" w:rsidP="008E1BB3">
      <w:pPr>
        <w:jc w:val="center"/>
        <w:rPr>
          <w:rFonts w:ascii="Times New Roman" w:hAnsi="Times New Roman" w:cs="Times New Roman"/>
          <w:b/>
          <w:sz w:val="24"/>
          <w:szCs w:val="24"/>
        </w:rPr>
      </w:pPr>
    </w:p>
    <w:tbl>
      <w:tblPr>
        <w:tblW w:w="15168" w:type="dxa"/>
        <w:tblInd w:w="100" w:type="dxa"/>
        <w:tblLayout w:type="fixed"/>
        <w:tblCellMar>
          <w:left w:w="0" w:type="dxa"/>
          <w:right w:w="0" w:type="dxa"/>
        </w:tblCellMar>
        <w:tblLook w:val="0000" w:firstRow="0" w:lastRow="0" w:firstColumn="0" w:lastColumn="0" w:noHBand="0" w:noVBand="0"/>
      </w:tblPr>
      <w:tblGrid>
        <w:gridCol w:w="698"/>
        <w:gridCol w:w="6248"/>
        <w:gridCol w:w="1701"/>
        <w:gridCol w:w="3608"/>
        <w:gridCol w:w="2913"/>
      </w:tblGrid>
      <w:tr w:rsidR="005E5C89" w:rsidRPr="008E1BB3" w14:paraId="2736D708" w14:textId="77777777" w:rsidTr="009D364F">
        <w:tc>
          <w:tcPr>
            <w:tcW w:w="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4637AB"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w:t>
            </w:r>
          </w:p>
          <w:p w14:paraId="7FD29148"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1C623A"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F13AA3"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636ACF"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05811C" w14:textId="77777777" w:rsidR="005E5C89" w:rsidRPr="008E1BB3" w:rsidRDefault="005E5C89" w:rsidP="008E1BB3">
            <w:pPr>
              <w:spacing w:line="431" w:lineRule="auto"/>
              <w:jc w:val="center"/>
              <w:rPr>
                <w:b/>
              </w:rPr>
            </w:pPr>
            <w:r w:rsidRPr="008E1BB3">
              <w:rPr>
                <w:rFonts w:ascii="Times New Roman" w:hAnsi="Times New Roman" w:cs="Times New Roman"/>
                <w:b/>
                <w:sz w:val="20"/>
                <w:szCs w:val="20"/>
              </w:rPr>
              <w:t>Вид права</w:t>
            </w:r>
          </w:p>
        </w:tc>
      </w:tr>
      <w:tr w:rsidR="005E5C89" w:rsidRPr="008E1BB3" w14:paraId="2FE964BF" w14:textId="77777777" w:rsidTr="009D364F">
        <w:tc>
          <w:tcPr>
            <w:tcW w:w="69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E408CC" w14:textId="77777777" w:rsidR="005E5C89" w:rsidRPr="008E1BB3" w:rsidRDefault="005E5C89" w:rsidP="008E1BB3">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327179" w14:textId="77777777" w:rsidR="005E5C89" w:rsidRPr="008E1BB3" w:rsidRDefault="005E5C89" w:rsidP="008E1BB3">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7F013" w14:textId="77777777" w:rsidR="005E5C89" w:rsidRPr="008E1BB3" w:rsidRDefault="005E5C89" w:rsidP="008E1BB3">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01B675" w14:textId="77777777" w:rsidR="005E5C89" w:rsidRPr="008E1BB3" w:rsidRDefault="005E5C89" w:rsidP="008E1BB3">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C19121" w14:textId="77777777" w:rsidR="005E5C89" w:rsidRPr="008E1BB3" w:rsidRDefault="005E5C89" w:rsidP="008E1BB3">
            <w:pPr>
              <w:jc w:val="center"/>
              <w:rPr>
                <w:rFonts w:ascii="Times New Roman" w:hAnsi="Times New Roman" w:cs="Times New Roman"/>
                <w:bCs/>
                <w:sz w:val="20"/>
                <w:szCs w:val="20"/>
              </w:rPr>
            </w:pPr>
          </w:p>
        </w:tc>
      </w:tr>
    </w:tbl>
    <w:p w14:paraId="27CAD159" w14:textId="77777777" w:rsidR="005E5C89" w:rsidRPr="008E1BB3" w:rsidRDefault="005E5C89" w:rsidP="008E1BB3">
      <w:pPr>
        <w:spacing w:line="431" w:lineRule="auto"/>
        <w:jc w:val="both"/>
        <w:rPr>
          <w:rFonts w:ascii="Times New Roman" w:hAnsi="Times New Roman" w:cs="Times New Roman"/>
          <w:sz w:val="24"/>
          <w:szCs w:val="24"/>
        </w:rPr>
      </w:pPr>
    </w:p>
    <w:p w14:paraId="2ACE14A1" w14:textId="77777777" w:rsidR="005E5C89" w:rsidRPr="008E1BB3" w:rsidRDefault="005E5C89" w:rsidP="008E1BB3">
      <w:pPr>
        <w:spacing w:line="431" w:lineRule="auto"/>
        <w:jc w:val="both"/>
        <w:rPr>
          <w:sz w:val="24"/>
          <w:szCs w:val="24"/>
        </w:rPr>
      </w:pPr>
      <w:r w:rsidRPr="008E1BB3">
        <w:rPr>
          <w:rFonts w:ascii="Times New Roman" w:hAnsi="Times New Roman" w:cs="Times New Roman"/>
          <w:sz w:val="24"/>
          <w:szCs w:val="24"/>
        </w:rPr>
        <w:t>* Приложить копии договоров аренды.</w:t>
      </w:r>
    </w:p>
    <w:p w14:paraId="3EFA4166" w14:textId="77777777" w:rsidR="005E5C89" w:rsidRPr="008E1BB3" w:rsidRDefault="005E5C89" w:rsidP="008E1BB3">
      <w:pPr>
        <w:rPr>
          <w:rFonts w:ascii="Times New Roman" w:hAnsi="Times New Roman" w:cs="Times New Roman"/>
          <w:sz w:val="24"/>
          <w:szCs w:val="24"/>
        </w:rPr>
      </w:pPr>
    </w:p>
    <w:p w14:paraId="21ABC8E3" w14:textId="77777777" w:rsidR="005E5C89" w:rsidRPr="008E1BB3" w:rsidRDefault="005E5C89" w:rsidP="008E1BB3">
      <w:r w:rsidRPr="008E1BB3">
        <w:rPr>
          <w:rFonts w:ascii="Times New Roman" w:hAnsi="Times New Roman" w:cs="Times New Roman"/>
          <w:sz w:val="24"/>
          <w:szCs w:val="24"/>
        </w:rPr>
        <w:t xml:space="preserve">«____» ____________ 20__ г. </w:t>
      </w:r>
    </w:p>
    <w:p w14:paraId="56467658" w14:textId="77777777" w:rsidR="005E5C89" w:rsidRPr="008E1BB3" w:rsidRDefault="005E5C89" w:rsidP="008E1BB3">
      <w:pPr>
        <w:ind w:right="100"/>
        <w:jc w:val="both"/>
        <w:rPr>
          <w:rFonts w:ascii="Times New Roman" w:hAnsi="Times New Roman" w:cs="Times New Roman"/>
          <w:sz w:val="24"/>
          <w:szCs w:val="24"/>
        </w:rPr>
      </w:pPr>
      <w:r w:rsidRPr="008E1BB3">
        <w:rPr>
          <w:rFonts w:ascii="Times New Roman" w:hAnsi="Times New Roman" w:cs="Times New Roman"/>
          <w:sz w:val="24"/>
          <w:szCs w:val="24"/>
        </w:rPr>
        <w:t xml:space="preserve">    </w:t>
      </w:r>
    </w:p>
    <w:p w14:paraId="6836EB8D" w14:textId="77777777" w:rsidR="005E5C89" w:rsidRPr="008E1BB3" w:rsidRDefault="005E5C89" w:rsidP="008E1BB3">
      <w:pPr>
        <w:ind w:right="100"/>
        <w:jc w:val="both"/>
        <w:rPr>
          <w:rFonts w:ascii="Times New Roman" w:hAnsi="Times New Roman" w:cs="Times New Roman"/>
          <w:sz w:val="24"/>
          <w:szCs w:val="24"/>
        </w:rPr>
      </w:pPr>
      <w:r w:rsidRPr="008E1BB3">
        <w:rPr>
          <w:rFonts w:ascii="Times New Roman" w:hAnsi="Times New Roman" w:cs="Times New Roman"/>
          <w:sz w:val="24"/>
          <w:szCs w:val="24"/>
        </w:rPr>
        <w:t xml:space="preserve"> __________________________                           _____________________   </w:t>
      </w:r>
      <w:r w:rsidRPr="008E1BB3">
        <w:rPr>
          <w:rFonts w:ascii="Times New Roman" w:hAnsi="Times New Roman" w:cs="Times New Roman"/>
          <w:sz w:val="24"/>
          <w:szCs w:val="24"/>
        </w:rPr>
        <w:tab/>
        <w:t xml:space="preserve">                    __________________</w:t>
      </w:r>
    </w:p>
    <w:p w14:paraId="1DF77B68" w14:textId="77777777" w:rsidR="005E5C89" w:rsidRPr="008E1BB3" w:rsidRDefault="005E5C89" w:rsidP="008E1BB3">
      <w:pPr>
        <w:rPr>
          <w:rFonts w:ascii="Times New Roman" w:hAnsi="Times New Roman" w:cs="Times New Roman"/>
          <w:sz w:val="24"/>
          <w:szCs w:val="24"/>
        </w:rPr>
      </w:pPr>
      <w:r w:rsidRPr="008E1BB3">
        <w:rPr>
          <w:rFonts w:ascii="Times New Roman" w:hAnsi="Times New Roman" w:cs="Times New Roman"/>
          <w:i/>
          <w:sz w:val="24"/>
          <w:szCs w:val="24"/>
        </w:rPr>
        <w:t xml:space="preserve">     </w:t>
      </w:r>
      <w:r w:rsidRPr="008E1BB3">
        <w:rPr>
          <w:rFonts w:ascii="Times New Roman" w:hAnsi="Times New Roman" w:cs="Times New Roman"/>
          <w:i/>
          <w:sz w:val="24"/>
          <w:szCs w:val="24"/>
        </w:rPr>
        <w:tab/>
        <w:t xml:space="preserve">        </w:t>
      </w:r>
      <w:r w:rsidRPr="008E1BB3">
        <w:rPr>
          <w:rFonts w:ascii="Times New Roman" w:hAnsi="Times New Roman" w:cs="Times New Roman"/>
          <w:sz w:val="24"/>
          <w:szCs w:val="24"/>
        </w:rPr>
        <w:t xml:space="preserve">(Должность)                                                    (Подпись)                                  </w:t>
      </w:r>
      <w:r w:rsidRPr="008E1BB3">
        <w:rPr>
          <w:rFonts w:ascii="Times New Roman" w:hAnsi="Times New Roman" w:cs="Times New Roman"/>
          <w:sz w:val="24"/>
          <w:szCs w:val="24"/>
        </w:rPr>
        <w:tab/>
        <w:t xml:space="preserve">  (И.О. Фамилия)</w:t>
      </w:r>
    </w:p>
    <w:p w14:paraId="3A460FEF" w14:textId="77777777" w:rsidR="005E5C89" w:rsidRPr="008E1BB3" w:rsidRDefault="005E5C89" w:rsidP="008E1BB3">
      <w:pPr>
        <w:rPr>
          <w:rFonts w:ascii="Times New Roman" w:hAnsi="Times New Roman" w:cs="Times New Roman"/>
          <w:sz w:val="24"/>
          <w:szCs w:val="24"/>
        </w:rPr>
      </w:pPr>
      <w:r w:rsidRPr="008E1BB3">
        <w:rPr>
          <w:rFonts w:ascii="Times New Roman" w:hAnsi="Times New Roman" w:cs="Times New Roman"/>
          <w:sz w:val="24"/>
          <w:szCs w:val="24"/>
        </w:rPr>
        <w:t xml:space="preserve">                                                            М.П.</w:t>
      </w:r>
    </w:p>
    <w:p w14:paraId="2CDE24C8" w14:textId="77777777" w:rsidR="005E5C89" w:rsidRPr="008E1BB3" w:rsidRDefault="005E5C89" w:rsidP="008E1BB3">
      <w:pPr>
        <w:jc w:val="both"/>
        <w:rPr>
          <w:rFonts w:ascii="Times New Roman" w:hAnsi="Times New Roman" w:cs="Times New Roman"/>
          <w:sz w:val="24"/>
          <w:szCs w:val="24"/>
        </w:rPr>
      </w:pPr>
      <w:r w:rsidRPr="008E1BB3">
        <w:rPr>
          <w:rFonts w:ascii="Times New Roman" w:hAnsi="Times New Roman" w:cs="Times New Roman"/>
          <w:sz w:val="24"/>
          <w:szCs w:val="24"/>
        </w:rPr>
        <w:t>Исполнитель: __________________________                          Телефон:______________________</w:t>
      </w:r>
      <w:r w:rsidRPr="008E1BB3">
        <w:rPr>
          <w:rFonts w:ascii="Times New Roman" w:hAnsi="Times New Roman" w:cs="Times New Roman"/>
          <w:sz w:val="16"/>
          <w:szCs w:val="16"/>
        </w:rPr>
        <w:t xml:space="preserve">                      </w:t>
      </w:r>
    </w:p>
    <w:p w14:paraId="6135E824" w14:textId="77777777" w:rsidR="005E5C89" w:rsidRPr="008E1BB3" w:rsidRDefault="005E5C89" w:rsidP="008E1BB3">
      <w:pPr>
        <w:jc w:val="both"/>
        <w:rPr>
          <w:rFonts w:ascii="Times New Roman" w:hAnsi="Times New Roman" w:cs="Times New Roman"/>
          <w:sz w:val="24"/>
          <w:szCs w:val="24"/>
        </w:rPr>
      </w:pPr>
    </w:p>
    <w:p w14:paraId="6C17A4F6" w14:textId="77777777" w:rsidR="005E5C89" w:rsidRPr="008E1BB3" w:rsidRDefault="005E5C89" w:rsidP="008E1BB3">
      <w:pPr>
        <w:jc w:val="both"/>
        <w:rPr>
          <w:rFonts w:ascii="Times New Roman" w:hAnsi="Times New Roman" w:cs="Times New Roman"/>
          <w:sz w:val="24"/>
          <w:szCs w:val="24"/>
        </w:rPr>
      </w:pPr>
    </w:p>
    <w:p w14:paraId="6220632E" w14:textId="77777777" w:rsidR="005E5C89" w:rsidRPr="008E1BB3" w:rsidRDefault="005E5C89" w:rsidP="008E1BB3">
      <w:pPr>
        <w:spacing w:line="240" w:lineRule="auto"/>
        <w:jc w:val="right"/>
        <w:rPr>
          <w:rFonts w:ascii="Times New Roman" w:hAnsi="Times New Roman" w:cs="Times New Roman"/>
          <w:sz w:val="24"/>
          <w:szCs w:val="24"/>
          <w:lang w:eastAsia="ru-RU"/>
        </w:rPr>
      </w:pPr>
    </w:p>
    <w:p w14:paraId="0F89D89F" w14:textId="77777777" w:rsidR="005E5C89" w:rsidRPr="008E1BB3" w:rsidRDefault="005E5C89" w:rsidP="008E1BB3">
      <w:pPr>
        <w:spacing w:line="240" w:lineRule="auto"/>
        <w:jc w:val="right"/>
        <w:rPr>
          <w:rFonts w:ascii="Times New Roman" w:hAnsi="Times New Roman" w:cs="Times New Roman"/>
          <w:sz w:val="24"/>
          <w:szCs w:val="24"/>
          <w:lang w:eastAsia="ru-RU"/>
        </w:rPr>
      </w:pPr>
    </w:p>
    <w:p w14:paraId="3647F75F" w14:textId="77777777" w:rsidR="005E5C89" w:rsidRDefault="005E5C89"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7</w:t>
      </w:r>
    </w:p>
    <w:p w14:paraId="01E9C66A" w14:textId="77777777" w:rsidR="005E5C89" w:rsidRPr="008E1BB3" w:rsidRDefault="005E5C89"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14:paraId="006D8E41" w14:textId="77777777" w:rsidR="005E5C89" w:rsidRPr="008E1BB3" w:rsidRDefault="005E5C89"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05F6FA82" w14:textId="77777777" w:rsidR="005E5C89" w:rsidRPr="008E1BB3" w:rsidRDefault="005E5C89"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14:paraId="6EF4FBC0" w14:textId="77777777" w:rsidR="005E5C89" w:rsidRPr="008E1BB3" w:rsidRDefault="005E5C89" w:rsidP="003E0CD6">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в том числе о требованиях к членам </w:t>
      </w:r>
      <w:r>
        <w:rPr>
          <w:rFonts w:ascii="Times New Roman" w:hAnsi="Times New Roman" w:cs="Times New Roman"/>
          <w:color w:val="auto"/>
          <w:sz w:val="20"/>
          <w:szCs w:val="20"/>
          <w:lang w:eastAsia="ru-RU"/>
        </w:rPr>
        <w:t>Союза</w:t>
      </w:r>
      <w:r w:rsidRPr="008E1BB3">
        <w:rPr>
          <w:rFonts w:ascii="Times New Roman" w:hAnsi="Times New Roman" w:cs="Times New Roman"/>
          <w:color w:val="auto"/>
          <w:sz w:val="20"/>
          <w:szCs w:val="20"/>
          <w:lang w:eastAsia="ru-RU"/>
        </w:rPr>
        <w:t xml:space="preserve">, </w:t>
      </w:r>
    </w:p>
    <w:p w14:paraId="476ADA1C" w14:textId="77777777" w:rsidR="005E5C89" w:rsidRPr="008E1BB3" w:rsidRDefault="005E5C89" w:rsidP="003E0CD6">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о размере, порядке расчета и уплаты </w:t>
      </w:r>
    </w:p>
    <w:p w14:paraId="693E3CA9" w14:textId="77777777" w:rsidR="005E5C89" w:rsidRPr="008E1BB3" w:rsidRDefault="005E5C89" w:rsidP="003E0CD6">
      <w:pPr>
        <w:spacing w:line="240" w:lineRule="auto"/>
        <w:ind w:firstLine="567"/>
        <w:jc w:val="right"/>
        <w:rPr>
          <w:rFonts w:ascii="Times New Roman" w:hAnsi="Times New Roman" w:cs="Times New Roman"/>
          <w:sz w:val="24"/>
          <w:szCs w:val="24"/>
          <w:lang w:eastAsia="ru-RU"/>
        </w:rPr>
      </w:pPr>
      <w:r>
        <w:rPr>
          <w:rFonts w:ascii="Times New Roman" w:hAnsi="Times New Roman" w:cs="Times New Roman"/>
          <w:color w:val="auto"/>
          <w:sz w:val="20"/>
          <w:szCs w:val="20"/>
          <w:lang w:eastAsia="ru-RU"/>
        </w:rPr>
        <w:t xml:space="preserve">вступительного и </w:t>
      </w:r>
      <w:r w:rsidRPr="008E1BB3">
        <w:rPr>
          <w:rFonts w:ascii="Times New Roman" w:hAnsi="Times New Roman" w:cs="Times New Roman"/>
          <w:color w:val="auto"/>
          <w:sz w:val="20"/>
          <w:szCs w:val="20"/>
          <w:lang w:eastAsia="ru-RU"/>
        </w:rPr>
        <w:t>членских взносов</w:t>
      </w:r>
    </w:p>
    <w:p w14:paraId="13AA0D18" w14:textId="77777777" w:rsidR="005E5C89" w:rsidRPr="008E1BB3" w:rsidRDefault="005E5C89" w:rsidP="008E1BB3">
      <w:pPr>
        <w:spacing w:line="360" w:lineRule="auto"/>
        <w:jc w:val="right"/>
        <w:rPr>
          <w:rFonts w:ascii="Times New Roman" w:hAnsi="Times New Roman" w:cs="Times New Roman"/>
          <w:sz w:val="24"/>
          <w:szCs w:val="24"/>
        </w:rPr>
      </w:pPr>
    </w:p>
    <w:p w14:paraId="7DC50232" w14:textId="77777777" w:rsidR="005E5C89" w:rsidRPr="008E1BB3" w:rsidRDefault="005E5C89" w:rsidP="008E1BB3">
      <w:pPr>
        <w:widowControl w:val="0"/>
        <w:shd w:val="clear" w:color="auto" w:fill="FFFFFF"/>
        <w:autoSpaceDE w:val="0"/>
        <w:autoSpaceDN w:val="0"/>
        <w:adjustRightInd w:val="0"/>
        <w:spacing w:line="240" w:lineRule="auto"/>
        <w:ind w:left="2880" w:right="3816" w:firstLine="720"/>
        <w:jc w:val="center"/>
        <w:rPr>
          <w:rFonts w:ascii="Times New Roman" w:hAnsi="Times New Roman" w:cs="Times New Roman"/>
          <w:b/>
          <w:bCs/>
          <w:spacing w:val="-7"/>
          <w:sz w:val="24"/>
          <w:szCs w:val="24"/>
          <w:lang w:eastAsia="ru-RU"/>
        </w:rPr>
      </w:pPr>
      <w:r w:rsidRPr="008E1BB3">
        <w:rPr>
          <w:rFonts w:ascii="Times New Roman" w:hAnsi="Times New Roman" w:cs="Times New Roman"/>
          <w:b/>
          <w:bCs/>
          <w:spacing w:val="-7"/>
          <w:sz w:val="24"/>
          <w:szCs w:val="24"/>
          <w:lang w:eastAsia="ru-RU"/>
        </w:rPr>
        <w:t>СВЕДЕНИЯ</w:t>
      </w:r>
    </w:p>
    <w:p w14:paraId="09F22603" w14:textId="77777777" w:rsidR="005E5C89" w:rsidRPr="008E1BB3" w:rsidRDefault="005E5C89" w:rsidP="008E1BB3">
      <w:pPr>
        <w:widowControl w:val="0"/>
        <w:shd w:val="clear" w:color="auto" w:fill="FFFFFF"/>
        <w:autoSpaceDE w:val="0"/>
        <w:autoSpaceDN w:val="0"/>
        <w:adjustRightInd w:val="0"/>
        <w:spacing w:line="240" w:lineRule="auto"/>
        <w:ind w:left="2880" w:right="3816" w:firstLine="720"/>
        <w:jc w:val="center"/>
        <w:rPr>
          <w:rFonts w:ascii="Times New Roman" w:hAnsi="Times New Roman" w:cs="Times New Roman"/>
          <w:b/>
          <w:bCs/>
          <w:spacing w:val="-7"/>
          <w:sz w:val="24"/>
          <w:szCs w:val="24"/>
          <w:lang w:eastAsia="ru-RU"/>
        </w:rPr>
      </w:pPr>
      <w:r w:rsidRPr="008E1BB3">
        <w:rPr>
          <w:rFonts w:ascii="Times New Roman" w:hAnsi="Times New Roman" w:cs="Times New Roman"/>
          <w:b/>
          <w:bCs/>
          <w:spacing w:val="-7"/>
          <w:sz w:val="24"/>
          <w:szCs w:val="24"/>
          <w:lang w:eastAsia="ru-RU"/>
        </w:rPr>
        <w:t xml:space="preserve">о социально-трудовых отношениях у </w:t>
      </w:r>
    </w:p>
    <w:p w14:paraId="29A8FFA8" w14:textId="77777777" w:rsidR="005E5C89" w:rsidRPr="008E1BB3" w:rsidRDefault="005E5C89" w:rsidP="008E1BB3">
      <w:pPr>
        <w:widowControl w:val="0"/>
        <w:shd w:val="clear" w:color="auto" w:fill="FFFFFF"/>
        <w:autoSpaceDE w:val="0"/>
        <w:autoSpaceDN w:val="0"/>
        <w:adjustRightInd w:val="0"/>
        <w:spacing w:line="240" w:lineRule="auto"/>
        <w:ind w:left="2880" w:right="3816" w:firstLine="720"/>
        <w:jc w:val="center"/>
        <w:rPr>
          <w:rFonts w:ascii="Times New Roman" w:hAnsi="Times New Roman" w:cs="Times New Roman"/>
          <w:b/>
          <w:bCs/>
          <w:spacing w:val="-7"/>
          <w:sz w:val="24"/>
          <w:szCs w:val="24"/>
          <w:lang w:eastAsia="ru-RU"/>
        </w:rPr>
      </w:pPr>
      <w:r w:rsidRPr="008E1BB3">
        <w:rPr>
          <w:rFonts w:ascii="Times New Roman" w:hAnsi="Times New Roman" w:cs="Times New Roman"/>
          <w:b/>
          <w:bCs/>
          <w:spacing w:val="-7"/>
          <w:sz w:val="24"/>
          <w:szCs w:val="24"/>
          <w:lang w:eastAsia="ru-RU"/>
        </w:rPr>
        <w:t>юридического лица или индивидуального предпринимателя</w:t>
      </w:r>
    </w:p>
    <w:p w14:paraId="53649D35" w14:textId="77777777" w:rsidR="005E5C89" w:rsidRPr="008E1BB3" w:rsidRDefault="005E5C89" w:rsidP="008E1BB3">
      <w:pPr>
        <w:shd w:val="clear" w:color="auto" w:fill="FFFFFF"/>
        <w:spacing w:line="240" w:lineRule="auto"/>
        <w:ind w:right="3816"/>
        <w:rPr>
          <w:rFonts w:ascii="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719"/>
        <w:gridCol w:w="5975"/>
        <w:gridCol w:w="283"/>
        <w:gridCol w:w="3260"/>
        <w:gridCol w:w="284"/>
        <w:gridCol w:w="3087"/>
        <w:gridCol w:w="1668"/>
      </w:tblGrid>
      <w:tr w:rsidR="005E5C89" w:rsidRPr="008E1BB3" w14:paraId="690D8978" w14:textId="77777777" w:rsidTr="009D364F">
        <w:trPr>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55EFD78A" w14:textId="77777777" w:rsidR="005E5C89" w:rsidRPr="008E1BB3" w:rsidRDefault="005E5C89" w:rsidP="008E1BB3">
            <w:pPr>
              <w:shd w:val="clear" w:color="auto" w:fill="FFFFFF"/>
              <w:spacing w:line="240" w:lineRule="auto"/>
              <w:ind w:left="132" w:right="149"/>
              <w:jc w:val="center"/>
              <w:rPr>
                <w:rFonts w:ascii="Times New Roman" w:hAnsi="Times New Roman" w:cs="Times New Roman"/>
                <w:sz w:val="24"/>
                <w:szCs w:val="24"/>
                <w:lang w:eastAsia="ru-RU"/>
              </w:rPr>
            </w:pPr>
            <w:r w:rsidRPr="008E1BB3">
              <w:rPr>
                <w:rFonts w:ascii="Times New Roman" w:hAnsi="Times New Roman" w:cs="Times New Roman"/>
                <w:spacing w:val="-4"/>
                <w:sz w:val="24"/>
                <w:szCs w:val="24"/>
                <w:lang w:eastAsia="ru-RU"/>
              </w:rPr>
              <w:t>№</w:t>
            </w:r>
            <w:r w:rsidRPr="008E1BB3">
              <w:rPr>
                <w:rFonts w:ascii="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D2CA870"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r w:rsidRPr="008E1BB3">
              <w:rPr>
                <w:rFonts w:ascii="Times New Roman" w:hAnsi="Times New Roman" w:cs="Times New Roman"/>
                <w:spacing w:val="-1"/>
                <w:sz w:val="24"/>
                <w:szCs w:val="24"/>
                <w:lang w:eastAsia="ru-RU"/>
              </w:rPr>
              <w:t>Наименование</w:t>
            </w:r>
            <w:r w:rsidRPr="008E1BB3">
              <w:rPr>
                <w:rFonts w:ascii="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546D2B0" w14:textId="77777777" w:rsidR="005E5C89" w:rsidRPr="008E1BB3" w:rsidRDefault="005E5C89" w:rsidP="008E1BB3">
            <w:pPr>
              <w:shd w:val="clear" w:color="auto" w:fill="FFFFFF"/>
              <w:spacing w:line="240" w:lineRule="auto"/>
              <w:jc w:val="center"/>
              <w:rPr>
                <w:rFonts w:ascii="Times New Roman" w:hAnsi="Times New Roman" w:cs="Times New Roman"/>
                <w:spacing w:val="-1"/>
                <w:sz w:val="24"/>
                <w:szCs w:val="24"/>
                <w:lang w:eastAsia="ru-RU"/>
              </w:rPr>
            </w:pPr>
            <w:r w:rsidRPr="008E1BB3">
              <w:rPr>
                <w:rFonts w:ascii="Times New Roman" w:hAnsi="Times New Roman" w:cs="Times New Roman"/>
                <w:spacing w:val="-1"/>
                <w:sz w:val="24"/>
                <w:szCs w:val="24"/>
                <w:lang w:eastAsia="ru-RU"/>
              </w:rPr>
              <w:t>Показатели</w:t>
            </w:r>
          </w:p>
        </w:tc>
      </w:tr>
      <w:tr w:rsidR="005E5C89" w:rsidRPr="008E1BB3" w14:paraId="5081E535" w14:textId="77777777" w:rsidTr="009D364F">
        <w:trPr>
          <w:cantSplit/>
          <w:trHeight w:val="892"/>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475FB123"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r w:rsidRPr="008E1BB3">
              <w:rPr>
                <w:rFonts w:ascii="Times New Roman" w:hAnsi="Times New Roman" w:cs="Times New Roman"/>
                <w:sz w:val="24"/>
                <w:szCs w:val="24"/>
                <w:lang w:eastAsia="ru-RU"/>
              </w:rPr>
              <w:t>1.</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D1B5ED0"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Наличие локальных нормативных документов, регулирующих социально-трудовые отношения (приказы, положения, стандарты, инструкции, соглашения и иные формы документов) по охране труда, повышении квалификации работников (наименование,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E1115E5"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p>
        </w:tc>
      </w:tr>
      <w:tr w:rsidR="005E5C89" w:rsidRPr="008E1BB3" w14:paraId="0B7DC537" w14:textId="77777777" w:rsidTr="009D364F">
        <w:trPr>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2242F520"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DC2A26A" w14:textId="77777777" w:rsidR="005E5C89" w:rsidRPr="008E1BB3" w:rsidRDefault="005E5C89" w:rsidP="008E1BB3">
            <w:pPr>
              <w:keepNext/>
              <w:spacing w:line="240" w:lineRule="auto"/>
              <w:ind w:left="864" w:hanging="864"/>
              <w:outlineLvl w:val="3"/>
              <w:rPr>
                <w:rFonts w:ascii="Times New Roman" w:hAnsi="Times New Roman" w:cs="Times New Roman"/>
                <w:b/>
                <w:bCs/>
                <w:sz w:val="24"/>
                <w:szCs w:val="24"/>
                <w:lang w:eastAsia="ru-RU"/>
              </w:rPr>
            </w:pPr>
            <w:r w:rsidRPr="008E1BB3">
              <w:rPr>
                <w:rFonts w:ascii="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EDDBBE3"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p>
        </w:tc>
      </w:tr>
      <w:tr w:rsidR="005E5C89" w:rsidRPr="008E1BB3" w14:paraId="748B5165" w14:textId="77777777" w:rsidTr="009D364F">
        <w:trPr>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730388F9"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r w:rsidRPr="008E1BB3">
              <w:rPr>
                <w:rFonts w:ascii="Times New Roman" w:hAnsi="Times New Roman" w:cs="Times New Roman"/>
                <w:sz w:val="24"/>
                <w:szCs w:val="24"/>
                <w:lang w:eastAsia="ru-RU"/>
              </w:rPr>
              <w:t>2.</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9AAA8EC"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31F584D"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p>
        </w:tc>
      </w:tr>
      <w:tr w:rsidR="005E5C89" w:rsidRPr="008E1BB3" w14:paraId="0EFC6D1D" w14:textId="77777777" w:rsidTr="009D364F">
        <w:trPr>
          <w:cantSplit/>
          <w:trHeight w:val="20"/>
        </w:trPr>
        <w:tc>
          <w:tcPr>
            <w:tcW w:w="719" w:type="dxa"/>
            <w:vMerge/>
            <w:tcBorders>
              <w:top w:val="single" w:sz="6" w:space="0" w:color="auto"/>
              <w:left w:val="single" w:sz="6" w:space="0" w:color="auto"/>
              <w:right w:val="single" w:sz="6" w:space="0" w:color="auto"/>
            </w:tcBorders>
            <w:shd w:val="clear" w:color="auto" w:fill="FFFFFF"/>
          </w:tcPr>
          <w:p w14:paraId="1FBE7E37"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9FCB475"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в том числе работников СМР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EA3DA5A"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p>
        </w:tc>
      </w:tr>
      <w:tr w:rsidR="005E5C89" w:rsidRPr="008E1BB3" w14:paraId="2B1AFCA5" w14:textId="77777777" w:rsidTr="009D364F">
        <w:trPr>
          <w:cantSplit/>
          <w:trHeight w:val="20"/>
        </w:trPr>
        <w:tc>
          <w:tcPr>
            <w:tcW w:w="719" w:type="dxa"/>
            <w:vMerge/>
            <w:tcBorders>
              <w:left w:val="single" w:sz="6" w:space="0" w:color="auto"/>
              <w:bottom w:val="single" w:sz="6" w:space="0" w:color="auto"/>
              <w:right w:val="single" w:sz="6" w:space="0" w:color="auto"/>
            </w:tcBorders>
            <w:shd w:val="clear" w:color="auto" w:fill="FFFFFF"/>
          </w:tcPr>
          <w:p w14:paraId="04F2B0C7"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D748174"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9974411"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p>
        </w:tc>
      </w:tr>
      <w:tr w:rsidR="005E5C89" w:rsidRPr="008E1BB3" w14:paraId="35225F51" w14:textId="77777777" w:rsidTr="009D364F">
        <w:trPr>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455B0FD2"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r w:rsidRPr="008E1BB3">
              <w:rPr>
                <w:rFonts w:ascii="Times New Roman" w:hAnsi="Times New Roman" w:cs="Times New Roman"/>
                <w:sz w:val="24"/>
                <w:szCs w:val="24"/>
                <w:lang w:eastAsia="ru-RU"/>
              </w:rPr>
              <w:t>3.</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17AC8E0"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E790E31"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p>
        </w:tc>
      </w:tr>
      <w:tr w:rsidR="005E5C89" w:rsidRPr="008E1BB3" w14:paraId="247A0766" w14:textId="77777777" w:rsidTr="009D364F">
        <w:trPr>
          <w:cantSplit/>
          <w:trHeight w:val="20"/>
        </w:trPr>
        <w:tc>
          <w:tcPr>
            <w:tcW w:w="719" w:type="dxa"/>
            <w:vMerge/>
            <w:tcBorders>
              <w:left w:val="single" w:sz="6" w:space="0" w:color="auto"/>
              <w:bottom w:val="single" w:sz="6" w:space="0" w:color="auto"/>
              <w:right w:val="single" w:sz="6" w:space="0" w:color="auto"/>
            </w:tcBorders>
            <w:shd w:val="clear" w:color="auto" w:fill="FFFFFF"/>
          </w:tcPr>
          <w:p w14:paraId="02AF8776"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22EC75F6"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4762BC5"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p>
        </w:tc>
      </w:tr>
      <w:tr w:rsidR="005E5C89" w:rsidRPr="008E1BB3" w14:paraId="59B0ADC1" w14:textId="77777777" w:rsidTr="009D364F">
        <w:trPr>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787A9DEE"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r w:rsidRPr="008E1BB3">
              <w:rPr>
                <w:rFonts w:ascii="Times New Roman" w:hAnsi="Times New Roman" w:cs="Times New Roman"/>
                <w:sz w:val="24"/>
                <w:szCs w:val="24"/>
                <w:lang w:eastAsia="ru-RU"/>
              </w:rPr>
              <w:t>4.</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1309B76A"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CE0C09"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p>
        </w:tc>
      </w:tr>
      <w:tr w:rsidR="005E5C89" w:rsidRPr="008E1BB3" w14:paraId="0B857E7B" w14:textId="77777777" w:rsidTr="009D364F">
        <w:trPr>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6A06A1F2"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r w:rsidRPr="008E1BB3">
              <w:rPr>
                <w:rFonts w:ascii="Times New Roman" w:hAnsi="Times New Roman" w:cs="Times New Roman"/>
                <w:sz w:val="24"/>
                <w:szCs w:val="24"/>
                <w:lang w:eastAsia="ru-RU"/>
              </w:rPr>
              <w:t>5.</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1B7FC324"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F6E0A15"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p>
        </w:tc>
      </w:tr>
      <w:tr w:rsidR="005E5C89" w:rsidRPr="008E1BB3" w14:paraId="5FFB8858" w14:textId="77777777" w:rsidTr="009D364F">
        <w:trPr>
          <w:cantSplit/>
          <w:trHeight w:val="20"/>
        </w:trPr>
        <w:tc>
          <w:tcPr>
            <w:tcW w:w="719" w:type="dxa"/>
            <w:vMerge/>
            <w:tcBorders>
              <w:left w:val="single" w:sz="6" w:space="0" w:color="auto"/>
              <w:right w:val="single" w:sz="6" w:space="0" w:color="auto"/>
            </w:tcBorders>
            <w:shd w:val="clear" w:color="auto" w:fill="FFFFFF"/>
          </w:tcPr>
          <w:p w14:paraId="1B51E6AA"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00AC127"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в том числе: в групповых несчастных случа</w:t>
            </w:r>
            <w:r>
              <w:rPr>
                <w:rFonts w:ascii="Times New Roman" w:hAnsi="Times New Roman" w:cs="Times New Roman"/>
                <w:sz w:val="24"/>
                <w:szCs w:val="24"/>
                <w:lang w:eastAsia="ru-RU"/>
              </w:rPr>
              <w:t>ях</w:t>
            </w:r>
            <w:r w:rsidRPr="008E1BB3">
              <w:rPr>
                <w:rFonts w:ascii="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7A0D441"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p>
        </w:tc>
      </w:tr>
      <w:tr w:rsidR="005E5C89" w:rsidRPr="008E1BB3" w14:paraId="26935D4F" w14:textId="77777777" w:rsidTr="009D364F">
        <w:trPr>
          <w:cantSplit/>
          <w:trHeight w:val="20"/>
        </w:trPr>
        <w:tc>
          <w:tcPr>
            <w:tcW w:w="719" w:type="dxa"/>
            <w:vMerge/>
            <w:tcBorders>
              <w:left w:val="single" w:sz="6" w:space="0" w:color="auto"/>
              <w:bottom w:val="single" w:sz="6" w:space="0" w:color="auto"/>
              <w:right w:val="single" w:sz="6" w:space="0" w:color="auto"/>
            </w:tcBorders>
            <w:shd w:val="clear" w:color="auto" w:fill="FFFFFF"/>
          </w:tcPr>
          <w:p w14:paraId="4FAA83CA"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B8EC4D5"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F22012A"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p>
        </w:tc>
      </w:tr>
      <w:tr w:rsidR="005E5C89" w:rsidRPr="008E1BB3" w14:paraId="694241AC" w14:textId="77777777" w:rsidTr="009D364F">
        <w:trPr>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7E6F6A40" w14:textId="77777777" w:rsidR="005E5C89" w:rsidRPr="008E1BB3" w:rsidRDefault="005E5C89" w:rsidP="008E1BB3">
            <w:pPr>
              <w:shd w:val="clear" w:color="auto" w:fill="FFFFFF"/>
              <w:spacing w:line="240" w:lineRule="auto"/>
              <w:jc w:val="center"/>
              <w:rPr>
                <w:rFonts w:ascii="Times New Roman" w:hAnsi="Times New Roman" w:cs="Times New Roman"/>
                <w:sz w:val="24"/>
                <w:szCs w:val="24"/>
                <w:lang w:eastAsia="ru-RU"/>
              </w:rPr>
            </w:pPr>
            <w:r w:rsidRPr="008E1BB3">
              <w:rPr>
                <w:rFonts w:ascii="Times New Roman" w:hAnsi="Times New Roman" w:cs="Times New Roman"/>
                <w:sz w:val="24"/>
                <w:szCs w:val="24"/>
                <w:lang w:eastAsia="ru-RU"/>
              </w:rPr>
              <w:t>6.</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134C0F31"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r w:rsidRPr="008E1BB3">
              <w:rPr>
                <w:rFonts w:ascii="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7EF7AAE" w14:textId="77777777" w:rsidR="005E5C89" w:rsidRPr="008E1BB3" w:rsidRDefault="005E5C89" w:rsidP="008E1BB3">
            <w:pPr>
              <w:shd w:val="clear" w:color="auto" w:fill="FFFFFF"/>
              <w:spacing w:line="240" w:lineRule="auto"/>
              <w:jc w:val="both"/>
              <w:rPr>
                <w:rFonts w:ascii="Times New Roman" w:hAnsi="Times New Roman" w:cs="Times New Roman"/>
                <w:sz w:val="24"/>
                <w:szCs w:val="24"/>
                <w:lang w:eastAsia="ru-RU"/>
              </w:rPr>
            </w:pPr>
          </w:p>
        </w:tc>
      </w:tr>
      <w:tr w:rsidR="005E5C89" w:rsidRPr="008E1BB3" w14:paraId="4C7900C8" w14:textId="77777777" w:rsidTr="009D364F">
        <w:tblPrEx>
          <w:jc w:val="center"/>
          <w:tblCellMar>
            <w:left w:w="108" w:type="dxa"/>
            <w:right w:w="108" w:type="dxa"/>
          </w:tblCellMar>
          <w:tblLook w:val="00A0" w:firstRow="1" w:lastRow="0" w:firstColumn="1" w:lastColumn="0" w:noHBand="0" w:noVBand="0"/>
        </w:tblPrEx>
        <w:trPr>
          <w:jc w:val="center"/>
        </w:trPr>
        <w:tc>
          <w:tcPr>
            <w:tcW w:w="6694" w:type="dxa"/>
            <w:gridSpan w:val="2"/>
            <w:tcBorders>
              <w:bottom w:val="single" w:sz="4" w:space="0" w:color="auto"/>
            </w:tcBorders>
          </w:tcPr>
          <w:p w14:paraId="2DDE42DF"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p w14:paraId="42B82141"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tc>
        <w:tc>
          <w:tcPr>
            <w:tcW w:w="283" w:type="dxa"/>
          </w:tcPr>
          <w:p w14:paraId="2CE095F4"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tc>
        <w:tc>
          <w:tcPr>
            <w:tcW w:w="3260" w:type="dxa"/>
            <w:tcBorders>
              <w:bottom w:val="single" w:sz="4" w:space="0" w:color="auto"/>
            </w:tcBorders>
          </w:tcPr>
          <w:p w14:paraId="3EE5753A"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tc>
        <w:tc>
          <w:tcPr>
            <w:tcW w:w="284" w:type="dxa"/>
          </w:tcPr>
          <w:p w14:paraId="03CF05C5"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tc>
        <w:tc>
          <w:tcPr>
            <w:tcW w:w="4755" w:type="dxa"/>
            <w:gridSpan w:val="2"/>
            <w:tcBorders>
              <w:bottom w:val="single" w:sz="4" w:space="0" w:color="auto"/>
            </w:tcBorders>
          </w:tcPr>
          <w:p w14:paraId="381D05EC"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tc>
      </w:tr>
      <w:tr w:rsidR="005E5C89" w:rsidRPr="008E1BB3" w14:paraId="128D4A0B" w14:textId="77777777" w:rsidTr="009D364F">
        <w:tblPrEx>
          <w:jc w:val="center"/>
          <w:tblCellMar>
            <w:left w:w="108" w:type="dxa"/>
            <w:right w:w="108" w:type="dxa"/>
          </w:tblCellMar>
          <w:tblLook w:val="00A0" w:firstRow="1" w:lastRow="0" w:firstColumn="1" w:lastColumn="0" w:noHBand="0" w:noVBand="0"/>
        </w:tblPrEx>
        <w:trPr>
          <w:jc w:val="center"/>
        </w:trPr>
        <w:tc>
          <w:tcPr>
            <w:tcW w:w="6694" w:type="dxa"/>
            <w:gridSpan w:val="2"/>
            <w:tcBorders>
              <w:top w:val="single" w:sz="4" w:space="0" w:color="auto"/>
            </w:tcBorders>
          </w:tcPr>
          <w:p w14:paraId="591FCE86"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r w:rsidRPr="008E1BB3">
              <w:rPr>
                <w:rFonts w:ascii="Times New Roman" w:hAnsi="Times New Roman" w:cs="Times New Roman"/>
                <w:spacing w:val="-1"/>
                <w:sz w:val="24"/>
                <w:szCs w:val="24"/>
                <w:lang w:eastAsia="ru-RU"/>
              </w:rPr>
              <w:t>(должность руководителя/индивидуальный предприниматель)</w:t>
            </w:r>
          </w:p>
        </w:tc>
        <w:tc>
          <w:tcPr>
            <w:tcW w:w="283" w:type="dxa"/>
          </w:tcPr>
          <w:p w14:paraId="3442CAAA"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p>
        </w:tc>
        <w:tc>
          <w:tcPr>
            <w:tcW w:w="3260" w:type="dxa"/>
            <w:tcBorders>
              <w:top w:val="single" w:sz="4" w:space="0" w:color="auto"/>
            </w:tcBorders>
          </w:tcPr>
          <w:p w14:paraId="0165A963"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r w:rsidRPr="008E1BB3">
              <w:rPr>
                <w:rFonts w:ascii="Times New Roman" w:hAnsi="Times New Roman" w:cs="Times New Roman"/>
                <w:spacing w:val="-1"/>
                <w:sz w:val="24"/>
                <w:szCs w:val="24"/>
                <w:lang w:eastAsia="ru-RU"/>
              </w:rPr>
              <w:t>(подпись)</w:t>
            </w:r>
          </w:p>
        </w:tc>
        <w:tc>
          <w:tcPr>
            <w:tcW w:w="284" w:type="dxa"/>
          </w:tcPr>
          <w:p w14:paraId="341FF556"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p>
        </w:tc>
        <w:tc>
          <w:tcPr>
            <w:tcW w:w="4755" w:type="dxa"/>
            <w:gridSpan w:val="2"/>
            <w:tcBorders>
              <w:top w:val="single" w:sz="4" w:space="0" w:color="auto"/>
            </w:tcBorders>
          </w:tcPr>
          <w:p w14:paraId="4913AAD3"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r w:rsidRPr="008E1BB3">
              <w:rPr>
                <w:rFonts w:ascii="Times New Roman" w:hAnsi="Times New Roman" w:cs="Times New Roman"/>
                <w:sz w:val="24"/>
                <w:szCs w:val="24"/>
                <w:lang w:eastAsia="ru-RU"/>
              </w:rPr>
              <w:t>(фамилия и инициалы)</w:t>
            </w:r>
          </w:p>
        </w:tc>
      </w:tr>
      <w:tr w:rsidR="005E5C89" w:rsidRPr="008E1BB3" w14:paraId="3651E55D" w14:textId="77777777" w:rsidTr="009D364F">
        <w:tblPrEx>
          <w:jc w:val="center"/>
          <w:tblCellMar>
            <w:left w:w="108" w:type="dxa"/>
            <w:right w:w="108" w:type="dxa"/>
          </w:tblCellMar>
          <w:tblLook w:val="00A0" w:firstRow="1" w:lastRow="0" w:firstColumn="1" w:lastColumn="0" w:noHBand="0" w:noVBand="0"/>
        </w:tblPrEx>
        <w:trPr>
          <w:jc w:val="center"/>
        </w:trPr>
        <w:tc>
          <w:tcPr>
            <w:tcW w:w="6694" w:type="dxa"/>
            <w:gridSpan w:val="2"/>
            <w:tcBorders>
              <w:bottom w:val="single" w:sz="4" w:space="0" w:color="auto"/>
            </w:tcBorders>
          </w:tcPr>
          <w:p w14:paraId="515E3AA6"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p w14:paraId="26FCC40E"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tc>
        <w:tc>
          <w:tcPr>
            <w:tcW w:w="283" w:type="dxa"/>
          </w:tcPr>
          <w:p w14:paraId="49FA0715"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tc>
        <w:tc>
          <w:tcPr>
            <w:tcW w:w="3260" w:type="dxa"/>
            <w:tcBorders>
              <w:bottom w:val="single" w:sz="4" w:space="0" w:color="auto"/>
            </w:tcBorders>
          </w:tcPr>
          <w:p w14:paraId="17EE7ABC"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tc>
        <w:tc>
          <w:tcPr>
            <w:tcW w:w="284" w:type="dxa"/>
          </w:tcPr>
          <w:p w14:paraId="32E74A6D"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tc>
        <w:tc>
          <w:tcPr>
            <w:tcW w:w="4755" w:type="dxa"/>
            <w:gridSpan w:val="2"/>
            <w:tcBorders>
              <w:bottom w:val="single" w:sz="4" w:space="0" w:color="auto"/>
            </w:tcBorders>
          </w:tcPr>
          <w:p w14:paraId="6E1F000D" w14:textId="77777777" w:rsidR="005E5C89" w:rsidRPr="008E1BB3" w:rsidRDefault="005E5C89" w:rsidP="008E1BB3">
            <w:pPr>
              <w:tabs>
                <w:tab w:val="left" w:pos="355"/>
              </w:tabs>
              <w:spacing w:line="240" w:lineRule="auto"/>
              <w:rPr>
                <w:rFonts w:ascii="Times New Roman" w:hAnsi="Times New Roman" w:cs="Times New Roman"/>
                <w:spacing w:val="-10"/>
                <w:sz w:val="24"/>
                <w:szCs w:val="24"/>
                <w:lang w:eastAsia="ru-RU"/>
              </w:rPr>
            </w:pPr>
          </w:p>
        </w:tc>
      </w:tr>
      <w:tr w:rsidR="005E5C89" w:rsidRPr="008E1BB3" w14:paraId="320E9BA7" w14:textId="77777777" w:rsidTr="009D364F">
        <w:tblPrEx>
          <w:jc w:val="center"/>
          <w:tblCellMar>
            <w:left w:w="108" w:type="dxa"/>
            <w:right w:w="108" w:type="dxa"/>
          </w:tblCellMar>
          <w:tblLook w:val="00A0" w:firstRow="1" w:lastRow="0" w:firstColumn="1" w:lastColumn="0" w:noHBand="0" w:noVBand="0"/>
        </w:tblPrEx>
        <w:trPr>
          <w:jc w:val="center"/>
        </w:trPr>
        <w:tc>
          <w:tcPr>
            <w:tcW w:w="6694" w:type="dxa"/>
            <w:gridSpan w:val="2"/>
            <w:tcBorders>
              <w:top w:val="single" w:sz="4" w:space="0" w:color="auto"/>
            </w:tcBorders>
          </w:tcPr>
          <w:p w14:paraId="7ED8F753"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r w:rsidRPr="008E1BB3">
              <w:rPr>
                <w:rFonts w:ascii="Times New Roman" w:hAnsi="Times New Roman" w:cs="Times New Roman"/>
                <w:spacing w:val="-1"/>
                <w:sz w:val="24"/>
                <w:szCs w:val="24"/>
                <w:lang w:eastAsia="ru-RU"/>
              </w:rPr>
              <w:t>(главный бухгалтер)</w:t>
            </w:r>
          </w:p>
        </w:tc>
        <w:tc>
          <w:tcPr>
            <w:tcW w:w="283" w:type="dxa"/>
          </w:tcPr>
          <w:p w14:paraId="6495237C"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p>
        </w:tc>
        <w:tc>
          <w:tcPr>
            <w:tcW w:w="3260" w:type="dxa"/>
            <w:tcBorders>
              <w:top w:val="single" w:sz="4" w:space="0" w:color="auto"/>
            </w:tcBorders>
          </w:tcPr>
          <w:p w14:paraId="487F4176"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r w:rsidRPr="008E1BB3">
              <w:rPr>
                <w:rFonts w:ascii="Times New Roman" w:hAnsi="Times New Roman" w:cs="Times New Roman"/>
                <w:spacing w:val="-1"/>
                <w:sz w:val="24"/>
                <w:szCs w:val="24"/>
                <w:lang w:eastAsia="ru-RU"/>
              </w:rPr>
              <w:t>(подпись)</w:t>
            </w:r>
          </w:p>
        </w:tc>
        <w:tc>
          <w:tcPr>
            <w:tcW w:w="284" w:type="dxa"/>
          </w:tcPr>
          <w:p w14:paraId="54FF178B"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p>
        </w:tc>
        <w:tc>
          <w:tcPr>
            <w:tcW w:w="4755" w:type="dxa"/>
            <w:gridSpan w:val="2"/>
            <w:tcBorders>
              <w:top w:val="single" w:sz="4" w:space="0" w:color="auto"/>
            </w:tcBorders>
          </w:tcPr>
          <w:p w14:paraId="59371ADE"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r w:rsidRPr="008E1BB3">
              <w:rPr>
                <w:rFonts w:ascii="Times New Roman" w:hAnsi="Times New Roman" w:cs="Times New Roman"/>
                <w:sz w:val="24"/>
                <w:szCs w:val="24"/>
                <w:lang w:eastAsia="ru-RU"/>
              </w:rPr>
              <w:t>(фамилия и инициалы)</w:t>
            </w:r>
          </w:p>
        </w:tc>
      </w:tr>
      <w:tr w:rsidR="005E5C89" w:rsidRPr="008E1BB3" w14:paraId="3B422BDF" w14:textId="77777777" w:rsidTr="009D364F">
        <w:tblPrEx>
          <w:jc w:val="center"/>
          <w:tblCellMar>
            <w:left w:w="108" w:type="dxa"/>
            <w:right w:w="108" w:type="dxa"/>
          </w:tblCellMar>
          <w:tblLook w:val="00A0" w:firstRow="1" w:lastRow="0" w:firstColumn="1" w:lastColumn="0" w:noHBand="0" w:noVBand="0"/>
        </w:tblPrEx>
        <w:trPr>
          <w:jc w:val="center"/>
        </w:trPr>
        <w:tc>
          <w:tcPr>
            <w:tcW w:w="6694" w:type="dxa"/>
            <w:gridSpan w:val="2"/>
          </w:tcPr>
          <w:p w14:paraId="757629CF" w14:textId="77777777" w:rsidR="005E5C89" w:rsidRPr="008E1BB3" w:rsidRDefault="005E5C89" w:rsidP="008E1BB3">
            <w:pPr>
              <w:tabs>
                <w:tab w:val="left" w:pos="355"/>
              </w:tabs>
              <w:spacing w:line="240" w:lineRule="auto"/>
              <w:jc w:val="center"/>
              <w:rPr>
                <w:rFonts w:ascii="Times New Roman" w:hAnsi="Times New Roman" w:cs="Times New Roman"/>
                <w:spacing w:val="-1"/>
                <w:sz w:val="24"/>
                <w:szCs w:val="24"/>
                <w:lang w:eastAsia="ru-RU"/>
              </w:rPr>
            </w:pPr>
          </w:p>
        </w:tc>
        <w:tc>
          <w:tcPr>
            <w:tcW w:w="283" w:type="dxa"/>
          </w:tcPr>
          <w:p w14:paraId="512EE9BA"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p>
        </w:tc>
        <w:tc>
          <w:tcPr>
            <w:tcW w:w="3260" w:type="dxa"/>
          </w:tcPr>
          <w:p w14:paraId="0FC96468" w14:textId="77777777" w:rsidR="005E5C89" w:rsidRPr="008E1BB3" w:rsidRDefault="005E5C89" w:rsidP="008E1BB3">
            <w:pPr>
              <w:tabs>
                <w:tab w:val="left" w:pos="355"/>
              </w:tabs>
              <w:spacing w:line="240" w:lineRule="auto"/>
              <w:jc w:val="center"/>
              <w:rPr>
                <w:rFonts w:ascii="Times New Roman" w:hAnsi="Times New Roman" w:cs="Times New Roman"/>
                <w:spacing w:val="-1"/>
                <w:sz w:val="24"/>
                <w:szCs w:val="24"/>
                <w:lang w:eastAsia="ru-RU"/>
              </w:rPr>
            </w:pPr>
          </w:p>
        </w:tc>
        <w:tc>
          <w:tcPr>
            <w:tcW w:w="284" w:type="dxa"/>
          </w:tcPr>
          <w:p w14:paraId="3C1DA979" w14:textId="77777777" w:rsidR="005E5C89" w:rsidRPr="008E1BB3" w:rsidRDefault="005E5C89" w:rsidP="008E1BB3">
            <w:pPr>
              <w:tabs>
                <w:tab w:val="left" w:pos="355"/>
              </w:tabs>
              <w:spacing w:line="240" w:lineRule="auto"/>
              <w:jc w:val="center"/>
              <w:rPr>
                <w:rFonts w:ascii="Times New Roman" w:hAnsi="Times New Roman" w:cs="Times New Roman"/>
                <w:spacing w:val="-10"/>
                <w:sz w:val="24"/>
                <w:szCs w:val="24"/>
                <w:lang w:eastAsia="ru-RU"/>
              </w:rPr>
            </w:pPr>
          </w:p>
        </w:tc>
        <w:tc>
          <w:tcPr>
            <w:tcW w:w="4755" w:type="dxa"/>
            <w:gridSpan w:val="2"/>
          </w:tcPr>
          <w:p w14:paraId="58FB4991" w14:textId="77777777" w:rsidR="005E5C89" w:rsidRPr="008E1BB3" w:rsidRDefault="005E5C89" w:rsidP="008E1BB3">
            <w:pPr>
              <w:tabs>
                <w:tab w:val="left" w:pos="355"/>
              </w:tabs>
              <w:spacing w:line="240" w:lineRule="auto"/>
              <w:jc w:val="center"/>
              <w:rPr>
                <w:rFonts w:ascii="Times New Roman" w:hAnsi="Times New Roman" w:cs="Times New Roman"/>
                <w:sz w:val="24"/>
                <w:szCs w:val="24"/>
                <w:lang w:eastAsia="ru-RU"/>
              </w:rPr>
            </w:pPr>
          </w:p>
        </w:tc>
      </w:tr>
    </w:tbl>
    <w:p w14:paraId="7499EEF0" w14:textId="77777777" w:rsidR="005E5C89" w:rsidRDefault="005E5C89" w:rsidP="008E1BB3">
      <w:pPr>
        <w:tabs>
          <w:tab w:val="left" w:pos="355"/>
        </w:tabs>
        <w:spacing w:line="240" w:lineRule="auto"/>
        <w:jc w:val="center"/>
        <w:rPr>
          <w:rFonts w:ascii="Times New Roman" w:hAnsi="Times New Roman" w:cs="Times New Roman"/>
          <w:spacing w:val="-1"/>
          <w:sz w:val="24"/>
          <w:szCs w:val="24"/>
          <w:lang w:eastAsia="ru-RU"/>
        </w:rPr>
        <w:sectPr w:rsidR="005E5C89" w:rsidSect="009D364F">
          <w:pgSz w:w="16838" w:h="11906" w:orient="landscape"/>
          <w:pgMar w:top="709" w:right="851" w:bottom="851" w:left="851" w:header="705" w:footer="709" w:gutter="0"/>
          <w:cols w:space="708"/>
          <w:docGrid w:linePitch="360"/>
        </w:sectPr>
      </w:pPr>
    </w:p>
    <w:p w14:paraId="507060BA" w14:textId="77777777" w:rsidR="005E5C89" w:rsidRDefault="005E5C89" w:rsidP="00F97435">
      <w:pPr>
        <w:spacing w:line="360" w:lineRule="auto"/>
        <w:jc w:val="right"/>
        <w:rPr>
          <w:rFonts w:ascii="Times New Roman" w:hAnsi="Times New Roman" w:cs="Times New Roman"/>
          <w:sz w:val="24"/>
          <w:szCs w:val="24"/>
        </w:rPr>
      </w:pPr>
    </w:p>
    <w:p w14:paraId="023B9D03" w14:textId="77777777" w:rsidR="005E5C89" w:rsidRDefault="005E5C89" w:rsidP="00F97435">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8</w:t>
      </w:r>
    </w:p>
    <w:p w14:paraId="44031C9C" w14:textId="77777777" w:rsidR="005E5C89" w:rsidRPr="008E1BB3" w:rsidRDefault="005E5C89"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14:paraId="466D6012" w14:textId="77777777" w:rsidR="005E5C89" w:rsidRPr="008E1BB3" w:rsidRDefault="005E5C89"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6D0B6362" w14:textId="77777777" w:rsidR="005E5C89" w:rsidRPr="008E1BB3" w:rsidRDefault="005E5C89" w:rsidP="003E0CD6">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14:paraId="68F0A66D" w14:textId="77777777" w:rsidR="005E5C89" w:rsidRPr="008E1BB3" w:rsidRDefault="005E5C89" w:rsidP="003E0CD6">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в том числе о требованиях к членам </w:t>
      </w:r>
      <w:r>
        <w:rPr>
          <w:rFonts w:ascii="Times New Roman" w:hAnsi="Times New Roman" w:cs="Times New Roman"/>
          <w:color w:val="auto"/>
          <w:sz w:val="20"/>
          <w:szCs w:val="20"/>
          <w:lang w:eastAsia="ru-RU"/>
        </w:rPr>
        <w:t>Союза</w:t>
      </w:r>
      <w:r w:rsidRPr="008E1BB3">
        <w:rPr>
          <w:rFonts w:ascii="Times New Roman" w:hAnsi="Times New Roman" w:cs="Times New Roman"/>
          <w:color w:val="auto"/>
          <w:sz w:val="20"/>
          <w:szCs w:val="20"/>
          <w:lang w:eastAsia="ru-RU"/>
        </w:rPr>
        <w:t xml:space="preserve">, </w:t>
      </w:r>
    </w:p>
    <w:p w14:paraId="732D9F4D" w14:textId="77777777" w:rsidR="005E5C89" w:rsidRPr="008E1BB3" w:rsidRDefault="005E5C89" w:rsidP="003E0CD6">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о размере, порядке расчета и уплаты </w:t>
      </w:r>
    </w:p>
    <w:p w14:paraId="384548E8" w14:textId="77777777" w:rsidR="005E5C89" w:rsidRPr="008E1BB3" w:rsidRDefault="005E5C89" w:rsidP="003E0CD6">
      <w:pPr>
        <w:spacing w:line="240" w:lineRule="auto"/>
        <w:ind w:firstLine="567"/>
        <w:jc w:val="right"/>
        <w:rPr>
          <w:rFonts w:ascii="Times New Roman" w:hAnsi="Times New Roman" w:cs="Times New Roman"/>
          <w:sz w:val="24"/>
          <w:szCs w:val="24"/>
          <w:lang w:eastAsia="ru-RU"/>
        </w:rPr>
      </w:pPr>
      <w:r>
        <w:rPr>
          <w:rFonts w:ascii="Times New Roman" w:hAnsi="Times New Roman" w:cs="Times New Roman"/>
          <w:color w:val="auto"/>
          <w:sz w:val="20"/>
          <w:szCs w:val="20"/>
          <w:lang w:eastAsia="ru-RU"/>
        </w:rPr>
        <w:t xml:space="preserve">вступительного и </w:t>
      </w:r>
      <w:r w:rsidRPr="008E1BB3">
        <w:rPr>
          <w:rFonts w:ascii="Times New Roman" w:hAnsi="Times New Roman" w:cs="Times New Roman"/>
          <w:color w:val="auto"/>
          <w:sz w:val="20"/>
          <w:szCs w:val="20"/>
          <w:lang w:eastAsia="ru-RU"/>
        </w:rPr>
        <w:t>членских взносов</w:t>
      </w:r>
    </w:p>
    <w:p w14:paraId="550AB08A" w14:textId="77777777" w:rsidR="005E5C89" w:rsidRPr="008E1BB3" w:rsidRDefault="005E5C89" w:rsidP="00F97435">
      <w:pPr>
        <w:spacing w:line="240" w:lineRule="auto"/>
        <w:ind w:firstLine="567"/>
        <w:jc w:val="right"/>
        <w:rPr>
          <w:rFonts w:ascii="Times New Roman" w:hAnsi="Times New Roman" w:cs="Times New Roman"/>
          <w:sz w:val="24"/>
          <w:szCs w:val="24"/>
          <w:lang w:eastAsia="ru-RU"/>
        </w:rPr>
      </w:pPr>
    </w:p>
    <w:p w14:paraId="16238A2F" w14:textId="77777777" w:rsidR="005E5C89" w:rsidRPr="008E1BB3" w:rsidRDefault="005E5C89" w:rsidP="00F97435">
      <w:pPr>
        <w:spacing w:line="240" w:lineRule="auto"/>
        <w:ind w:left="8496" w:firstLine="708"/>
        <w:jc w:val="right"/>
        <w:rPr>
          <w:rFonts w:ascii="Times New Roman" w:hAnsi="Times New Roman" w:cs="Times New Roman"/>
          <w:sz w:val="24"/>
          <w:szCs w:val="24"/>
          <w:lang w:eastAsia="ru-RU"/>
        </w:rPr>
      </w:pPr>
    </w:p>
    <w:p w14:paraId="6C78DDB3" w14:textId="77777777" w:rsidR="005E5C89" w:rsidRPr="008E1BB3" w:rsidRDefault="005E5C89" w:rsidP="00F97435">
      <w:pPr>
        <w:jc w:val="center"/>
        <w:rPr>
          <w:rFonts w:ascii="Times New Roman" w:hAnsi="Times New Roman" w:cs="Times New Roman"/>
          <w:b/>
          <w:sz w:val="24"/>
          <w:szCs w:val="24"/>
        </w:rPr>
      </w:pPr>
      <w:r w:rsidRPr="008E1BB3">
        <w:rPr>
          <w:rFonts w:ascii="Times New Roman" w:hAnsi="Times New Roman" w:cs="Times New Roman"/>
          <w:b/>
          <w:sz w:val="24"/>
          <w:szCs w:val="24"/>
        </w:rPr>
        <w:t xml:space="preserve">Сведения </w:t>
      </w:r>
    </w:p>
    <w:p w14:paraId="73DE17CE" w14:textId="77777777" w:rsidR="005E5C89" w:rsidRPr="008E1BB3" w:rsidRDefault="005E5C89" w:rsidP="00F97435">
      <w:pPr>
        <w:jc w:val="center"/>
        <w:rPr>
          <w:sz w:val="24"/>
          <w:szCs w:val="24"/>
        </w:rPr>
      </w:pPr>
      <w:r w:rsidRPr="008E1BB3">
        <w:rPr>
          <w:rFonts w:ascii="Times New Roman" w:hAnsi="Times New Roman" w:cs="Times New Roman"/>
          <w:b/>
          <w:sz w:val="24"/>
          <w:szCs w:val="24"/>
        </w:rPr>
        <w:t xml:space="preserve">об участии члена </w:t>
      </w:r>
      <w:r>
        <w:rPr>
          <w:rFonts w:ascii="Times New Roman" w:hAnsi="Times New Roman" w:cs="Times New Roman"/>
          <w:b/>
          <w:sz w:val="24"/>
          <w:szCs w:val="24"/>
        </w:rPr>
        <w:t>Союзе</w:t>
      </w:r>
      <w:r w:rsidRPr="008E1BB3">
        <w:rPr>
          <w:rFonts w:ascii="Times New Roman" w:hAnsi="Times New Roman" w:cs="Times New Roman"/>
          <w:b/>
          <w:sz w:val="24"/>
          <w:szCs w:val="24"/>
        </w:rPr>
        <w:t xml:space="preserve"> в рассмотрении судебных гражданско-правовых споров                    </w:t>
      </w:r>
    </w:p>
    <w:p w14:paraId="2A443CBD" w14:textId="77777777" w:rsidR="005E5C89" w:rsidRPr="008E1BB3" w:rsidRDefault="005E5C89" w:rsidP="00F97435">
      <w:pPr>
        <w:jc w:val="center"/>
        <w:rPr>
          <w:sz w:val="24"/>
          <w:szCs w:val="24"/>
        </w:rPr>
      </w:pPr>
      <w:r w:rsidRPr="008E1BB3">
        <w:rPr>
          <w:rFonts w:ascii="Times New Roman" w:hAnsi="Times New Roman" w:cs="Times New Roman"/>
          <w:b/>
          <w:sz w:val="24"/>
          <w:szCs w:val="24"/>
        </w:rPr>
        <w:t>в связи с неисполнением (ненадлежащим исполнением) договоров строительного подряда, а также в связи с причинением вреда</w:t>
      </w:r>
    </w:p>
    <w:p w14:paraId="16DADEBA" w14:textId="77777777" w:rsidR="005E5C89" w:rsidRPr="008E1BB3" w:rsidRDefault="005E5C89" w:rsidP="00F97435">
      <w:pPr>
        <w:rPr>
          <w:sz w:val="24"/>
          <w:szCs w:val="24"/>
        </w:rPr>
      </w:pPr>
    </w:p>
    <w:p w14:paraId="659F44A8" w14:textId="77777777" w:rsidR="005E5C89" w:rsidRPr="008E1BB3" w:rsidRDefault="005E5C89" w:rsidP="00F97435">
      <w:pPr>
        <w:ind w:firstLine="567"/>
        <w:jc w:val="both"/>
        <w:rPr>
          <w:sz w:val="24"/>
          <w:szCs w:val="24"/>
        </w:rPr>
      </w:pPr>
      <w:r w:rsidRPr="008E1BB3">
        <w:rPr>
          <w:rFonts w:ascii="Times New Roman" w:hAnsi="Times New Roman" w:cs="Times New Roman"/>
          <w:sz w:val="24"/>
          <w:szCs w:val="24"/>
        </w:rPr>
        <w:t>Количество дел по рассмотрению судебных гражданско-правовых споров ___________  (</w:t>
      </w:r>
      <w:r w:rsidRPr="008E1BB3">
        <w:rPr>
          <w:rFonts w:ascii="Times New Roman" w:hAnsi="Times New Roman" w:cs="Times New Roman"/>
          <w:i/>
          <w:sz w:val="24"/>
          <w:szCs w:val="24"/>
        </w:rPr>
        <w:t>указать количество</w:t>
      </w:r>
      <w:r w:rsidRPr="008E1BB3">
        <w:rPr>
          <w:rFonts w:ascii="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00"/>
        <w:gridCol w:w="1500"/>
        <w:gridCol w:w="2483"/>
        <w:gridCol w:w="2835"/>
        <w:gridCol w:w="2268"/>
        <w:gridCol w:w="4820"/>
      </w:tblGrid>
      <w:tr w:rsidR="005E5C89" w:rsidRPr="008E1BB3" w14:paraId="63EFD014" w14:textId="77777777" w:rsidTr="006A50D1">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9DEFD" w14:textId="77777777" w:rsidR="005E5C89" w:rsidRPr="008E1BB3" w:rsidRDefault="005E5C89" w:rsidP="006A50D1">
            <w:pPr>
              <w:jc w:val="center"/>
              <w:rPr>
                <w:b/>
                <w:bCs/>
                <w:sz w:val="20"/>
                <w:szCs w:val="20"/>
              </w:rPr>
            </w:pPr>
            <w:r w:rsidRPr="008E1BB3">
              <w:rPr>
                <w:rFonts w:ascii="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8C5059" w14:textId="77777777" w:rsidR="005E5C89" w:rsidRPr="008E1BB3" w:rsidRDefault="005E5C89" w:rsidP="006A50D1">
            <w:pPr>
              <w:jc w:val="center"/>
              <w:rPr>
                <w:b/>
                <w:bCs/>
                <w:sz w:val="20"/>
                <w:szCs w:val="20"/>
              </w:rPr>
            </w:pPr>
            <w:r w:rsidRPr="008E1BB3">
              <w:rPr>
                <w:rFonts w:ascii="Times New Roman" w:hAnsi="Times New Roman" w:cs="Times New Roman"/>
                <w:b/>
                <w:bCs/>
                <w:sz w:val="20"/>
                <w:szCs w:val="20"/>
              </w:rPr>
              <w:t>Вид спора</w:t>
            </w:r>
          </w:p>
        </w:tc>
        <w:tc>
          <w:tcPr>
            <w:tcW w:w="24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F34843" w14:textId="77777777" w:rsidR="005E5C89" w:rsidRPr="008E1BB3" w:rsidRDefault="005E5C89" w:rsidP="006A50D1">
            <w:pPr>
              <w:jc w:val="center"/>
              <w:rPr>
                <w:rFonts w:ascii="Times New Roman" w:hAnsi="Times New Roman" w:cs="Times New Roman"/>
                <w:b/>
                <w:bCs/>
                <w:sz w:val="20"/>
                <w:szCs w:val="20"/>
              </w:rPr>
            </w:pPr>
            <w:r w:rsidRPr="008E1BB3">
              <w:rPr>
                <w:rFonts w:ascii="Times New Roman" w:hAnsi="Times New Roman" w:cs="Times New Roman"/>
                <w:b/>
                <w:bCs/>
                <w:sz w:val="20"/>
                <w:szCs w:val="20"/>
              </w:rPr>
              <w:t>Подсудность,</w:t>
            </w:r>
          </w:p>
          <w:p w14:paraId="72281BB0" w14:textId="77777777" w:rsidR="005E5C89" w:rsidRPr="008E1BB3" w:rsidRDefault="005E5C89" w:rsidP="006A50D1">
            <w:pPr>
              <w:jc w:val="center"/>
              <w:rPr>
                <w:b/>
                <w:bCs/>
                <w:sz w:val="20"/>
                <w:szCs w:val="20"/>
              </w:rPr>
            </w:pPr>
            <w:r w:rsidRPr="008E1BB3">
              <w:rPr>
                <w:rFonts w:ascii="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BB179E" w14:textId="77777777" w:rsidR="005E5C89" w:rsidRPr="008E1BB3" w:rsidRDefault="005E5C89" w:rsidP="006A50D1">
            <w:pPr>
              <w:jc w:val="center"/>
              <w:rPr>
                <w:b/>
                <w:bCs/>
                <w:sz w:val="20"/>
                <w:szCs w:val="20"/>
              </w:rPr>
            </w:pPr>
            <w:r w:rsidRPr="008E1BB3">
              <w:rPr>
                <w:rFonts w:ascii="Times New Roman" w:hAnsi="Times New Roman" w:cs="Times New Roman"/>
                <w:b/>
                <w:bCs/>
                <w:sz w:val="20"/>
                <w:szCs w:val="20"/>
              </w:rPr>
              <w:t xml:space="preserve">статус лица, участвующего              </w:t>
            </w:r>
          </w:p>
          <w:p w14:paraId="2F85B26F" w14:textId="77777777" w:rsidR="005E5C89" w:rsidRPr="008E1BB3" w:rsidRDefault="005E5C89" w:rsidP="006A50D1">
            <w:pPr>
              <w:jc w:val="center"/>
              <w:rPr>
                <w:b/>
                <w:bCs/>
                <w:sz w:val="20"/>
                <w:szCs w:val="20"/>
              </w:rPr>
            </w:pPr>
            <w:r w:rsidRPr="008E1BB3">
              <w:rPr>
                <w:rFonts w:ascii="Times New Roman" w:hAnsi="Times New Roman" w:cs="Times New Roman"/>
                <w:b/>
                <w:bCs/>
                <w:sz w:val="20"/>
                <w:szCs w:val="20"/>
              </w:rPr>
              <w:t>в деле (истец, ответчик, третье лицо)</w:t>
            </w:r>
          </w:p>
          <w:p w14:paraId="371B2258" w14:textId="77777777" w:rsidR="005E5C89" w:rsidRPr="008E1BB3" w:rsidRDefault="005E5C89" w:rsidP="006A50D1">
            <w:pPr>
              <w:jc w:val="center"/>
              <w:rPr>
                <w:b/>
                <w:bCs/>
                <w:sz w:val="20"/>
                <w:szCs w:val="20"/>
              </w:rPr>
            </w:pPr>
            <w:r w:rsidRPr="008E1BB3">
              <w:rPr>
                <w:rFonts w:ascii="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015187" w14:textId="77777777" w:rsidR="005E5C89" w:rsidRPr="008E1BB3" w:rsidRDefault="005E5C89" w:rsidP="006A50D1">
            <w:pPr>
              <w:jc w:val="center"/>
              <w:rPr>
                <w:b/>
                <w:bCs/>
                <w:sz w:val="20"/>
                <w:szCs w:val="20"/>
              </w:rPr>
            </w:pPr>
            <w:r w:rsidRPr="008E1BB3">
              <w:rPr>
                <w:rFonts w:ascii="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A16D6C" w14:textId="77777777" w:rsidR="005E5C89" w:rsidRPr="008E1BB3" w:rsidRDefault="005E5C89" w:rsidP="006A50D1">
            <w:pPr>
              <w:jc w:val="center"/>
              <w:rPr>
                <w:b/>
                <w:bCs/>
                <w:sz w:val="20"/>
                <w:szCs w:val="20"/>
              </w:rPr>
            </w:pPr>
            <w:r w:rsidRPr="008E1BB3">
              <w:rPr>
                <w:rFonts w:ascii="Times New Roman" w:hAnsi="Times New Roman" w:cs="Times New Roman"/>
                <w:b/>
                <w:bCs/>
                <w:sz w:val="20"/>
                <w:szCs w:val="20"/>
              </w:rPr>
              <w:t>Результат, номер и дата судебного решения</w:t>
            </w:r>
          </w:p>
        </w:tc>
      </w:tr>
      <w:tr w:rsidR="005E5C89" w:rsidRPr="008E1BB3" w14:paraId="0B4E0328" w14:textId="77777777" w:rsidTr="006A50D1">
        <w:tc>
          <w:tcPr>
            <w:tcW w:w="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0E753F" w14:textId="77777777" w:rsidR="005E5C89" w:rsidRPr="008E1BB3" w:rsidRDefault="005E5C89" w:rsidP="006A50D1">
            <w:pPr>
              <w:jc w:val="center"/>
              <w:rPr>
                <w:sz w:val="20"/>
                <w:szCs w:val="20"/>
              </w:rPr>
            </w:pPr>
            <w:r w:rsidRPr="008E1BB3">
              <w:rPr>
                <w:rFonts w:ascii="Times New Roman" w:hAnsi="Times New Roman" w:cs="Times New Roman"/>
                <w:sz w:val="20"/>
                <w:szCs w:val="20"/>
              </w:rPr>
              <w:t>1</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7FB4AD87" w14:textId="77777777" w:rsidR="005E5C89" w:rsidRPr="008E1BB3" w:rsidRDefault="005E5C89" w:rsidP="006A50D1">
            <w:pPr>
              <w:jc w:val="both"/>
              <w:rPr>
                <w:sz w:val="20"/>
                <w:szCs w:val="20"/>
              </w:rPr>
            </w:pPr>
            <w:r w:rsidRPr="008E1BB3">
              <w:rPr>
                <w:rFonts w:ascii="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tcMar>
              <w:top w:w="100" w:type="dxa"/>
              <w:left w:w="100" w:type="dxa"/>
              <w:bottom w:w="100" w:type="dxa"/>
              <w:right w:w="100" w:type="dxa"/>
            </w:tcMar>
          </w:tcPr>
          <w:p w14:paraId="5172045D" w14:textId="77777777" w:rsidR="005E5C89" w:rsidRPr="008E1BB3" w:rsidRDefault="005E5C89" w:rsidP="006A50D1">
            <w:pPr>
              <w:jc w:val="both"/>
              <w:rPr>
                <w:sz w:val="20"/>
                <w:szCs w:val="20"/>
              </w:rPr>
            </w:pPr>
            <w:r w:rsidRPr="008E1BB3">
              <w:rPr>
                <w:rFonts w:ascii="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1E1E38FB" w14:textId="77777777" w:rsidR="005E5C89" w:rsidRPr="008E1BB3" w:rsidRDefault="005E5C89" w:rsidP="006A50D1">
            <w:pPr>
              <w:jc w:val="both"/>
              <w:rPr>
                <w:sz w:val="20"/>
                <w:szCs w:val="20"/>
              </w:rPr>
            </w:pPr>
            <w:r w:rsidRPr="008E1BB3">
              <w:rPr>
                <w:rFonts w:ascii="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087CBCD2" w14:textId="77777777" w:rsidR="005E5C89" w:rsidRPr="008E1BB3" w:rsidRDefault="005E5C89" w:rsidP="006A50D1">
            <w:pPr>
              <w:jc w:val="both"/>
              <w:rPr>
                <w:sz w:val="20"/>
                <w:szCs w:val="20"/>
              </w:rPr>
            </w:pPr>
            <w:r w:rsidRPr="008E1BB3">
              <w:rPr>
                <w:rFonts w:ascii="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tcMar>
              <w:top w:w="100" w:type="dxa"/>
              <w:left w:w="100" w:type="dxa"/>
              <w:bottom w:w="100" w:type="dxa"/>
              <w:right w:w="100" w:type="dxa"/>
            </w:tcMar>
          </w:tcPr>
          <w:p w14:paraId="34646A47" w14:textId="77777777" w:rsidR="005E5C89" w:rsidRPr="008E1BB3" w:rsidRDefault="005E5C89" w:rsidP="006A50D1">
            <w:pPr>
              <w:jc w:val="both"/>
              <w:rPr>
                <w:sz w:val="20"/>
                <w:szCs w:val="20"/>
              </w:rPr>
            </w:pPr>
            <w:r w:rsidRPr="008E1BB3">
              <w:rPr>
                <w:rFonts w:ascii="Times New Roman" w:hAnsi="Times New Roman" w:cs="Times New Roman"/>
                <w:sz w:val="20"/>
                <w:szCs w:val="20"/>
              </w:rPr>
              <w:t xml:space="preserve"> </w:t>
            </w:r>
          </w:p>
        </w:tc>
      </w:tr>
    </w:tbl>
    <w:p w14:paraId="4ADBD572" w14:textId="77777777" w:rsidR="005E5C89" w:rsidRPr="008E1BB3" w:rsidRDefault="005E5C89" w:rsidP="00F97435">
      <w:pPr>
        <w:rPr>
          <w:rFonts w:ascii="Times New Roman" w:hAnsi="Times New Roman" w:cs="Times New Roman"/>
          <w:sz w:val="24"/>
          <w:szCs w:val="24"/>
        </w:rPr>
      </w:pPr>
      <w:r w:rsidRPr="008E1BB3">
        <w:rPr>
          <w:rFonts w:ascii="Times New Roman" w:hAnsi="Times New Roman" w:cs="Times New Roman"/>
          <w:sz w:val="24"/>
          <w:szCs w:val="24"/>
        </w:rPr>
        <w:t xml:space="preserve">«____» ____________ 20__ г. </w:t>
      </w:r>
    </w:p>
    <w:p w14:paraId="6E984DEE" w14:textId="77777777" w:rsidR="005E5C89" w:rsidRPr="008E1BB3" w:rsidRDefault="005E5C89" w:rsidP="00F97435"/>
    <w:p w14:paraId="63F2834B" w14:textId="77777777" w:rsidR="005E5C89" w:rsidRPr="008E1BB3" w:rsidRDefault="005E5C89" w:rsidP="00F97435">
      <w:pPr>
        <w:ind w:right="100"/>
        <w:jc w:val="both"/>
        <w:rPr>
          <w:rFonts w:ascii="Times New Roman" w:hAnsi="Times New Roman" w:cs="Times New Roman"/>
          <w:sz w:val="24"/>
          <w:szCs w:val="24"/>
        </w:rPr>
      </w:pPr>
      <w:r w:rsidRPr="008E1BB3">
        <w:rPr>
          <w:rFonts w:ascii="Times New Roman" w:hAnsi="Times New Roman" w:cs="Times New Roman"/>
          <w:sz w:val="24"/>
          <w:szCs w:val="24"/>
        </w:rPr>
        <w:t xml:space="preserve"> __________________________                           _____________________   </w:t>
      </w:r>
      <w:r w:rsidRPr="008E1BB3">
        <w:rPr>
          <w:rFonts w:ascii="Times New Roman" w:hAnsi="Times New Roman" w:cs="Times New Roman"/>
          <w:sz w:val="24"/>
          <w:szCs w:val="24"/>
        </w:rPr>
        <w:tab/>
        <w:t xml:space="preserve">                    __________________</w:t>
      </w:r>
    </w:p>
    <w:p w14:paraId="69A3BA5F" w14:textId="77777777" w:rsidR="005E5C89" w:rsidRPr="008E1BB3" w:rsidRDefault="005E5C89" w:rsidP="00F97435">
      <w:pPr>
        <w:rPr>
          <w:rFonts w:ascii="Times New Roman" w:hAnsi="Times New Roman" w:cs="Times New Roman"/>
          <w:sz w:val="24"/>
          <w:szCs w:val="24"/>
        </w:rPr>
      </w:pPr>
      <w:r w:rsidRPr="008E1BB3">
        <w:rPr>
          <w:rFonts w:ascii="Times New Roman" w:hAnsi="Times New Roman" w:cs="Times New Roman"/>
          <w:sz w:val="24"/>
          <w:szCs w:val="24"/>
        </w:rPr>
        <w:t xml:space="preserve">                  (Должность)                                                     (Подпись)                                  </w:t>
      </w:r>
      <w:r w:rsidRPr="008E1BB3">
        <w:rPr>
          <w:rFonts w:ascii="Times New Roman" w:hAnsi="Times New Roman" w:cs="Times New Roman"/>
          <w:sz w:val="24"/>
          <w:szCs w:val="24"/>
        </w:rPr>
        <w:tab/>
        <w:t xml:space="preserve">    (И.О. Фамилия)</w:t>
      </w:r>
    </w:p>
    <w:p w14:paraId="4931BE74" w14:textId="77777777" w:rsidR="005E5C89" w:rsidRPr="008E1BB3" w:rsidRDefault="005E5C89" w:rsidP="00F97435">
      <w:pPr>
        <w:rPr>
          <w:rFonts w:ascii="Times New Roman" w:hAnsi="Times New Roman" w:cs="Times New Roman"/>
          <w:sz w:val="24"/>
          <w:szCs w:val="24"/>
        </w:rPr>
      </w:pPr>
      <w:r w:rsidRPr="008E1BB3">
        <w:rPr>
          <w:rFonts w:ascii="Times New Roman" w:hAnsi="Times New Roman" w:cs="Times New Roman"/>
          <w:sz w:val="24"/>
          <w:szCs w:val="24"/>
        </w:rPr>
        <w:t xml:space="preserve">                                                        М.П.</w:t>
      </w:r>
    </w:p>
    <w:p w14:paraId="14645038" w14:textId="77777777" w:rsidR="005E5C89" w:rsidRPr="008E1BB3" w:rsidRDefault="005E5C89" w:rsidP="00F97435">
      <w:pPr>
        <w:jc w:val="both"/>
        <w:rPr>
          <w:rFonts w:ascii="Times New Roman" w:hAnsi="Times New Roman" w:cs="Times New Roman"/>
          <w:sz w:val="24"/>
          <w:szCs w:val="24"/>
        </w:rPr>
      </w:pPr>
      <w:r w:rsidRPr="008E1BB3">
        <w:rPr>
          <w:rFonts w:ascii="Times New Roman" w:hAnsi="Times New Roman" w:cs="Times New Roman"/>
          <w:sz w:val="24"/>
          <w:szCs w:val="24"/>
        </w:rPr>
        <w:t xml:space="preserve"> Исполнитель: __________________________</w:t>
      </w:r>
    </w:p>
    <w:p w14:paraId="67663348" w14:textId="77777777" w:rsidR="005E5C89" w:rsidRPr="008E1BB3" w:rsidRDefault="005E5C89" w:rsidP="00F97435">
      <w:pPr>
        <w:jc w:val="both"/>
        <w:rPr>
          <w:rFonts w:ascii="Times New Roman" w:hAnsi="Times New Roman" w:cs="Times New Roman"/>
          <w:sz w:val="24"/>
          <w:szCs w:val="24"/>
          <w:vertAlign w:val="superscript"/>
        </w:rPr>
      </w:pPr>
      <w:r w:rsidRPr="008E1BB3">
        <w:rPr>
          <w:rFonts w:ascii="Times New Roman" w:hAnsi="Times New Roman" w:cs="Times New Roman"/>
          <w:sz w:val="24"/>
          <w:szCs w:val="24"/>
          <w:vertAlign w:val="superscript"/>
        </w:rPr>
        <w:t xml:space="preserve">                                                   (Фамилия Имя Отчество)</w:t>
      </w:r>
    </w:p>
    <w:p w14:paraId="56CA412C" w14:textId="77777777" w:rsidR="005E5C89" w:rsidRPr="008E1BB3" w:rsidRDefault="005E5C89" w:rsidP="00F97435">
      <w:pPr>
        <w:jc w:val="both"/>
      </w:pPr>
      <w:r w:rsidRPr="008E1BB3">
        <w:rPr>
          <w:rFonts w:ascii="Times New Roman" w:hAnsi="Times New Roman" w:cs="Times New Roman"/>
          <w:sz w:val="24"/>
          <w:szCs w:val="24"/>
        </w:rPr>
        <w:t>Телефон: ______________________</w:t>
      </w:r>
      <w:r w:rsidRPr="008E1BB3">
        <w:rPr>
          <w:rFonts w:ascii="Times New Roman" w:hAnsi="Times New Roman" w:cs="Times New Roman"/>
          <w:sz w:val="16"/>
          <w:szCs w:val="16"/>
        </w:rPr>
        <w:t xml:space="preserve">                      </w:t>
      </w:r>
    </w:p>
    <w:p w14:paraId="28332408" w14:textId="77777777" w:rsidR="005E5C89" w:rsidRPr="008E1BB3" w:rsidRDefault="00682E03" w:rsidP="00F97435">
      <w:pPr>
        <w:jc w:val="both"/>
      </w:pPr>
      <w:r>
        <w:rPr>
          <w:rFonts w:ascii="Times New Roman" w:hAnsi="Times New Roman" w:cs="Times New Roman"/>
          <w:sz w:val="20"/>
          <w:szCs w:val="20"/>
        </w:rPr>
        <w:pict w14:anchorId="41A20F14">
          <v:rect id="_x0000_i1026" style="width:302.6pt;height:.75pt" o:hrpct="416" o:hrstd="t" o:hr="t" fillcolor="#a0a0a0" stroked="f"/>
        </w:pict>
      </w:r>
    </w:p>
    <w:p w14:paraId="4CFA01B9" w14:textId="77777777" w:rsidR="005E5C89" w:rsidRPr="006041D7" w:rsidRDefault="005E5C89" w:rsidP="00F97435">
      <w:pPr>
        <w:rPr>
          <w:rFonts w:ascii="Times New Roman" w:hAnsi="Times New Roman"/>
          <w:sz w:val="28"/>
          <w:szCs w:val="28"/>
        </w:rPr>
      </w:pPr>
      <w:r w:rsidRPr="008E1BB3">
        <w:t xml:space="preserve">* </w:t>
      </w:r>
      <w:r w:rsidRPr="008E1BB3">
        <w:rPr>
          <w:rFonts w:ascii="Times New Roman" w:hAnsi="Times New Roman" w:cs="Times New Roman"/>
          <w:sz w:val="20"/>
          <w:szCs w:val="20"/>
        </w:rPr>
        <w:t>Таблица заполняется при наличии споров</w:t>
      </w:r>
    </w:p>
    <w:p w14:paraId="2E21069A" w14:textId="77777777" w:rsidR="005E5C89" w:rsidRPr="008E1BB3" w:rsidRDefault="005E5C89" w:rsidP="008E1BB3">
      <w:pPr>
        <w:shd w:val="clear" w:color="auto" w:fill="FFFFFF"/>
        <w:tabs>
          <w:tab w:val="left" w:pos="9650"/>
          <w:tab w:val="left" w:pos="10450"/>
          <w:tab w:val="left" w:pos="13001"/>
        </w:tabs>
        <w:spacing w:line="240" w:lineRule="atLeast"/>
        <w:rPr>
          <w:rFonts w:ascii="Times New Roman" w:hAnsi="Times New Roman" w:cs="Times New Roman"/>
          <w:sz w:val="24"/>
          <w:szCs w:val="24"/>
          <w:lang w:eastAsia="ru-RU"/>
        </w:rPr>
        <w:sectPr w:rsidR="005E5C89" w:rsidRPr="008E1BB3" w:rsidSect="009D364F">
          <w:type w:val="continuous"/>
          <w:pgSz w:w="16838" w:h="11906" w:orient="landscape"/>
          <w:pgMar w:top="709" w:right="851" w:bottom="851" w:left="851" w:header="705" w:footer="709" w:gutter="0"/>
          <w:cols w:space="708"/>
          <w:docGrid w:linePitch="360"/>
        </w:sectPr>
      </w:pPr>
    </w:p>
    <w:p w14:paraId="4407071B" w14:textId="77777777" w:rsidR="005E5C89" w:rsidRPr="008E1BB3" w:rsidRDefault="005E5C89" w:rsidP="0078117A">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14:paraId="5CA86362" w14:textId="77777777" w:rsidR="005E5C89" w:rsidRPr="008E1BB3" w:rsidRDefault="005E5C89" w:rsidP="00421C8C">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14:paraId="42F998DE" w14:textId="77777777" w:rsidR="005E5C89" w:rsidRPr="008E1BB3" w:rsidRDefault="005E5C89" w:rsidP="00421C8C">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C6A568F" w14:textId="77777777" w:rsidR="005E5C89" w:rsidRPr="008E1BB3" w:rsidRDefault="005E5C89" w:rsidP="00421C8C">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14:paraId="1687AAF5" w14:textId="77777777" w:rsidR="005E5C89" w:rsidRPr="008E1BB3" w:rsidRDefault="005E5C89" w:rsidP="00421C8C">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в том числе о требованиях к членам </w:t>
      </w:r>
      <w:r>
        <w:rPr>
          <w:rFonts w:ascii="Times New Roman" w:hAnsi="Times New Roman" w:cs="Times New Roman"/>
          <w:color w:val="auto"/>
          <w:sz w:val="20"/>
          <w:szCs w:val="20"/>
          <w:lang w:eastAsia="ru-RU"/>
        </w:rPr>
        <w:t>Союза</w:t>
      </w:r>
      <w:r w:rsidRPr="008E1BB3">
        <w:rPr>
          <w:rFonts w:ascii="Times New Roman" w:hAnsi="Times New Roman" w:cs="Times New Roman"/>
          <w:color w:val="auto"/>
          <w:sz w:val="20"/>
          <w:szCs w:val="20"/>
          <w:lang w:eastAsia="ru-RU"/>
        </w:rPr>
        <w:t xml:space="preserve">, </w:t>
      </w:r>
    </w:p>
    <w:p w14:paraId="6DB627FB" w14:textId="77777777" w:rsidR="005E5C89" w:rsidRPr="008E1BB3" w:rsidRDefault="005E5C89" w:rsidP="00421C8C">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о размере, порядке расчета и уплаты </w:t>
      </w:r>
    </w:p>
    <w:p w14:paraId="0028C41F" w14:textId="77777777" w:rsidR="005E5C89" w:rsidRPr="008E1BB3" w:rsidRDefault="005E5C89" w:rsidP="00421C8C">
      <w:pPr>
        <w:spacing w:line="240" w:lineRule="auto"/>
        <w:ind w:firstLine="567"/>
        <w:jc w:val="right"/>
        <w:rPr>
          <w:rFonts w:ascii="Times New Roman" w:hAnsi="Times New Roman" w:cs="Times New Roman"/>
          <w:sz w:val="24"/>
          <w:szCs w:val="24"/>
          <w:lang w:eastAsia="ru-RU"/>
        </w:rPr>
      </w:pPr>
      <w:r>
        <w:rPr>
          <w:rFonts w:ascii="Times New Roman" w:hAnsi="Times New Roman" w:cs="Times New Roman"/>
          <w:color w:val="auto"/>
          <w:sz w:val="20"/>
          <w:szCs w:val="20"/>
          <w:lang w:eastAsia="ru-RU"/>
        </w:rPr>
        <w:t xml:space="preserve">вступительного и </w:t>
      </w:r>
      <w:r w:rsidRPr="008E1BB3">
        <w:rPr>
          <w:rFonts w:ascii="Times New Roman" w:hAnsi="Times New Roman" w:cs="Times New Roman"/>
          <w:color w:val="auto"/>
          <w:sz w:val="20"/>
          <w:szCs w:val="20"/>
          <w:lang w:eastAsia="ru-RU"/>
        </w:rPr>
        <w:t>членских взносов</w:t>
      </w:r>
    </w:p>
    <w:p w14:paraId="36F87729" w14:textId="77777777" w:rsidR="005E5C89" w:rsidRDefault="005E5C89" w:rsidP="0078117A">
      <w:pPr>
        <w:spacing w:line="240" w:lineRule="auto"/>
        <w:jc w:val="right"/>
        <w:rPr>
          <w:rFonts w:ascii="Times New Roman" w:hAnsi="Times New Roman" w:cs="Times New Roman"/>
          <w:color w:val="auto"/>
          <w:sz w:val="20"/>
          <w:szCs w:val="20"/>
          <w:lang w:eastAsia="ru-RU"/>
        </w:rPr>
      </w:pPr>
    </w:p>
    <w:p w14:paraId="75002594" w14:textId="77777777" w:rsidR="005E5C89" w:rsidRDefault="005E5C89" w:rsidP="0078117A">
      <w:pPr>
        <w:spacing w:line="240" w:lineRule="auto"/>
        <w:jc w:val="right"/>
        <w:rPr>
          <w:rFonts w:ascii="Times New Roman" w:hAnsi="Times New Roman" w:cs="Times New Roman"/>
          <w:b/>
          <w:color w:val="auto"/>
          <w:sz w:val="24"/>
          <w:szCs w:val="24"/>
          <w:lang w:eastAsia="ru-RU"/>
        </w:rPr>
      </w:pPr>
    </w:p>
    <w:p w14:paraId="21AE8425" w14:textId="77777777" w:rsidR="005E5C89" w:rsidRPr="0078117A" w:rsidRDefault="005E5C89" w:rsidP="005B10C5">
      <w:pPr>
        <w:spacing w:line="240" w:lineRule="auto"/>
        <w:ind w:firstLine="4253"/>
        <w:rPr>
          <w:rFonts w:ascii="Times New Roman" w:hAnsi="Times New Roman" w:cs="Times New Roman"/>
          <w:color w:val="auto"/>
          <w:sz w:val="24"/>
          <w:szCs w:val="24"/>
          <w:lang w:eastAsia="ru-RU"/>
        </w:rPr>
      </w:pPr>
      <w:r w:rsidRPr="0078117A">
        <w:rPr>
          <w:rFonts w:ascii="Times New Roman" w:hAnsi="Times New Roman" w:cs="Times New Roman"/>
          <w:color w:val="auto"/>
          <w:sz w:val="24"/>
          <w:szCs w:val="24"/>
          <w:lang w:eastAsia="ru-RU"/>
        </w:rPr>
        <w:t xml:space="preserve">В </w:t>
      </w:r>
      <w:r>
        <w:rPr>
          <w:rFonts w:ascii="Times New Roman" w:hAnsi="Times New Roman" w:cs="Times New Roman"/>
          <w:color w:val="auto"/>
          <w:sz w:val="24"/>
          <w:szCs w:val="24"/>
          <w:lang w:eastAsia="ru-RU"/>
        </w:rPr>
        <w:t xml:space="preserve">Союз </w:t>
      </w:r>
      <w:r w:rsidRPr="0078117A">
        <w:rPr>
          <w:rFonts w:ascii="Times New Roman" w:hAnsi="Times New Roman" w:cs="Times New Roman"/>
          <w:color w:val="auto"/>
          <w:sz w:val="24"/>
          <w:szCs w:val="24"/>
          <w:lang w:eastAsia="ru-RU"/>
        </w:rPr>
        <w:t xml:space="preserve">«Саморегулируемая организация  </w:t>
      </w:r>
    </w:p>
    <w:p w14:paraId="3F105024" w14:textId="77777777" w:rsidR="005E5C89" w:rsidRDefault="005E5C89" w:rsidP="005B10C5">
      <w:pPr>
        <w:spacing w:line="240" w:lineRule="auto"/>
        <w:ind w:firstLine="4253"/>
        <w:rPr>
          <w:rFonts w:ascii="Times New Roman" w:hAnsi="Times New Roman" w:cs="Times New Roman"/>
          <w:color w:val="auto"/>
          <w:sz w:val="24"/>
          <w:szCs w:val="24"/>
          <w:lang w:eastAsia="ru-RU"/>
        </w:rPr>
      </w:pPr>
      <w:r w:rsidRPr="0078117A">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Инженерно-строительные предприятия </w:t>
      </w:r>
    </w:p>
    <w:p w14:paraId="6FDF409A" w14:textId="77777777" w:rsidR="005E5C89" w:rsidRPr="0078117A" w:rsidRDefault="005E5C89" w:rsidP="005B10C5">
      <w:pPr>
        <w:spacing w:line="240" w:lineRule="auto"/>
        <w:ind w:firstLine="4253"/>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Московской области</w:t>
      </w:r>
      <w:r w:rsidRPr="0078117A">
        <w:rPr>
          <w:rFonts w:ascii="Times New Roman" w:hAnsi="Times New Roman" w:cs="Times New Roman"/>
          <w:color w:val="auto"/>
          <w:sz w:val="24"/>
          <w:szCs w:val="24"/>
          <w:lang w:eastAsia="ru-RU"/>
        </w:rPr>
        <w:t>»</w:t>
      </w:r>
    </w:p>
    <w:p w14:paraId="62BE57BE" w14:textId="77777777" w:rsidR="005E5C89" w:rsidRPr="00EC3A35" w:rsidRDefault="005E5C89" w:rsidP="00987B1B">
      <w:pPr>
        <w:spacing w:line="240" w:lineRule="auto"/>
        <w:jc w:val="right"/>
        <w:rPr>
          <w:rFonts w:ascii="Times New Roman" w:hAnsi="Times New Roman" w:cs="Times New Roman"/>
          <w:color w:val="auto"/>
          <w:sz w:val="24"/>
          <w:szCs w:val="24"/>
          <w:lang w:eastAsia="ru-RU"/>
        </w:rPr>
      </w:pPr>
      <w:r w:rsidRPr="00EC3A35">
        <w:rPr>
          <w:rFonts w:ascii="Times New Roman" w:hAnsi="Times New Roman" w:cs="Times New Roman"/>
          <w:color w:val="auto"/>
          <w:sz w:val="24"/>
          <w:szCs w:val="24"/>
          <w:lang w:eastAsia="ru-RU"/>
        </w:rPr>
        <w:tab/>
      </w:r>
    </w:p>
    <w:p w14:paraId="3B390158" w14:textId="77777777" w:rsidR="005E5C89" w:rsidRDefault="005E5C89" w:rsidP="00987B1B">
      <w:pPr>
        <w:spacing w:line="240" w:lineRule="auto"/>
        <w:jc w:val="both"/>
        <w:rPr>
          <w:rFonts w:ascii="Times New Roman" w:hAnsi="Times New Roman" w:cs="Times New Roman"/>
          <w:color w:val="auto"/>
          <w:sz w:val="24"/>
          <w:szCs w:val="24"/>
          <w:lang w:eastAsia="ru-RU"/>
        </w:rPr>
      </w:pPr>
    </w:p>
    <w:p w14:paraId="14F56756" w14:textId="77777777" w:rsidR="005E5C89" w:rsidRPr="00EC3A35" w:rsidRDefault="005E5C89" w:rsidP="00987B1B">
      <w:pPr>
        <w:spacing w:line="240" w:lineRule="auto"/>
        <w:jc w:val="both"/>
        <w:rPr>
          <w:rFonts w:ascii="Times New Roman" w:hAnsi="Times New Roman" w:cs="Times New Roman"/>
          <w:color w:val="auto"/>
          <w:sz w:val="24"/>
          <w:szCs w:val="24"/>
          <w:lang w:eastAsia="ru-RU"/>
        </w:rPr>
      </w:pPr>
    </w:p>
    <w:p w14:paraId="258A03F8" w14:textId="77777777" w:rsidR="005E5C89" w:rsidRPr="00EC3A35" w:rsidRDefault="005E5C89" w:rsidP="005653AD">
      <w:pPr>
        <w:spacing w:line="240" w:lineRule="auto"/>
        <w:jc w:val="center"/>
        <w:rPr>
          <w:rFonts w:ascii="Times New Roman" w:hAnsi="Times New Roman" w:cs="Times New Roman"/>
          <w:b/>
          <w:color w:val="auto"/>
          <w:sz w:val="24"/>
          <w:szCs w:val="24"/>
          <w:lang w:eastAsia="ru-RU"/>
        </w:rPr>
      </w:pPr>
      <w:r w:rsidRPr="00EC3A35">
        <w:rPr>
          <w:rFonts w:ascii="Times New Roman" w:hAnsi="Times New Roman" w:cs="Times New Roman"/>
          <w:b/>
          <w:color w:val="auto"/>
          <w:sz w:val="24"/>
          <w:szCs w:val="24"/>
          <w:lang w:eastAsia="ru-RU"/>
        </w:rPr>
        <w:t xml:space="preserve">Заявление </w:t>
      </w:r>
    </w:p>
    <w:p w14:paraId="3AC6FDA3" w14:textId="77777777" w:rsidR="005E5C89" w:rsidRPr="003E0CD6" w:rsidRDefault="005E5C89" w:rsidP="003E0CD6">
      <w:pPr>
        <w:spacing w:line="240" w:lineRule="auto"/>
        <w:jc w:val="center"/>
        <w:rPr>
          <w:rFonts w:ascii="Times New Roman" w:hAnsi="Times New Roman" w:cs="Times New Roman"/>
          <w:b/>
          <w:color w:val="auto"/>
          <w:sz w:val="24"/>
          <w:szCs w:val="24"/>
          <w:lang w:eastAsia="ru-RU"/>
        </w:rPr>
      </w:pPr>
      <w:r w:rsidRPr="00EC3A35">
        <w:rPr>
          <w:rFonts w:ascii="Times New Roman" w:hAnsi="Times New Roman" w:cs="Times New Roman"/>
          <w:b/>
          <w:color w:val="auto"/>
          <w:sz w:val="24"/>
          <w:szCs w:val="24"/>
          <w:lang w:eastAsia="ru-RU"/>
        </w:rPr>
        <w:t xml:space="preserve">о добровольном </w:t>
      </w:r>
      <w:r>
        <w:rPr>
          <w:rFonts w:ascii="Times New Roman" w:hAnsi="Times New Roman" w:cs="Times New Roman"/>
          <w:b/>
          <w:color w:val="auto"/>
          <w:sz w:val="24"/>
          <w:szCs w:val="24"/>
          <w:lang w:eastAsia="ru-RU"/>
        </w:rPr>
        <w:t xml:space="preserve">прекращении членства в Союзе </w:t>
      </w:r>
      <w:r w:rsidRPr="00EC3A35">
        <w:rPr>
          <w:rFonts w:ascii="Times New Roman" w:hAnsi="Times New Roman" w:cs="Times New Roman"/>
          <w:b/>
          <w:color w:val="auto"/>
          <w:sz w:val="24"/>
          <w:szCs w:val="24"/>
          <w:lang w:eastAsia="ru-RU"/>
        </w:rPr>
        <w:t xml:space="preserve">«Саморегулируемая организация </w:t>
      </w:r>
      <w:r w:rsidRPr="003E0CD6">
        <w:rPr>
          <w:rFonts w:ascii="Times New Roman" w:hAnsi="Times New Roman" w:cs="Times New Roman"/>
          <w:b/>
          <w:color w:val="auto"/>
          <w:sz w:val="24"/>
          <w:szCs w:val="24"/>
          <w:lang w:eastAsia="ru-RU"/>
        </w:rPr>
        <w:t>«Инженерно-строительные предприятия</w:t>
      </w:r>
      <w:r>
        <w:rPr>
          <w:rFonts w:ascii="Times New Roman" w:hAnsi="Times New Roman" w:cs="Times New Roman"/>
          <w:b/>
          <w:color w:val="auto"/>
          <w:sz w:val="24"/>
          <w:szCs w:val="24"/>
          <w:lang w:eastAsia="ru-RU"/>
        </w:rPr>
        <w:t xml:space="preserve"> </w:t>
      </w:r>
      <w:r w:rsidRPr="003E0CD6">
        <w:rPr>
          <w:rFonts w:ascii="Times New Roman" w:hAnsi="Times New Roman" w:cs="Times New Roman"/>
          <w:b/>
          <w:color w:val="auto"/>
          <w:sz w:val="24"/>
          <w:szCs w:val="24"/>
          <w:lang w:eastAsia="ru-RU"/>
        </w:rPr>
        <w:t>Московской области»</w:t>
      </w:r>
    </w:p>
    <w:p w14:paraId="7EFD270F" w14:textId="77777777" w:rsidR="005E5C89" w:rsidRDefault="005E5C89" w:rsidP="005653AD">
      <w:pPr>
        <w:spacing w:line="240" w:lineRule="auto"/>
        <w:jc w:val="center"/>
        <w:rPr>
          <w:rFonts w:ascii="Times New Roman" w:hAnsi="Times New Roman" w:cs="Times New Roman"/>
          <w:b/>
          <w:color w:val="auto"/>
          <w:sz w:val="24"/>
          <w:szCs w:val="24"/>
          <w:lang w:eastAsia="ru-RU"/>
        </w:rPr>
      </w:pPr>
    </w:p>
    <w:p w14:paraId="50D06A47" w14:textId="77777777" w:rsidR="005E5C89" w:rsidRPr="00EC3A35" w:rsidRDefault="005E5C89" w:rsidP="00987B1B">
      <w:pPr>
        <w:spacing w:line="240" w:lineRule="auto"/>
        <w:jc w:val="center"/>
        <w:rPr>
          <w:rFonts w:ascii="Times New Roman" w:hAnsi="Times New Roman" w:cs="Times New Roman"/>
          <w:color w:val="auto"/>
          <w:sz w:val="24"/>
          <w:szCs w:val="24"/>
          <w:lang w:eastAsia="ru-RU"/>
        </w:rPr>
      </w:pPr>
    </w:p>
    <w:p w14:paraId="6689FB22" w14:textId="77777777" w:rsidR="005E5C89" w:rsidRDefault="005E5C89" w:rsidP="003E0CD6">
      <w:pPr>
        <w:spacing w:line="240" w:lineRule="auto"/>
        <w:jc w:val="both"/>
        <w:rPr>
          <w:rFonts w:ascii="Times New Roman" w:hAnsi="Times New Roman" w:cs="Times New Roman"/>
          <w:color w:val="auto"/>
          <w:sz w:val="24"/>
          <w:szCs w:val="24"/>
          <w:lang w:eastAsia="ru-RU"/>
        </w:rPr>
      </w:pPr>
      <w:r w:rsidRPr="00EC3A35">
        <w:rPr>
          <w:rFonts w:ascii="Times New Roman" w:hAnsi="Times New Roman" w:cs="Times New Roman"/>
          <w:color w:val="auto"/>
          <w:sz w:val="24"/>
          <w:szCs w:val="24"/>
          <w:lang w:eastAsia="ru-RU"/>
        </w:rPr>
        <w:t xml:space="preserve">Прошу </w:t>
      </w:r>
      <w:r>
        <w:rPr>
          <w:rFonts w:ascii="Times New Roman" w:hAnsi="Times New Roman" w:cs="Times New Roman"/>
          <w:color w:val="auto"/>
          <w:sz w:val="24"/>
          <w:szCs w:val="24"/>
          <w:lang w:eastAsia="ru-RU"/>
        </w:rPr>
        <w:t>прекратить членство в</w:t>
      </w:r>
      <w:r w:rsidRPr="00EC3A35">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Союзе</w:t>
      </w:r>
      <w:r w:rsidRPr="00EC3A35">
        <w:rPr>
          <w:rFonts w:ascii="Times New Roman" w:hAnsi="Times New Roman" w:cs="Times New Roman"/>
          <w:color w:val="auto"/>
          <w:sz w:val="24"/>
          <w:szCs w:val="24"/>
          <w:lang w:eastAsia="ru-RU"/>
        </w:rPr>
        <w:t xml:space="preserve"> «Саморегулируемая </w:t>
      </w:r>
      <w:r w:rsidRPr="003E0CD6">
        <w:rPr>
          <w:rFonts w:ascii="Times New Roman" w:hAnsi="Times New Roman" w:cs="Times New Roman"/>
          <w:color w:val="auto"/>
          <w:sz w:val="24"/>
          <w:szCs w:val="24"/>
          <w:lang w:eastAsia="ru-RU"/>
        </w:rPr>
        <w:t>организация «Инженерно-строительные предприятия Московской области»</w:t>
      </w:r>
      <w:r>
        <w:rPr>
          <w:rFonts w:ascii="Times New Roman" w:hAnsi="Times New Roman" w:cs="Times New Roman"/>
          <w:color w:val="auto"/>
          <w:sz w:val="24"/>
          <w:szCs w:val="24"/>
          <w:lang w:eastAsia="ru-RU"/>
        </w:rPr>
        <w:t xml:space="preserve"> </w:t>
      </w:r>
      <w:r w:rsidRPr="00EC3A35">
        <w:rPr>
          <w:rFonts w:ascii="Times New Roman" w:hAnsi="Times New Roman" w:cs="Times New Roman"/>
          <w:color w:val="auto"/>
          <w:sz w:val="24"/>
          <w:szCs w:val="24"/>
          <w:lang w:eastAsia="ru-RU"/>
        </w:rPr>
        <w:t xml:space="preserve">ООО / </w:t>
      </w:r>
      <w:r>
        <w:rPr>
          <w:rFonts w:ascii="Times New Roman" w:hAnsi="Times New Roman" w:cs="Times New Roman"/>
          <w:color w:val="auto"/>
          <w:sz w:val="24"/>
          <w:szCs w:val="24"/>
          <w:lang w:eastAsia="ru-RU"/>
        </w:rPr>
        <w:t>ИП</w:t>
      </w:r>
      <w:r w:rsidRPr="00EC3A35">
        <w:rPr>
          <w:rFonts w:ascii="Times New Roman" w:hAnsi="Times New Roman" w:cs="Times New Roman"/>
          <w:color w:val="auto"/>
          <w:sz w:val="24"/>
          <w:szCs w:val="24"/>
          <w:lang w:eastAsia="ru-RU"/>
        </w:rPr>
        <w:t xml:space="preserve"> «_</w:t>
      </w:r>
      <w:r>
        <w:rPr>
          <w:rFonts w:ascii="Times New Roman" w:hAnsi="Times New Roman" w:cs="Times New Roman"/>
          <w:color w:val="auto"/>
          <w:sz w:val="24"/>
          <w:szCs w:val="24"/>
          <w:lang w:eastAsia="ru-RU"/>
        </w:rPr>
        <w:t>______________</w:t>
      </w:r>
      <w:r w:rsidRPr="00EC3A35">
        <w:rPr>
          <w:rFonts w:ascii="Times New Roman" w:hAnsi="Times New Roman" w:cs="Times New Roman"/>
          <w:color w:val="auto"/>
          <w:sz w:val="24"/>
          <w:szCs w:val="24"/>
          <w:lang w:eastAsia="ru-RU"/>
        </w:rPr>
        <w:t>__________</w:t>
      </w:r>
      <w:r>
        <w:rPr>
          <w:rFonts w:ascii="Times New Roman" w:hAnsi="Times New Roman" w:cs="Times New Roman"/>
          <w:color w:val="auto"/>
          <w:sz w:val="24"/>
          <w:szCs w:val="24"/>
          <w:lang w:eastAsia="ru-RU"/>
        </w:rPr>
        <w:t>__</w:t>
      </w:r>
      <w:r w:rsidRPr="00EC3A35">
        <w:rPr>
          <w:rFonts w:ascii="Times New Roman" w:hAnsi="Times New Roman" w:cs="Times New Roman"/>
          <w:color w:val="auto"/>
          <w:sz w:val="24"/>
          <w:szCs w:val="24"/>
          <w:lang w:eastAsia="ru-RU"/>
        </w:rPr>
        <w:t xml:space="preserve">___» в связи с </w:t>
      </w:r>
      <w:r>
        <w:rPr>
          <w:rFonts w:ascii="Times New Roman" w:hAnsi="Times New Roman" w:cs="Times New Roman"/>
          <w:color w:val="auto"/>
          <w:sz w:val="24"/>
          <w:szCs w:val="24"/>
          <w:lang w:eastAsia="ru-RU"/>
        </w:rPr>
        <w:t>_____________________________________________________________________.</w:t>
      </w:r>
    </w:p>
    <w:p w14:paraId="56744348" w14:textId="77777777" w:rsidR="005E5C89" w:rsidRPr="005653AD" w:rsidRDefault="005E5C89" w:rsidP="005653AD">
      <w:pPr>
        <w:spacing w:line="240" w:lineRule="auto"/>
        <w:ind w:firstLine="709"/>
        <w:jc w:val="center"/>
        <w:rPr>
          <w:rFonts w:ascii="Times New Roman" w:hAnsi="Times New Roman" w:cs="Times New Roman"/>
          <w:color w:val="auto"/>
          <w:sz w:val="20"/>
          <w:szCs w:val="20"/>
          <w:lang w:eastAsia="ru-RU"/>
        </w:rPr>
      </w:pPr>
      <w:r w:rsidRPr="005653AD">
        <w:rPr>
          <w:rFonts w:ascii="Times New Roman" w:hAnsi="Times New Roman" w:cs="Times New Roman"/>
          <w:color w:val="auto"/>
          <w:sz w:val="20"/>
          <w:szCs w:val="20"/>
          <w:lang w:eastAsia="ru-RU"/>
        </w:rPr>
        <w:t>(указать причину)</w:t>
      </w:r>
    </w:p>
    <w:p w14:paraId="45460BA1" w14:textId="77777777" w:rsidR="005E5C89" w:rsidRPr="00EC3A35" w:rsidRDefault="005E5C89" w:rsidP="005653AD">
      <w:pPr>
        <w:spacing w:line="360" w:lineRule="auto"/>
        <w:ind w:firstLine="709"/>
        <w:jc w:val="both"/>
        <w:rPr>
          <w:rFonts w:ascii="Times New Roman" w:hAnsi="Times New Roman" w:cs="Times New Roman"/>
          <w:color w:val="auto"/>
          <w:sz w:val="24"/>
          <w:szCs w:val="24"/>
          <w:lang w:eastAsia="ru-RU"/>
        </w:rPr>
      </w:pPr>
    </w:p>
    <w:p w14:paraId="2B38FD9A" w14:textId="77777777" w:rsidR="005E5C89" w:rsidRPr="00EC3A35" w:rsidRDefault="005E5C89" w:rsidP="005653AD">
      <w:pPr>
        <w:spacing w:line="360" w:lineRule="auto"/>
        <w:rPr>
          <w:rFonts w:ascii="Times New Roman" w:hAnsi="Times New Roman" w:cs="Times New Roman"/>
          <w:color w:val="auto"/>
          <w:sz w:val="24"/>
          <w:szCs w:val="24"/>
          <w:lang w:eastAsia="ru-RU"/>
        </w:rPr>
      </w:pPr>
      <w:r w:rsidRPr="00EC3A35">
        <w:rPr>
          <w:rFonts w:ascii="Times New Roman" w:hAnsi="Times New Roman" w:cs="Times New Roman"/>
          <w:color w:val="auto"/>
          <w:sz w:val="24"/>
          <w:szCs w:val="24"/>
          <w:lang w:eastAsia="ru-RU"/>
        </w:rPr>
        <w:t xml:space="preserve">Сообщаем следующие контактные данные: </w:t>
      </w:r>
    </w:p>
    <w:p w14:paraId="4465B5D1" w14:textId="77777777" w:rsidR="005E5C89" w:rsidRPr="00EC3A35" w:rsidRDefault="005E5C89" w:rsidP="005653AD">
      <w:pPr>
        <w:spacing w:line="360" w:lineRule="auto"/>
        <w:rPr>
          <w:rFonts w:ascii="Times New Roman" w:hAnsi="Times New Roman" w:cs="Times New Roman"/>
          <w:color w:val="auto"/>
          <w:sz w:val="24"/>
          <w:szCs w:val="24"/>
          <w:lang w:eastAsia="ru-RU"/>
        </w:rPr>
      </w:pPr>
      <w:r w:rsidRPr="00EC3A35">
        <w:rPr>
          <w:rFonts w:ascii="Times New Roman" w:hAnsi="Times New Roman" w:cs="Times New Roman"/>
          <w:color w:val="auto"/>
          <w:sz w:val="24"/>
          <w:szCs w:val="24"/>
          <w:lang w:eastAsia="ru-RU"/>
        </w:rPr>
        <w:t xml:space="preserve">Контактное лицо:  </w:t>
      </w:r>
    </w:p>
    <w:p w14:paraId="0CFCE799" w14:textId="77777777" w:rsidR="005E5C89" w:rsidRPr="00EC3A35" w:rsidRDefault="005E5C89" w:rsidP="00987B1B">
      <w:pPr>
        <w:spacing w:line="240" w:lineRule="auto"/>
        <w:rPr>
          <w:rFonts w:ascii="Times New Roman" w:hAnsi="Times New Roman" w:cs="Times New Roman"/>
          <w:color w:val="auto"/>
          <w:sz w:val="24"/>
          <w:szCs w:val="24"/>
          <w:vertAlign w:val="superscript"/>
          <w:lang w:eastAsia="ru-RU"/>
        </w:rPr>
      </w:pPr>
      <w:r w:rsidRPr="00EC3A35">
        <w:rPr>
          <w:rFonts w:ascii="Times New Roman" w:hAnsi="Times New Roman" w:cs="Times New Roman"/>
          <w:color w:val="auto"/>
          <w:sz w:val="24"/>
          <w:szCs w:val="24"/>
          <w:lang w:eastAsia="ru-RU"/>
        </w:rPr>
        <w:t>_____________________________________________________________________________</w:t>
      </w:r>
      <w:r w:rsidRPr="00EC3A35">
        <w:rPr>
          <w:rFonts w:ascii="Times New Roman" w:hAnsi="Times New Roman" w:cs="Times New Roman"/>
          <w:color w:val="auto"/>
          <w:sz w:val="24"/>
          <w:szCs w:val="24"/>
          <w:vertAlign w:val="superscript"/>
          <w:lang w:eastAsia="ru-RU"/>
        </w:rPr>
        <w:t xml:space="preserve">                                                                 </w:t>
      </w:r>
    </w:p>
    <w:p w14:paraId="5D4D95CC" w14:textId="2FC3C7F9" w:rsidR="005E5C89" w:rsidRPr="00EC3A35" w:rsidRDefault="00BA12E3" w:rsidP="00987B1B">
      <w:pPr>
        <w:spacing w:line="240" w:lineRule="auto"/>
        <w:ind w:left="360" w:hanging="360"/>
        <w:jc w:val="center"/>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(Ф.И.О</w:t>
      </w:r>
      <w:r w:rsidR="005E5C89" w:rsidRPr="00EC3A35">
        <w:rPr>
          <w:rFonts w:ascii="Times New Roman" w:hAnsi="Times New Roman" w:cs="Times New Roman"/>
          <w:color w:val="auto"/>
          <w:sz w:val="24"/>
          <w:szCs w:val="24"/>
          <w:lang w:eastAsia="ru-RU"/>
        </w:rPr>
        <w:t>. контактного лица, телефон, адрес электронной почты)</w:t>
      </w:r>
    </w:p>
    <w:p w14:paraId="04789C50" w14:textId="77777777" w:rsidR="005E5C89" w:rsidRPr="00EC3A35" w:rsidRDefault="005E5C89" w:rsidP="00987B1B">
      <w:pPr>
        <w:spacing w:line="240" w:lineRule="auto"/>
        <w:jc w:val="both"/>
        <w:rPr>
          <w:rFonts w:ascii="Times New Roman" w:hAnsi="Times New Roman" w:cs="Times New Roman"/>
          <w:color w:val="auto"/>
          <w:sz w:val="24"/>
          <w:szCs w:val="24"/>
          <w:lang w:eastAsia="ru-RU"/>
        </w:rPr>
      </w:pPr>
    </w:p>
    <w:p w14:paraId="22115D71" w14:textId="77777777" w:rsidR="005E5C89" w:rsidRPr="00EC3A35" w:rsidRDefault="005E5C89" w:rsidP="00987B1B">
      <w:pPr>
        <w:spacing w:line="240" w:lineRule="auto"/>
        <w:ind w:firstLine="709"/>
        <w:jc w:val="both"/>
        <w:rPr>
          <w:rFonts w:ascii="Times New Roman" w:hAnsi="Times New Roman" w:cs="Times New Roman"/>
          <w:color w:val="auto"/>
          <w:sz w:val="24"/>
          <w:szCs w:val="24"/>
          <w:lang w:eastAsia="ru-RU"/>
        </w:rPr>
      </w:pPr>
    </w:p>
    <w:p w14:paraId="0F3A6A42" w14:textId="77777777" w:rsidR="005E5C89" w:rsidRPr="00EC3A35" w:rsidRDefault="005E5C89" w:rsidP="00987B1B">
      <w:pPr>
        <w:spacing w:line="240" w:lineRule="auto"/>
        <w:ind w:firstLine="709"/>
        <w:jc w:val="both"/>
        <w:rPr>
          <w:rFonts w:ascii="Times New Roman" w:hAnsi="Times New Roman" w:cs="Times New Roman"/>
          <w:color w:val="auto"/>
          <w:sz w:val="24"/>
          <w:szCs w:val="24"/>
          <w:lang w:eastAsia="ru-RU"/>
        </w:rPr>
      </w:pPr>
    </w:p>
    <w:tbl>
      <w:tblPr>
        <w:tblW w:w="0" w:type="auto"/>
        <w:tblLook w:val="01E0" w:firstRow="1" w:lastRow="1" w:firstColumn="1" w:lastColumn="1" w:noHBand="0" w:noVBand="0"/>
      </w:tblPr>
      <w:tblGrid>
        <w:gridCol w:w="3900"/>
        <w:gridCol w:w="2540"/>
        <w:gridCol w:w="3131"/>
      </w:tblGrid>
      <w:tr w:rsidR="005E5C89" w:rsidRPr="00EC3A35" w14:paraId="464DCF1C" w14:textId="77777777" w:rsidTr="006A50D1">
        <w:tc>
          <w:tcPr>
            <w:tcW w:w="4042" w:type="dxa"/>
          </w:tcPr>
          <w:p w14:paraId="4F0B0DEA" w14:textId="77777777" w:rsidR="005E5C89" w:rsidRPr="00EC3A35" w:rsidRDefault="005E5C89" w:rsidP="006A50D1">
            <w:pPr>
              <w:tabs>
                <w:tab w:val="left" w:pos="1275"/>
                <w:tab w:val="center" w:pos="1824"/>
              </w:tabs>
              <w:spacing w:line="240" w:lineRule="auto"/>
              <w:rPr>
                <w:rFonts w:ascii="Times New Roman" w:hAnsi="Times New Roman" w:cs="Times New Roman"/>
                <w:color w:val="auto"/>
                <w:sz w:val="24"/>
                <w:szCs w:val="24"/>
                <w:lang w:eastAsia="ru-RU"/>
              </w:rPr>
            </w:pPr>
            <w:r w:rsidRPr="00EC3A35">
              <w:rPr>
                <w:rFonts w:ascii="Times New Roman" w:hAnsi="Times New Roman" w:cs="Times New Roman"/>
                <w:color w:val="auto"/>
                <w:sz w:val="24"/>
                <w:szCs w:val="24"/>
                <w:lang w:eastAsia="ru-RU"/>
              </w:rPr>
              <w:tab/>
            </w:r>
          </w:p>
          <w:p w14:paraId="76219CBA" w14:textId="77777777" w:rsidR="005E5C89" w:rsidRPr="00EC3A35" w:rsidRDefault="005E5C89" w:rsidP="006A50D1">
            <w:pPr>
              <w:spacing w:line="240" w:lineRule="auto"/>
              <w:jc w:val="center"/>
              <w:rPr>
                <w:rFonts w:ascii="Times New Roman" w:hAnsi="Times New Roman" w:cs="Times New Roman"/>
                <w:color w:val="auto"/>
                <w:sz w:val="24"/>
                <w:szCs w:val="24"/>
                <w:lang w:eastAsia="ru-RU"/>
              </w:rPr>
            </w:pPr>
            <w:r w:rsidRPr="00EC3A35">
              <w:rPr>
                <w:rFonts w:ascii="Times New Roman" w:hAnsi="Times New Roman" w:cs="Times New Roman"/>
                <w:color w:val="auto"/>
                <w:sz w:val="24"/>
                <w:szCs w:val="24"/>
                <w:lang w:eastAsia="ru-RU"/>
              </w:rPr>
              <w:t>________________________</w:t>
            </w:r>
          </w:p>
          <w:p w14:paraId="028679CB" w14:textId="77777777" w:rsidR="005E5C89" w:rsidRPr="00EC3A35" w:rsidRDefault="005E5C89" w:rsidP="006A50D1">
            <w:pPr>
              <w:spacing w:line="240" w:lineRule="auto"/>
              <w:jc w:val="center"/>
              <w:rPr>
                <w:rFonts w:ascii="Times New Roman" w:hAnsi="Times New Roman" w:cs="Times New Roman"/>
                <w:color w:val="auto"/>
                <w:sz w:val="24"/>
                <w:szCs w:val="24"/>
                <w:lang w:eastAsia="ru-RU"/>
              </w:rPr>
            </w:pPr>
            <w:r w:rsidRPr="00EC3A35">
              <w:rPr>
                <w:rFonts w:ascii="Times New Roman" w:hAnsi="Times New Roman" w:cs="Times New Roman"/>
                <w:color w:val="auto"/>
                <w:sz w:val="24"/>
                <w:szCs w:val="24"/>
                <w:vertAlign w:val="superscript"/>
                <w:lang w:eastAsia="ru-RU"/>
              </w:rPr>
              <w:t>(Должность)</w:t>
            </w:r>
          </w:p>
        </w:tc>
        <w:tc>
          <w:tcPr>
            <w:tcW w:w="2611" w:type="dxa"/>
          </w:tcPr>
          <w:p w14:paraId="7BFB1BB6" w14:textId="77777777" w:rsidR="005E5C89" w:rsidRPr="00EC3A35" w:rsidRDefault="005E5C89" w:rsidP="006A50D1">
            <w:pPr>
              <w:spacing w:line="240" w:lineRule="auto"/>
              <w:jc w:val="center"/>
              <w:rPr>
                <w:rFonts w:ascii="Times New Roman" w:hAnsi="Times New Roman" w:cs="Times New Roman"/>
                <w:color w:val="auto"/>
                <w:sz w:val="24"/>
                <w:szCs w:val="24"/>
                <w:lang w:eastAsia="ru-RU"/>
              </w:rPr>
            </w:pPr>
          </w:p>
          <w:p w14:paraId="6B631372" w14:textId="77777777" w:rsidR="005E5C89" w:rsidRPr="00EC3A35" w:rsidRDefault="005E5C89" w:rsidP="006A50D1">
            <w:pPr>
              <w:spacing w:line="240" w:lineRule="auto"/>
              <w:jc w:val="center"/>
              <w:rPr>
                <w:rFonts w:ascii="Times New Roman" w:hAnsi="Times New Roman" w:cs="Times New Roman"/>
                <w:color w:val="auto"/>
                <w:sz w:val="24"/>
                <w:szCs w:val="24"/>
                <w:lang w:eastAsia="ru-RU"/>
              </w:rPr>
            </w:pPr>
            <w:r w:rsidRPr="00EC3A35">
              <w:rPr>
                <w:rFonts w:ascii="Times New Roman" w:hAnsi="Times New Roman" w:cs="Times New Roman"/>
                <w:color w:val="auto"/>
                <w:sz w:val="24"/>
                <w:szCs w:val="24"/>
                <w:lang w:eastAsia="ru-RU"/>
              </w:rPr>
              <w:t>________________</w:t>
            </w:r>
          </w:p>
          <w:p w14:paraId="52EDF6C5" w14:textId="77777777" w:rsidR="005E5C89" w:rsidRPr="00EC3A35" w:rsidRDefault="005E5C89" w:rsidP="006A50D1">
            <w:pPr>
              <w:spacing w:line="240" w:lineRule="auto"/>
              <w:jc w:val="center"/>
              <w:rPr>
                <w:rFonts w:ascii="Times New Roman" w:hAnsi="Times New Roman" w:cs="Times New Roman"/>
                <w:color w:val="auto"/>
                <w:sz w:val="24"/>
                <w:szCs w:val="24"/>
                <w:lang w:eastAsia="ru-RU"/>
              </w:rPr>
            </w:pPr>
            <w:r w:rsidRPr="00EC3A35">
              <w:rPr>
                <w:rFonts w:ascii="Times New Roman" w:hAnsi="Times New Roman" w:cs="Times New Roman"/>
                <w:color w:val="auto"/>
                <w:sz w:val="24"/>
                <w:szCs w:val="24"/>
                <w:vertAlign w:val="superscript"/>
                <w:lang w:eastAsia="ru-RU"/>
              </w:rPr>
              <w:t>(подпись)</w:t>
            </w:r>
          </w:p>
        </w:tc>
        <w:tc>
          <w:tcPr>
            <w:tcW w:w="3200" w:type="dxa"/>
          </w:tcPr>
          <w:p w14:paraId="0E20D53C" w14:textId="77777777" w:rsidR="005E5C89" w:rsidRPr="00EC3A35" w:rsidRDefault="005E5C89" w:rsidP="006A50D1">
            <w:pPr>
              <w:spacing w:line="240" w:lineRule="auto"/>
              <w:jc w:val="center"/>
              <w:rPr>
                <w:rFonts w:ascii="Times New Roman" w:hAnsi="Times New Roman" w:cs="Times New Roman"/>
                <w:color w:val="auto"/>
                <w:sz w:val="24"/>
                <w:szCs w:val="24"/>
                <w:lang w:eastAsia="ru-RU"/>
              </w:rPr>
            </w:pPr>
          </w:p>
          <w:p w14:paraId="1CA12754" w14:textId="77777777" w:rsidR="005E5C89" w:rsidRPr="00EC3A35" w:rsidRDefault="005E5C89" w:rsidP="006A50D1">
            <w:pPr>
              <w:spacing w:line="240" w:lineRule="auto"/>
              <w:jc w:val="center"/>
              <w:rPr>
                <w:rFonts w:ascii="Times New Roman" w:hAnsi="Times New Roman" w:cs="Times New Roman"/>
                <w:color w:val="auto"/>
                <w:sz w:val="24"/>
                <w:szCs w:val="24"/>
                <w:lang w:eastAsia="ru-RU"/>
              </w:rPr>
            </w:pPr>
            <w:r w:rsidRPr="00EC3A35">
              <w:rPr>
                <w:rFonts w:ascii="Times New Roman" w:hAnsi="Times New Roman" w:cs="Times New Roman"/>
                <w:color w:val="auto"/>
                <w:sz w:val="24"/>
                <w:szCs w:val="24"/>
                <w:lang w:eastAsia="ru-RU"/>
              </w:rPr>
              <w:t>_____________________</w:t>
            </w:r>
          </w:p>
          <w:p w14:paraId="6D6E94C2" w14:textId="77777777" w:rsidR="005E5C89" w:rsidRPr="00EC3A35" w:rsidRDefault="005E5C89" w:rsidP="006A50D1">
            <w:pPr>
              <w:spacing w:line="240" w:lineRule="auto"/>
              <w:jc w:val="center"/>
              <w:rPr>
                <w:rFonts w:ascii="Times New Roman" w:hAnsi="Times New Roman" w:cs="Times New Roman"/>
                <w:color w:val="auto"/>
                <w:sz w:val="24"/>
                <w:szCs w:val="24"/>
                <w:lang w:eastAsia="ru-RU"/>
              </w:rPr>
            </w:pPr>
            <w:r w:rsidRPr="00EC3A35">
              <w:rPr>
                <w:rFonts w:ascii="Times New Roman" w:hAnsi="Times New Roman" w:cs="Times New Roman"/>
                <w:color w:val="auto"/>
                <w:sz w:val="24"/>
                <w:szCs w:val="24"/>
                <w:vertAlign w:val="superscript"/>
                <w:lang w:eastAsia="ru-RU"/>
              </w:rPr>
              <w:t>(Расшифровка подписи)</w:t>
            </w:r>
          </w:p>
        </w:tc>
      </w:tr>
      <w:tr w:rsidR="005E5C89" w:rsidRPr="00EC3A35" w14:paraId="79DD1572" w14:textId="77777777" w:rsidTr="006A50D1">
        <w:trPr>
          <w:trHeight w:val="734"/>
        </w:trPr>
        <w:tc>
          <w:tcPr>
            <w:tcW w:w="4042" w:type="dxa"/>
          </w:tcPr>
          <w:p w14:paraId="320F5019" w14:textId="77777777" w:rsidR="005E5C89" w:rsidRPr="00EC3A35" w:rsidRDefault="005E5C89" w:rsidP="006A50D1">
            <w:pPr>
              <w:spacing w:line="240" w:lineRule="auto"/>
              <w:jc w:val="center"/>
              <w:rPr>
                <w:rFonts w:ascii="Times New Roman" w:hAnsi="Times New Roman" w:cs="Times New Roman"/>
                <w:color w:val="auto"/>
                <w:sz w:val="24"/>
                <w:szCs w:val="24"/>
                <w:lang w:eastAsia="ru-RU"/>
              </w:rPr>
            </w:pPr>
          </w:p>
          <w:p w14:paraId="10808A47" w14:textId="77777777" w:rsidR="005E5C89" w:rsidRPr="00EC3A35" w:rsidRDefault="005E5C89" w:rsidP="006A50D1">
            <w:pPr>
              <w:spacing w:line="240" w:lineRule="auto"/>
              <w:jc w:val="center"/>
              <w:rPr>
                <w:rFonts w:ascii="Times New Roman" w:hAnsi="Times New Roman" w:cs="Times New Roman"/>
                <w:color w:val="auto"/>
                <w:spacing w:val="-6"/>
                <w:sz w:val="24"/>
                <w:szCs w:val="24"/>
                <w:lang w:eastAsia="ru-RU"/>
              </w:rPr>
            </w:pPr>
          </w:p>
          <w:p w14:paraId="2E458C4D" w14:textId="77777777" w:rsidR="005E5C89" w:rsidRPr="00EC3A35" w:rsidRDefault="005E5C89" w:rsidP="006A50D1">
            <w:pPr>
              <w:spacing w:line="240" w:lineRule="auto"/>
              <w:jc w:val="center"/>
              <w:rPr>
                <w:rFonts w:ascii="Times New Roman" w:hAnsi="Times New Roman" w:cs="Times New Roman"/>
                <w:color w:val="auto"/>
                <w:sz w:val="24"/>
                <w:szCs w:val="24"/>
                <w:lang w:eastAsia="ru-RU"/>
              </w:rPr>
            </w:pPr>
            <w:r w:rsidRPr="00EC3A35">
              <w:rPr>
                <w:rFonts w:ascii="Times New Roman" w:hAnsi="Times New Roman" w:cs="Times New Roman"/>
                <w:color w:val="auto"/>
                <w:spacing w:val="-6"/>
                <w:sz w:val="24"/>
                <w:szCs w:val="24"/>
                <w:lang w:eastAsia="ru-RU"/>
              </w:rPr>
              <w:t>«______» ____________ 20__ г.</w:t>
            </w:r>
          </w:p>
        </w:tc>
        <w:tc>
          <w:tcPr>
            <w:tcW w:w="2611" w:type="dxa"/>
          </w:tcPr>
          <w:p w14:paraId="3D243CE4" w14:textId="77777777" w:rsidR="005E5C89" w:rsidRPr="00EC3A35" w:rsidRDefault="005E5C89" w:rsidP="006A50D1">
            <w:pPr>
              <w:spacing w:line="240" w:lineRule="auto"/>
              <w:jc w:val="center"/>
              <w:rPr>
                <w:rFonts w:ascii="Times New Roman" w:hAnsi="Times New Roman" w:cs="Times New Roman"/>
                <w:color w:val="auto"/>
                <w:sz w:val="24"/>
                <w:szCs w:val="24"/>
                <w:vertAlign w:val="superscript"/>
                <w:lang w:eastAsia="ru-RU"/>
              </w:rPr>
            </w:pPr>
            <w:r w:rsidRPr="00EC3A35">
              <w:rPr>
                <w:rFonts w:ascii="Times New Roman" w:hAnsi="Times New Roman" w:cs="Times New Roman"/>
                <w:color w:val="auto"/>
                <w:sz w:val="24"/>
                <w:szCs w:val="24"/>
                <w:lang w:eastAsia="ru-RU"/>
              </w:rPr>
              <w:t>МП</w:t>
            </w:r>
          </w:p>
        </w:tc>
        <w:tc>
          <w:tcPr>
            <w:tcW w:w="3200" w:type="dxa"/>
          </w:tcPr>
          <w:p w14:paraId="3240C547" w14:textId="77777777" w:rsidR="005E5C89" w:rsidRPr="00EC3A35" w:rsidRDefault="005E5C89" w:rsidP="006A50D1">
            <w:pPr>
              <w:spacing w:line="240" w:lineRule="auto"/>
              <w:jc w:val="center"/>
              <w:rPr>
                <w:rFonts w:ascii="Times New Roman" w:hAnsi="Times New Roman" w:cs="Times New Roman"/>
                <w:color w:val="auto"/>
                <w:sz w:val="24"/>
                <w:szCs w:val="24"/>
                <w:vertAlign w:val="superscript"/>
                <w:lang w:eastAsia="ru-RU"/>
              </w:rPr>
            </w:pPr>
          </w:p>
        </w:tc>
      </w:tr>
    </w:tbl>
    <w:p w14:paraId="318CC2C2" w14:textId="77777777" w:rsidR="005E5C89" w:rsidRPr="00EC3A35" w:rsidRDefault="005E5C89" w:rsidP="00987B1B">
      <w:pPr>
        <w:rPr>
          <w:rFonts w:ascii="Times New Roman" w:hAnsi="Times New Roman" w:cs="Times New Roman"/>
          <w:sz w:val="24"/>
          <w:szCs w:val="24"/>
        </w:rPr>
      </w:pPr>
    </w:p>
    <w:p w14:paraId="00184833" w14:textId="5D5506E2" w:rsidR="005E5C89" w:rsidRDefault="005E5C89" w:rsidP="00987B1B">
      <w:pPr>
        <w:rPr>
          <w:rFonts w:ascii="Times New Roman" w:hAnsi="Times New Roman" w:cs="Times New Roman"/>
          <w:sz w:val="24"/>
          <w:szCs w:val="24"/>
        </w:rPr>
      </w:pPr>
    </w:p>
    <w:p w14:paraId="21F5E9C4" w14:textId="4A0C2559" w:rsidR="006162E6" w:rsidRDefault="006162E6" w:rsidP="00987B1B">
      <w:pPr>
        <w:rPr>
          <w:rFonts w:ascii="Times New Roman" w:hAnsi="Times New Roman" w:cs="Times New Roman"/>
          <w:sz w:val="24"/>
          <w:szCs w:val="24"/>
        </w:rPr>
      </w:pPr>
    </w:p>
    <w:p w14:paraId="4F0194A8" w14:textId="316CD55D" w:rsidR="006162E6" w:rsidRDefault="006162E6" w:rsidP="00987B1B">
      <w:pPr>
        <w:rPr>
          <w:rFonts w:ascii="Times New Roman" w:hAnsi="Times New Roman" w:cs="Times New Roman"/>
          <w:sz w:val="24"/>
          <w:szCs w:val="24"/>
        </w:rPr>
      </w:pPr>
    </w:p>
    <w:p w14:paraId="37422BC0" w14:textId="756662C1" w:rsidR="006162E6" w:rsidRDefault="006162E6" w:rsidP="00987B1B">
      <w:pPr>
        <w:rPr>
          <w:rFonts w:ascii="Times New Roman" w:hAnsi="Times New Roman" w:cs="Times New Roman"/>
          <w:sz w:val="24"/>
          <w:szCs w:val="24"/>
        </w:rPr>
      </w:pPr>
    </w:p>
    <w:p w14:paraId="73E7711C" w14:textId="07A523AD" w:rsidR="006162E6" w:rsidRDefault="006162E6" w:rsidP="00987B1B">
      <w:pPr>
        <w:rPr>
          <w:rFonts w:ascii="Times New Roman" w:hAnsi="Times New Roman" w:cs="Times New Roman"/>
          <w:sz w:val="24"/>
          <w:szCs w:val="24"/>
        </w:rPr>
      </w:pPr>
    </w:p>
    <w:p w14:paraId="655661D0" w14:textId="1BC257D3" w:rsidR="006162E6" w:rsidRDefault="006162E6" w:rsidP="00987B1B">
      <w:pPr>
        <w:rPr>
          <w:rFonts w:ascii="Times New Roman" w:hAnsi="Times New Roman" w:cs="Times New Roman"/>
          <w:sz w:val="24"/>
          <w:szCs w:val="24"/>
        </w:rPr>
      </w:pPr>
    </w:p>
    <w:p w14:paraId="09AFF4D9" w14:textId="35F1A3EB" w:rsidR="006162E6" w:rsidRDefault="006162E6" w:rsidP="00987B1B">
      <w:pPr>
        <w:rPr>
          <w:rFonts w:ascii="Times New Roman" w:hAnsi="Times New Roman" w:cs="Times New Roman"/>
          <w:sz w:val="24"/>
          <w:szCs w:val="24"/>
        </w:rPr>
      </w:pPr>
    </w:p>
    <w:p w14:paraId="122A5061" w14:textId="3653C795" w:rsidR="006162E6" w:rsidRDefault="006162E6" w:rsidP="00987B1B">
      <w:pPr>
        <w:rPr>
          <w:rFonts w:ascii="Times New Roman" w:hAnsi="Times New Roman" w:cs="Times New Roman"/>
          <w:sz w:val="24"/>
          <w:szCs w:val="24"/>
        </w:rPr>
      </w:pPr>
    </w:p>
    <w:p w14:paraId="471C66D6" w14:textId="5B72D33D" w:rsidR="006162E6" w:rsidRDefault="006162E6" w:rsidP="00987B1B">
      <w:pPr>
        <w:rPr>
          <w:rFonts w:ascii="Times New Roman" w:hAnsi="Times New Roman" w:cs="Times New Roman"/>
          <w:sz w:val="24"/>
          <w:szCs w:val="24"/>
        </w:rPr>
      </w:pPr>
    </w:p>
    <w:p w14:paraId="5F1EB316" w14:textId="77FA7E78" w:rsidR="006162E6" w:rsidRDefault="006162E6" w:rsidP="00987B1B">
      <w:pPr>
        <w:rPr>
          <w:rFonts w:ascii="Times New Roman" w:hAnsi="Times New Roman" w:cs="Times New Roman"/>
          <w:sz w:val="24"/>
          <w:szCs w:val="24"/>
        </w:rPr>
      </w:pPr>
    </w:p>
    <w:p w14:paraId="511802F4" w14:textId="19DAB9DA" w:rsidR="0007696F" w:rsidRPr="008E1BB3" w:rsidRDefault="0007696F" w:rsidP="0007696F">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1</w:t>
      </w:r>
      <w:r>
        <w:rPr>
          <w:rFonts w:ascii="Times New Roman" w:hAnsi="Times New Roman" w:cs="Times New Roman"/>
          <w:sz w:val="24"/>
          <w:szCs w:val="24"/>
        </w:rPr>
        <w:t>0</w:t>
      </w:r>
    </w:p>
    <w:p w14:paraId="21361FFC" w14:textId="77777777" w:rsidR="0007696F" w:rsidRPr="008E1BB3" w:rsidRDefault="0007696F" w:rsidP="0007696F">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w:t>
      </w:r>
      <w:r>
        <w:rPr>
          <w:rFonts w:ascii="Times New Roman" w:hAnsi="Times New Roman" w:cs="Times New Roman"/>
          <w:sz w:val="20"/>
          <w:szCs w:val="20"/>
        </w:rPr>
        <w:t>Союзе</w:t>
      </w:r>
      <w:r w:rsidRPr="008E1BB3">
        <w:rPr>
          <w:rFonts w:ascii="Times New Roman" w:hAnsi="Times New Roman" w:cs="Times New Roman"/>
          <w:sz w:val="20"/>
          <w:szCs w:val="20"/>
        </w:rPr>
        <w:t xml:space="preserve"> </w:t>
      </w:r>
    </w:p>
    <w:p w14:paraId="3475DC1E" w14:textId="77777777" w:rsidR="0007696F" w:rsidRPr="008E1BB3" w:rsidRDefault="0007696F" w:rsidP="0007696F">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288A2F03" w14:textId="77777777" w:rsidR="0007696F" w:rsidRPr="008E1BB3" w:rsidRDefault="0007696F" w:rsidP="0007696F">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w:t>
      </w:r>
      <w:r>
        <w:rPr>
          <w:rFonts w:ascii="Times New Roman" w:hAnsi="Times New Roman" w:cs="Times New Roman"/>
          <w:sz w:val="20"/>
          <w:szCs w:val="20"/>
        </w:rPr>
        <w:t>Инженерно-строительные предприятия Московской области</w:t>
      </w:r>
      <w:r w:rsidRPr="008E1BB3">
        <w:rPr>
          <w:rFonts w:ascii="Times New Roman" w:hAnsi="Times New Roman" w:cs="Times New Roman"/>
          <w:sz w:val="20"/>
          <w:szCs w:val="20"/>
        </w:rPr>
        <w:t xml:space="preserve">», </w:t>
      </w:r>
    </w:p>
    <w:p w14:paraId="583A3DD6" w14:textId="77777777" w:rsidR="0007696F" w:rsidRPr="008E1BB3" w:rsidRDefault="0007696F" w:rsidP="0007696F">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в том числе о требованиях к членам </w:t>
      </w:r>
      <w:r>
        <w:rPr>
          <w:rFonts w:ascii="Times New Roman" w:hAnsi="Times New Roman" w:cs="Times New Roman"/>
          <w:color w:val="auto"/>
          <w:sz w:val="20"/>
          <w:szCs w:val="20"/>
          <w:lang w:eastAsia="ru-RU"/>
        </w:rPr>
        <w:t>Союза</w:t>
      </w:r>
      <w:r w:rsidRPr="008E1BB3">
        <w:rPr>
          <w:rFonts w:ascii="Times New Roman" w:hAnsi="Times New Roman" w:cs="Times New Roman"/>
          <w:color w:val="auto"/>
          <w:sz w:val="20"/>
          <w:szCs w:val="20"/>
          <w:lang w:eastAsia="ru-RU"/>
        </w:rPr>
        <w:t xml:space="preserve">, </w:t>
      </w:r>
    </w:p>
    <w:p w14:paraId="4D6319FA" w14:textId="77777777" w:rsidR="0007696F" w:rsidRPr="008E1BB3" w:rsidRDefault="0007696F" w:rsidP="0007696F">
      <w:pPr>
        <w:spacing w:line="240" w:lineRule="auto"/>
        <w:jc w:val="right"/>
        <w:rPr>
          <w:rFonts w:ascii="Times New Roman" w:hAnsi="Times New Roman" w:cs="Times New Roman"/>
          <w:color w:val="auto"/>
          <w:sz w:val="20"/>
          <w:szCs w:val="20"/>
          <w:lang w:eastAsia="ru-RU"/>
        </w:rPr>
      </w:pPr>
      <w:r w:rsidRPr="008E1BB3">
        <w:rPr>
          <w:rFonts w:ascii="Times New Roman" w:hAnsi="Times New Roman" w:cs="Times New Roman"/>
          <w:color w:val="auto"/>
          <w:sz w:val="20"/>
          <w:szCs w:val="20"/>
          <w:lang w:eastAsia="ru-RU"/>
        </w:rPr>
        <w:t xml:space="preserve">о размере, порядке расчета и уплаты </w:t>
      </w:r>
    </w:p>
    <w:p w14:paraId="6DE8607D" w14:textId="77777777" w:rsidR="0007696F" w:rsidRPr="008E1BB3" w:rsidRDefault="0007696F" w:rsidP="0007696F">
      <w:pPr>
        <w:spacing w:line="240" w:lineRule="auto"/>
        <w:jc w:val="right"/>
        <w:rPr>
          <w:rFonts w:ascii="Times New Roman" w:hAnsi="Times New Roman" w:cs="Times New Roman"/>
          <w:sz w:val="20"/>
          <w:szCs w:val="20"/>
        </w:rPr>
      </w:pPr>
      <w:r>
        <w:rPr>
          <w:rFonts w:ascii="Times New Roman" w:hAnsi="Times New Roman" w:cs="Times New Roman"/>
          <w:color w:val="auto"/>
          <w:sz w:val="20"/>
          <w:szCs w:val="20"/>
          <w:lang w:eastAsia="ru-RU"/>
        </w:rPr>
        <w:t xml:space="preserve">вступительного и </w:t>
      </w:r>
      <w:r w:rsidRPr="008E1BB3">
        <w:rPr>
          <w:rFonts w:ascii="Times New Roman" w:hAnsi="Times New Roman" w:cs="Times New Roman"/>
          <w:color w:val="auto"/>
          <w:sz w:val="20"/>
          <w:szCs w:val="20"/>
          <w:lang w:eastAsia="ru-RU"/>
        </w:rPr>
        <w:t>членских взносов</w:t>
      </w:r>
    </w:p>
    <w:p w14:paraId="06CA7EFE" w14:textId="77777777" w:rsidR="0007696F" w:rsidRPr="008E1BB3" w:rsidRDefault="0007696F" w:rsidP="0007696F">
      <w:pPr>
        <w:jc w:val="right"/>
        <w:rPr>
          <w:rFonts w:ascii="Times New Roman" w:hAnsi="Times New Roman" w:cs="Times New Roman"/>
          <w:sz w:val="24"/>
          <w:szCs w:val="24"/>
        </w:rPr>
      </w:pPr>
    </w:p>
    <w:p w14:paraId="5DDF81C7" w14:textId="77777777" w:rsidR="0007696F" w:rsidRPr="008E1BB3" w:rsidRDefault="0007696F" w:rsidP="0007696F">
      <w:pPr>
        <w:spacing w:line="240" w:lineRule="auto"/>
        <w:jc w:val="center"/>
        <w:rPr>
          <w:rFonts w:ascii="Times New Roman" w:hAnsi="Times New Roman" w:cs="Times New Roman"/>
          <w:b/>
          <w:bCs/>
          <w:i/>
          <w:iCs/>
          <w:sz w:val="24"/>
          <w:szCs w:val="24"/>
          <w:lang w:eastAsia="ru-RU"/>
        </w:rPr>
      </w:pPr>
      <w:r w:rsidRPr="008E1BB3">
        <w:rPr>
          <w:rFonts w:ascii="Times New Roman" w:hAnsi="Times New Roman" w:cs="Times New Roman"/>
          <w:b/>
          <w:bCs/>
          <w:i/>
          <w:iCs/>
          <w:sz w:val="24"/>
          <w:szCs w:val="24"/>
          <w:lang w:eastAsia="ru-RU"/>
        </w:rPr>
        <w:t xml:space="preserve">(На фирменном бланке организации, </w:t>
      </w:r>
    </w:p>
    <w:p w14:paraId="6282AA19" w14:textId="4D75E696" w:rsidR="0007696F" w:rsidRPr="008E1BB3" w:rsidRDefault="0007696F" w:rsidP="0007696F">
      <w:pPr>
        <w:spacing w:line="360" w:lineRule="auto"/>
        <w:jc w:val="center"/>
        <w:rPr>
          <w:rFonts w:ascii="Times New Roman" w:hAnsi="Times New Roman" w:cs="Times New Roman"/>
          <w:b/>
          <w:bCs/>
          <w:i/>
          <w:iCs/>
          <w:sz w:val="24"/>
          <w:szCs w:val="24"/>
          <w:lang w:eastAsia="ru-RU"/>
        </w:rPr>
      </w:pPr>
      <w:r w:rsidRPr="008E1BB3">
        <w:rPr>
          <w:rFonts w:ascii="Times New Roman" w:hAnsi="Times New Roman" w:cs="Times New Roman"/>
          <w:b/>
          <w:bCs/>
          <w:i/>
          <w:iCs/>
          <w:sz w:val="24"/>
          <w:szCs w:val="24"/>
          <w:lang w:eastAsia="ru-RU"/>
        </w:rPr>
        <w:t>с указанием даты и исх</w:t>
      </w:r>
      <w:r>
        <w:rPr>
          <w:rFonts w:ascii="Times New Roman" w:hAnsi="Times New Roman" w:cs="Times New Roman"/>
          <w:b/>
          <w:bCs/>
          <w:i/>
          <w:iCs/>
          <w:sz w:val="24"/>
          <w:szCs w:val="24"/>
          <w:lang w:eastAsia="ru-RU"/>
        </w:rPr>
        <w:t>одящего регистрационного номера</w:t>
      </w:r>
      <w:r w:rsidRPr="008E1BB3">
        <w:rPr>
          <w:rFonts w:ascii="Times New Roman" w:hAnsi="Times New Roman" w:cs="Times New Roman"/>
          <w:b/>
          <w:bCs/>
          <w:i/>
          <w:iCs/>
          <w:sz w:val="24"/>
          <w:szCs w:val="24"/>
          <w:lang w:eastAsia="ru-RU"/>
        </w:rPr>
        <w:t>)</w:t>
      </w:r>
    </w:p>
    <w:p w14:paraId="49C4761F" w14:textId="77777777" w:rsidR="0007696F" w:rsidRPr="008E1BB3" w:rsidRDefault="0007696F" w:rsidP="0007696F">
      <w:pPr>
        <w:spacing w:line="360" w:lineRule="auto"/>
        <w:jc w:val="center"/>
        <w:rPr>
          <w:rFonts w:ascii="Times New Roman" w:hAnsi="Times New Roman" w:cs="Times New Roman"/>
          <w:b/>
          <w:bCs/>
          <w:i/>
          <w:iCs/>
          <w:sz w:val="24"/>
          <w:szCs w:val="24"/>
          <w:lang w:eastAsia="ru-RU"/>
        </w:rPr>
      </w:pPr>
    </w:p>
    <w:tbl>
      <w:tblPr>
        <w:tblW w:w="0" w:type="auto"/>
        <w:tblInd w:w="108" w:type="dxa"/>
        <w:tblLook w:val="00A0" w:firstRow="1" w:lastRow="0" w:firstColumn="1" w:lastColumn="0" w:noHBand="0" w:noVBand="0"/>
      </w:tblPr>
      <w:tblGrid>
        <w:gridCol w:w="3969"/>
        <w:gridCol w:w="5494"/>
      </w:tblGrid>
      <w:tr w:rsidR="0007696F" w:rsidRPr="008E1BB3" w14:paraId="33C8E051" w14:textId="77777777" w:rsidTr="0007696F">
        <w:tc>
          <w:tcPr>
            <w:tcW w:w="3969" w:type="dxa"/>
          </w:tcPr>
          <w:p w14:paraId="10F45277" w14:textId="77777777" w:rsidR="0007696F" w:rsidRPr="008E1BB3" w:rsidRDefault="0007696F" w:rsidP="0007696F">
            <w:pPr>
              <w:spacing w:line="360" w:lineRule="auto"/>
              <w:rPr>
                <w:rFonts w:ascii="Times New Roman" w:hAnsi="Times New Roman" w:cs="Times New Roman"/>
                <w:sz w:val="24"/>
                <w:szCs w:val="24"/>
                <w:lang w:eastAsia="ru-RU"/>
              </w:rPr>
            </w:pPr>
          </w:p>
        </w:tc>
        <w:tc>
          <w:tcPr>
            <w:tcW w:w="5494" w:type="dxa"/>
          </w:tcPr>
          <w:p w14:paraId="080C527C" w14:textId="77777777" w:rsidR="0007696F" w:rsidRPr="008E1BB3" w:rsidRDefault="0007696F" w:rsidP="0007696F">
            <w:pPr>
              <w:spacing w:line="240" w:lineRule="auto"/>
              <w:rPr>
                <w:rFonts w:ascii="Times New Roman" w:hAnsi="Times New Roman" w:cs="Times New Roman"/>
                <w:sz w:val="24"/>
                <w:szCs w:val="24"/>
                <w:lang w:eastAsia="ru-RU"/>
              </w:rPr>
            </w:pPr>
            <w:r w:rsidRPr="008E1BB3">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Союз</w:t>
            </w:r>
            <w:r w:rsidRPr="008E1BB3">
              <w:rPr>
                <w:rFonts w:ascii="Times New Roman" w:hAnsi="Times New Roman" w:cs="Times New Roman"/>
                <w:sz w:val="24"/>
                <w:szCs w:val="24"/>
                <w:lang w:eastAsia="ru-RU"/>
              </w:rPr>
              <w:t xml:space="preserve"> «Саморегулируемая организация</w:t>
            </w:r>
          </w:p>
          <w:p w14:paraId="5BC51BD0" w14:textId="77777777" w:rsidR="0007696F" w:rsidRPr="008E1BB3" w:rsidRDefault="0007696F" w:rsidP="0007696F">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«Инженерно-строительные предприятия Московской области</w:t>
            </w:r>
            <w:r w:rsidRPr="008E1BB3">
              <w:rPr>
                <w:rFonts w:ascii="Times New Roman" w:hAnsi="Times New Roman" w:cs="Times New Roman"/>
                <w:sz w:val="24"/>
                <w:szCs w:val="24"/>
                <w:lang w:eastAsia="ru-RU"/>
              </w:rPr>
              <w:t>»</w:t>
            </w:r>
          </w:p>
        </w:tc>
      </w:tr>
    </w:tbl>
    <w:p w14:paraId="3C525087" w14:textId="77777777" w:rsidR="0007696F" w:rsidRPr="008E1BB3" w:rsidRDefault="0007696F" w:rsidP="0007696F">
      <w:pPr>
        <w:spacing w:line="360" w:lineRule="auto"/>
        <w:jc w:val="center"/>
      </w:pPr>
      <w:r w:rsidRPr="008E1BB3">
        <w:rPr>
          <w:rFonts w:ascii="Times New Roman" w:hAnsi="Times New Roman" w:cs="Times New Roman"/>
          <w:sz w:val="24"/>
          <w:szCs w:val="24"/>
        </w:rPr>
        <w:t xml:space="preserve"> </w:t>
      </w:r>
    </w:p>
    <w:p w14:paraId="3CE8215C" w14:textId="77777777" w:rsidR="0007696F" w:rsidRPr="008E1BB3" w:rsidRDefault="0007696F" w:rsidP="0007696F">
      <w:pPr>
        <w:spacing w:line="240" w:lineRule="auto"/>
        <w:jc w:val="center"/>
        <w:rPr>
          <w:b/>
          <w:bCs/>
        </w:rPr>
      </w:pPr>
      <w:r w:rsidRPr="008E1BB3">
        <w:rPr>
          <w:rFonts w:ascii="Times New Roman" w:hAnsi="Times New Roman" w:cs="Times New Roman"/>
          <w:b/>
          <w:bCs/>
          <w:sz w:val="24"/>
          <w:szCs w:val="24"/>
        </w:rPr>
        <w:t>ЗАЯВЛЕНИЕ</w:t>
      </w:r>
    </w:p>
    <w:p w14:paraId="42172A57" w14:textId="77777777" w:rsidR="0007696F" w:rsidRDefault="0007696F" w:rsidP="0007696F">
      <w:pPr>
        <w:spacing w:line="240" w:lineRule="auto"/>
        <w:jc w:val="center"/>
        <w:rPr>
          <w:rFonts w:ascii="Times New Roman" w:hAnsi="Times New Roman" w:cs="Times New Roman"/>
          <w:b/>
          <w:bCs/>
          <w:sz w:val="24"/>
          <w:szCs w:val="24"/>
        </w:rPr>
      </w:pPr>
      <w:r w:rsidRPr="008E1BB3">
        <w:rPr>
          <w:rFonts w:ascii="Times New Roman" w:hAnsi="Times New Roman" w:cs="Times New Roman"/>
          <w:b/>
          <w:bCs/>
          <w:sz w:val="24"/>
          <w:szCs w:val="24"/>
        </w:rPr>
        <w:t xml:space="preserve"> о </w:t>
      </w:r>
      <w:r>
        <w:rPr>
          <w:rFonts w:ascii="Times New Roman" w:hAnsi="Times New Roman" w:cs="Times New Roman"/>
          <w:b/>
          <w:bCs/>
          <w:sz w:val="24"/>
          <w:szCs w:val="24"/>
        </w:rPr>
        <w:t>внесении</w:t>
      </w:r>
      <w:r w:rsidRPr="0007696F">
        <w:rPr>
          <w:rFonts w:ascii="Times New Roman" w:hAnsi="Times New Roman" w:cs="Times New Roman"/>
          <w:b/>
          <w:bCs/>
          <w:sz w:val="24"/>
          <w:szCs w:val="24"/>
        </w:rPr>
        <w:t xml:space="preserve"> изменений в сведения, содержащиеся в реестре членов</w:t>
      </w:r>
    </w:p>
    <w:p w14:paraId="3054A9DA" w14:textId="3DFF6D73" w:rsidR="0007696F" w:rsidRPr="008E1BB3" w:rsidRDefault="0007696F" w:rsidP="0007696F">
      <w:pPr>
        <w:spacing w:line="240" w:lineRule="auto"/>
        <w:jc w:val="center"/>
        <w:rPr>
          <w:rFonts w:ascii="Times New Roman" w:hAnsi="Times New Roman" w:cs="Times New Roman"/>
          <w:b/>
          <w:bCs/>
          <w:sz w:val="24"/>
          <w:szCs w:val="24"/>
        </w:rPr>
      </w:pPr>
      <w:r w:rsidRPr="0007696F">
        <w:rPr>
          <w:rFonts w:ascii="Times New Roman" w:hAnsi="Times New Roman" w:cs="Times New Roman"/>
          <w:b/>
          <w:bCs/>
          <w:sz w:val="24"/>
          <w:szCs w:val="24"/>
        </w:rPr>
        <w:t xml:space="preserve">СРО </w:t>
      </w:r>
      <w:r>
        <w:rPr>
          <w:rFonts w:ascii="Times New Roman" w:hAnsi="Times New Roman" w:cs="Times New Roman"/>
          <w:b/>
          <w:bCs/>
          <w:sz w:val="24"/>
          <w:szCs w:val="24"/>
        </w:rPr>
        <w:t>«Союзинжстрой»</w:t>
      </w:r>
    </w:p>
    <w:p w14:paraId="3B04EB75" w14:textId="77777777" w:rsidR="0007696F" w:rsidRPr="008E1BB3" w:rsidRDefault="0007696F" w:rsidP="0007696F">
      <w:pPr>
        <w:jc w:val="center"/>
        <w:rPr>
          <w:b/>
          <w:bCs/>
        </w:rPr>
      </w:pPr>
    </w:p>
    <w:p w14:paraId="46C9CA7C" w14:textId="77777777" w:rsidR="0007696F" w:rsidRPr="008E1BB3" w:rsidRDefault="00682E03" w:rsidP="0007696F">
      <w:pPr>
        <w:ind w:firstLine="709"/>
        <w:jc w:val="both"/>
        <w:rPr>
          <w:rFonts w:ascii="Times New Roman" w:hAnsi="Times New Roman" w:cs="Times New Roman"/>
          <w:color w:val="auto"/>
          <w:sz w:val="24"/>
          <w:szCs w:val="24"/>
          <w:lang w:eastAsia="ru-RU"/>
        </w:rPr>
      </w:pPr>
      <w:r>
        <w:rPr>
          <w:noProof/>
          <w:lang w:eastAsia="ru-RU"/>
        </w:rPr>
        <w:pict w14:anchorId="24EE6659">
          <v:line id="_x0000_s1043" style="position:absolute;left:0;text-align:left;z-index:251668480;visibility:visibl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w:r>
      <w:r w:rsidR="0007696F" w:rsidRPr="008E1BB3">
        <w:rPr>
          <w:rFonts w:ascii="Times New Roman" w:hAnsi="Times New Roman" w:cs="Times New Roman"/>
          <w:color w:val="auto"/>
          <w:sz w:val="24"/>
          <w:szCs w:val="24"/>
          <w:lang w:eastAsia="ru-RU"/>
        </w:rPr>
        <w:t xml:space="preserve">Юридическое лицо/ИП </w:t>
      </w:r>
    </w:p>
    <w:p w14:paraId="4669CEDD" w14:textId="77777777" w:rsidR="0007696F" w:rsidRPr="008E1BB3" w:rsidRDefault="0007696F" w:rsidP="0007696F">
      <w:pPr>
        <w:spacing w:line="240" w:lineRule="auto"/>
        <w:ind w:left="1440" w:firstLine="720"/>
        <w:jc w:val="center"/>
        <w:rPr>
          <w:rFonts w:ascii="Times New Roman" w:hAnsi="Times New Roman" w:cs="Times New Roman"/>
          <w:i/>
          <w:color w:val="auto"/>
          <w:sz w:val="24"/>
          <w:szCs w:val="24"/>
          <w:vertAlign w:val="superscript"/>
          <w:lang w:eastAsia="ru-RU"/>
        </w:rPr>
      </w:pPr>
      <w:r w:rsidRPr="008E1BB3">
        <w:rPr>
          <w:rFonts w:ascii="Times New Roman" w:hAnsi="Times New Roman" w:cs="Times New Roman"/>
          <w:i/>
          <w:color w:val="auto"/>
          <w:sz w:val="24"/>
          <w:szCs w:val="24"/>
          <w:vertAlign w:val="superscript"/>
          <w:lang w:eastAsia="ru-RU"/>
        </w:rPr>
        <w:t>(полное, сокращенное и фирменное наименование, организационно-</w:t>
      </w:r>
    </w:p>
    <w:p w14:paraId="6431C9A0" w14:textId="77777777" w:rsidR="0007696F" w:rsidRPr="008E1BB3" w:rsidRDefault="00682E03" w:rsidP="0007696F">
      <w:pPr>
        <w:spacing w:line="240" w:lineRule="auto"/>
        <w:jc w:val="both"/>
        <w:rPr>
          <w:rFonts w:ascii="Times New Roman" w:hAnsi="Times New Roman" w:cs="Times New Roman"/>
          <w:color w:val="auto"/>
          <w:sz w:val="24"/>
          <w:szCs w:val="24"/>
          <w:lang w:eastAsia="ru-RU"/>
        </w:rPr>
      </w:pPr>
      <w:r>
        <w:rPr>
          <w:noProof/>
          <w:lang w:eastAsia="ru-RU"/>
        </w:rPr>
        <w:pict w14:anchorId="68D91808">
          <v:line id="_x0000_s1045" style="position:absolute;left:0;text-align:left;flip:y;z-index:251670528;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w:r>
    </w:p>
    <w:p w14:paraId="6510FB0E" w14:textId="77777777" w:rsidR="0007696F" w:rsidRPr="008E1BB3" w:rsidRDefault="0007696F" w:rsidP="0007696F">
      <w:pPr>
        <w:spacing w:line="240" w:lineRule="auto"/>
        <w:jc w:val="center"/>
        <w:rPr>
          <w:rFonts w:ascii="Times New Roman" w:hAnsi="Times New Roman" w:cs="Times New Roman"/>
          <w:i/>
          <w:color w:val="auto"/>
          <w:sz w:val="24"/>
          <w:szCs w:val="24"/>
          <w:vertAlign w:val="superscript"/>
          <w:lang w:eastAsia="ru-RU"/>
        </w:rPr>
      </w:pPr>
      <w:r w:rsidRPr="008E1BB3">
        <w:rPr>
          <w:rFonts w:ascii="Times New Roman" w:hAnsi="Times New Roman" w:cs="Times New Roman"/>
          <w:i/>
          <w:color w:val="auto"/>
          <w:sz w:val="24"/>
          <w:szCs w:val="24"/>
          <w:vertAlign w:val="superscript"/>
          <w:lang w:eastAsia="ru-RU"/>
        </w:rPr>
        <w:t>правовая форма в соответствии с учредительными документами /</w:t>
      </w:r>
    </w:p>
    <w:p w14:paraId="577C328F" w14:textId="77777777" w:rsidR="0007696F" w:rsidRPr="008E1BB3" w:rsidRDefault="00682E03" w:rsidP="0007696F">
      <w:pPr>
        <w:spacing w:line="240" w:lineRule="auto"/>
        <w:jc w:val="both"/>
        <w:rPr>
          <w:rFonts w:ascii="Times New Roman" w:hAnsi="Times New Roman" w:cs="Times New Roman"/>
          <w:color w:val="auto"/>
          <w:sz w:val="24"/>
          <w:szCs w:val="24"/>
          <w:lang w:eastAsia="ru-RU"/>
        </w:rPr>
      </w:pPr>
      <w:r>
        <w:rPr>
          <w:noProof/>
          <w:lang w:eastAsia="ru-RU"/>
        </w:rPr>
        <w:pict w14:anchorId="6B7BD17B">
          <v:line id="_x0000_s1048" style="position:absolute;left:0;text-align:left;flip:y;z-index:251673600;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w:r>
    </w:p>
    <w:p w14:paraId="52AC760F" w14:textId="77777777" w:rsidR="0007696F" w:rsidRPr="008E1BB3" w:rsidRDefault="0007696F" w:rsidP="0007696F">
      <w:pPr>
        <w:spacing w:line="240" w:lineRule="auto"/>
        <w:jc w:val="center"/>
        <w:rPr>
          <w:rFonts w:ascii="Times New Roman" w:hAnsi="Times New Roman" w:cs="Times New Roman"/>
          <w:i/>
          <w:color w:val="auto"/>
          <w:sz w:val="24"/>
          <w:szCs w:val="24"/>
          <w:vertAlign w:val="superscript"/>
          <w:lang w:eastAsia="ru-RU"/>
        </w:rPr>
      </w:pPr>
      <w:r w:rsidRPr="008E1BB3">
        <w:rPr>
          <w:rFonts w:ascii="Times New Roman" w:hAnsi="Times New Roman" w:cs="Times New Roman"/>
          <w:i/>
          <w:color w:val="auto"/>
          <w:sz w:val="24"/>
          <w:szCs w:val="24"/>
          <w:vertAlign w:val="superscript"/>
          <w:lang w:eastAsia="ru-RU"/>
        </w:rPr>
        <w:t>Фамилия, Имя, Отчество ИП)</w:t>
      </w:r>
    </w:p>
    <w:p w14:paraId="3D39FCAF" w14:textId="77777777" w:rsidR="0007696F" w:rsidRPr="008E1BB3" w:rsidRDefault="00682E03" w:rsidP="0007696F">
      <w:pPr>
        <w:tabs>
          <w:tab w:val="right" w:pos="9029"/>
        </w:tabs>
        <w:spacing w:line="240" w:lineRule="auto"/>
        <w:jc w:val="both"/>
        <w:rPr>
          <w:rFonts w:ascii="Times New Roman" w:hAnsi="Times New Roman" w:cs="Times New Roman"/>
          <w:color w:val="auto"/>
          <w:sz w:val="24"/>
          <w:szCs w:val="24"/>
          <w:lang w:eastAsia="ru-RU"/>
        </w:rPr>
      </w:pPr>
      <w:r>
        <w:rPr>
          <w:noProof/>
          <w:lang w:eastAsia="ru-RU"/>
        </w:rPr>
        <w:pict w14:anchorId="08204F14">
          <v:line id="_x0000_s1044" style="position:absolute;left:0;text-align:left;flip:y;z-index:251669504;visibility:visibl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w:r>
      <w:r w:rsidR="0007696F" w:rsidRPr="008E1BB3">
        <w:rPr>
          <w:rFonts w:ascii="Times New Roman" w:hAnsi="Times New Roman" w:cs="Times New Roman"/>
          <w:color w:val="auto"/>
          <w:sz w:val="24"/>
          <w:szCs w:val="24"/>
          <w:lang w:eastAsia="ru-RU"/>
        </w:rPr>
        <w:t xml:space="preserve">адрес юридического лица /адрес регистрации по месту жительства ИП </w:t>
      </w:r>
    </w:p>
    <w:p w14:paraId="749F9A3E" w14:textId="77777777" w:rsidR="0007696F" w:rsidRPr="008E1BB3" w:rsidRDefault="0007696F" w:rsidP="0007696F">
      <w:pPr>
        <w:spacing w:line="240" w:lineRule="auto"/>
        <w:ind w:left="1440" w:firstLine="720"/>
        <w:jc w:val="center"/>
        <w:rPr>
          <w:rFonts w:ascii="Times New Roman" w:hAnsi="Times New Roman" w:cs="Times New Roman"/>
          <w:i/>
          <w:color w:val="auto"/>
          <w:sz w:val="24"/>
          <w:szCs w:val="24"/>
          <w:vertAlign w:val="superscript"/>
          <w:lang w:eastAsia="ru-RU"/>
        </w:rPr>
      </w:pPr>
      <w:r w:rsidRPr="008E1BB3">
        <w:rPr>
          <w:rFonts w:ascii="Times New Roman" w:hAnsi="Times New Roman" w:cs="Times New Roman"/>
          <w:i/>
          <w:color w:val="auto"/>
          <w:sz w:val="24"/>
          <w:szCs w:val="24"/>
          <w:vertAlign w:val="superscript"/>
          <w:lang w:eastAsia="ru-RU"/>
        </w:rPr>
        <w:t xml:space="preserve">                                                                                                                       (полный адрес в соответствии со </w:t>
      </w:r>
    </w:p>
    <w:p w14:paraId="29ED201B" w14:textId="77777777" w:rsidR="0007696F" w:rsidRPr="008E1BB3" w:rsidRDefault="0007696F" w:rsidP="0007696F">
      <w:pPr>
        <w:spacing w:line="240" w:lineRule="auto"/>
        <w:jc w:val="center"/>
        <w:rPr>
          <w:rFonts w:ascii="Times New Roman" w:hAnsi="Times New Roman" w:cs="Times New Roman"/>
          <w:color w:val="auto"/>
          <w:sz w:val="24"/>
          <w:szCs w:val="24"/>
          <w:lang w:eastAsia="ru-RU"/>
        </w:rPr>
      </w:pPr>
    </w:p>
    <w:p w14:paraId="08F56EB9" w14:textId="77777777" w:rsidR="0007696F" w:rsidRPr="008E1BB3" w:rsidRDefault="0007696F" w:rsidP="0007696F">
      <w:pPr>
        <w:spacing w:line="240" w:lineRule="auto"/>
        <w:jc w:val="center"/>
        <w:rPr>
          <w:rFonts w:ascii="Times New Roman" w:hAnsi="Times New Roman" w:cs="Times New Roman"/>
          <w:i/>
          <w:color w:val="auto"/>
          <w:sz w:val="24"/>
          <w:szCs w:val="24"/>
          <w:lang w:eastAsia="ru-RU"/>
        </w:rPr>
      </w:pPr>
      <w:r w:rsidRPr="008E1BB3">
        <w:rPr>
          <w:rFonts w:ascii="Times New Roman" w:hAnsi="Times New Roman" w:cs="Times New Roman"/>
          <w:i/>
          <w:color w:val="auto"/>
          <w:sz w:val="24"/>
          <w:szCs w:val="24"/>
          <w:vertAlign w:val="superscript"/>
          <w:lang w:eastAsia="ru-RU"/>
        </w:rPr>
        <w:t xml:space="preserve">сведениями ЕГРЮЛ/ЕГРИП </w:t>
      </w:r>
      <w:r w:rsidR="00682E03">
        <w:rPr>
          <w:noProof/>
          <w:lang w:eastAsia="ru-RU"/>
        </w:rPr>
        <w:pict w14:anchorId="5A865B40">
          <v:line id="_x0000_s1046" style="position:absolute;left:0;text-align:left;flip:y;z-index:251671552;visibility:visible;mso-position-horizontal-relative:text;mso-position-vertical-relative:text"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w:r>
      <w:r w:rsidRPr="008E1BB3">
        <w:rPr>
          <w:rFonts w:ascii="Times New Roman" w:hAnsi="Times New Roman" w:cs="Times New Roman"/>
          <w:i/>
          <w:color w:val="auto"/>
          <w:sz w:val="24"/>
          <w:szCs w:val="24"/>
          <w:vertAlign w:val="superscript"/>
          <w:lang w:eastAsia="ru-RU"/>
        </w:rPr>
        <w:t xml:space="preserve"> с указанием почтового индекса)</w:t>
      </w:r>
    </w:p>
    <w:p w14:paraId="4AA56A8D" w14:textId="77777777" w:rsidR="0007696F" w:rsidRPr="008E1BB3" w:rsidRDefault="00682E03" w:rsidP="0007696F">
      <w:pPr>
        <w:spacing w:line="240" w:lineRule="auto"/>
        <w:jc w:val="both"/>
        <w:rPr>
          <w:rFonts w:ascii="Times New Roman" w:hAnsi="Times New Roman" w:cs="Times New Roman"/>
          <w:color w:val="auto"/>
          <w:sz w:val="24"/>
          <w:szCs w:val="24"/>
          <w:lang w:eastAsia="ru-RU"/>
        </w:rPr>
      </w:pPr>
      <w:r>
        <w:rPr>
          <w:noProof/>
          <w:lang w:eastAsia="ru-RU"/>
        </w:rPr>
        <w:pict w14:anchorId="6F678DCC">
          <v:line id="_x0000_s1047" style="position:absolute;left:0;text-align:left;flip:y;z-index:251672576;visibility:visibl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w:r>
      <w:r w:rsidR="0007696F" w:rsidRPr="008E1BB3">
        <w:rPr>
          <w:rFonts w:ascii="Times New Roman" w:hAnsi="Times New Roman" w:cs="Times New Roman"/>
          <w:color w:val="auto"/>
          <w:sz w:val="24"/>
          <w:szCs w:val="24"/>
          <w:lang w:eastAsia="ru-RU"/>
        </w:rPr>
        <w:t xml:space="preserve">почтовый адрес </w:t>
      </w:r>
    </w:p>
    <w:p w14:paraId="46F577AB" w14:textId="77777777" w:rsidR="0007696F" w:rsidRPr="008E1BB3" w:rsidRDefault="0007696F" w:rsidP="0007696F">
      <w:pPr>
        <w:spacing w:line="360" w:lineRule="auto"/>
        <w:rPr>
          <w:rFonts w:ascii="Times New Roman" w:hAnsi="Times New Roman" w:cs="Times New Roman"/>
          <w:sz w:val="24"/>
          <w:szCs w:val="24"/>
        </w:rPr>
      </w:pPr>
    </w:p>
    <w:p w14:paraId="51FCA9CC" w14:textId="77777777" w:rsidR="0007696F" w:rsidRPr="008E1BB3" w:rsidRDefault="0007696F" w:rsidP="0007696F">
      <w:pPr>
        <w:spacing w:line="360" w:lineRule="auto"/>
      </w:pPr>
      <w:r w:rsidRPr="008E1BB3">
        <w:rPr>
          <w:rFonts w:ascii="Times New Roman" w:hAnsi="Times New Roman" w:cs="Times New Roman"/>
          <w:sz w:val="24"/>
          <w:szCs w:val="24"/>
        </w:rPr>
        <w:t xml:space="preserve">просит принять в члены </w:t>
      </w:r>
      <w:r>
        <w:rPr>
          <w:rFonts w:ascii="Times New Roman" w:hAnsi="Times New Roman" w:cs="Times New Roman"/>
          <w:sz w:val="24"/>
          <w:szCs w:val="24"/>
        </w:rPr>
        <w:t>Союза</w:t>
      </w:r>
      <w:r w:rsidRPr="008E1BB3">
        <w:rPr>
          <w:rFonts w:ascii="Times New Roman" w:hAnsi="Times New Roman" w:cs="Times New Roman"/>
          <w:sz w:val="24"/>
          <w:szCs w:val="24"/>
        </w:rPr>
        <w:t>.</w:t>
      </w:r>
    </w:p>
    <w:p w14:paraId="650AC64F" w14:textId="77777777" w:rsidR="0007696F" w:rsidRPr="008E1BB3" w:rsidRDefault="0007696F" w:rsidP="0007696F">
      <w:pPr>
        <w:ind w:firstLine="709"/>
        <w:jc w:val="both"/>
      </w:pPr>
      <w:r w:rsidRPr="008E1BB3">
        <w:rPr>
          <w:rFonts w:ascii="Times New Roman" w:hAnsi="Times New Roman" w:cs="Times New Roman"/>
          <w:sz w:val="24"/>
          <w:szCs w:val="24"/>
        </w:rPr>
        <w:t xml:space="preserve">Сообщаем следующие сведения, необходимые для внесения в реестр членов </w:t>
      </w:r>
      <w:r>
        <w:rPr>
          <w:rFonts w:ascii="Times New Roman" w:hAnsi="Times New Roman" w:cs="Times New Roman"/>
          <w:sz w:val="24"/>
          <w:szCs w:val="24"/>
        </w:rPr>
        <w:t>Союза</w:t>
      </w:r>
      <w:r w:rsidRPr="008E1BB3">
        <w:rPr>
          <w:rFonts w:ascii="Times New Roman" w:hAnsi="Times New Roman" w:cs="Times New Roman"/>
          <w:sz w:val="24"/>
          <w:szCs w:val="24"/>
        </w:rPr>
        <w:t>:</w:t>
      </w:r>
    </w:p>
    <w:p w14:paraId="69669E50" w14:textId="77777777" w:rsidR="0007696F" w:rsidRPr="008E1BB3" w:rsidRDefault="0007696F" w:rsidP="0007696F">
      <w:pPr>
        <w:spacing w:line="240" w:lineRule="auto"/>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7696F" w:rsidRPr="008E1BB3" w14:paraId="18CEB915" w14:textId="77777777" w:rsidTr="0007696F">
        <w:tc>
          <w:tcPr>
            <w:tcW w:w="1016" w:type="dxa"/>
            <w:tcBorders>
              <w:top w:val="nil"/>
              <w:left w:val="nil"/>
              <w:bottom w:val="nil"/>
            </w:tcBorders>
          </w:tcPr>
          <w:p w14:paraId="20D44632"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 xml:space="preserve">ИНН </w:t>
            </w:r>
          </w:p>
        </w:tc>
        <w:tc>
          <w:tcPr>
            <w:tcW w:w="567" w:type="dxa"/>
          </w:tcPr>
          <w:p w14:paraId="0A95AB8F"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2AE333B0"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6942BD41"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40634A0B"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3C1C6342"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2818BDF5"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583C37D2"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193648A3"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528D446B"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1086A759"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r>
    </w:tbl>
    <w:p w14:paraId="4D9F1380" w14:textId="77777777" w:rsidR="0007696F" w:rsidRPr="008E1BB3" w:rsidRDefault="0007696F" w:rsidP="0007696F">
      <w:pPr>
        <w:spacing w:line="360" w:lineRule="auto"/>
        <w:ind w:firstLine="700"/>
      </w:pPr>
      <w:r w:rsidRPr="008E1BB3">
        <w:rPr>
          <w:rFonts w:ascii="Times New Roman" w:hAnsi="Times New Roman" w:cs="Times New Roman"/>
          <w:b/>
          <w:sz w:val="20"/>
          <w:szCs w:val="20"/>
        </w:rPr>
        <w:t xml:space="preserve"> </w:t>
      </w:r>
    </w:p>
    <w:p w14:paraId="6ABBEA2B"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07696F" w:rsidRPr="008E1BB3" w14:paraId="08EEE805" w14:textId="77777777" w:rsidTr="0007696F">
        <w:tc>
          <w:tcPr>
            <w:tcW w:w="1016" w:type="dxa"/>
            <w:tcBorders>
              <w:top w:val="nil"/>
              <w:left w:val="nil"/>
              <w:bottom w:val="nil"/>
            </w:tcBorders>
          </w:tcPr>
          <w:p w14:paraId="46135733"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 xml:space="preserve">ОГРН </w:t>
            </w:r>
          </w:p>
        </w:tc>
        <w:tc>
          <w:tcPr>
            <w:tcW w:w="567" w:type="dxa"/>
          </w:tcPr>
          <w:p w14:paraId="6F0528B9"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33F8424F"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5614A957"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71B143DF"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3885B6FA"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7CC95D1F"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54067954"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17696A27"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421A1D74"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7EE8C952"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43805B5B"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2E3D829C"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67" w:type="dxa"/>
          </w:tcPr>
          <w:p w14:paraId="08C85844"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r>
    </w:tbl>
    <w:p w14:paraId="5047CDF3" w14:textId="77777777" w:rsidR="0007696F" w:rsidRPr="008E1BB3" w:rsidRDefault="0007696F" w:rsidP="0007696F">
      <w:pPr>
        <w:spacing w:line="360" w:lineRule="auto"/>
        <w:jc w:val="right"/>
      </w:pPr>
      <w:r w:rsidRPr="008E1BB3">
        <w:rPr>
          <w:rFonts w:ascii="Times New Roman" w:hAnsi="Times New Roman" w:cs="Times New Roman"/>
          <w:b/>
          <w:sz w:val="20"/>
          <w:szCs w:val="20"/>
        </w:rPr>
        <w:t xml:space="preserve">       </w:t>
      </w:r>
      <w:r w:rsidRPr="008E1BB3">
        <w:rPr>
          <w:rFonts w:ascii="Times New Roman" w:hAnsi="Times New Roman" w:cs="Times New Roman"/>
          <w:b/>
          <w:sz w:val="20"/>
          <w:szCs w:val="20"/>
        </w:rPr>
        <w:tab/>
      </w:r>
    </w:p>
    <w:p w14:paraId="6DB4BDB7"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07696F" w:rsidRPr="008E1BB3" w14:paraId="3F5F439E" w14:textId="77777777" w:rsidTr="0007696F">
        <w:tc>
          <w:tcPr>
            <w:tcW w:w="1182" w:type="dxa"/>
            <w:tcBorders>
              <w:top w:val="nil"/>
              <w:left w:val="nil"/>
              <w:bottom w:val="nil"/>
            </w:tcBorders>
          </w:tcPr>
          <w:p w14:paraId="49DEF889"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r w:rsidRPr="008E1BB3">
              <w:rPr>
                <w:rFonts w:ascii="Times New Roman" w:hAnsi="Times New Roman" w:cs="Times New Roman"/>
                <w:color w:val="auto"/>
                <w:sz w:val="24"/>
                <w:szCs w:val="24"/>
                <w:lang w:eastAsia="ru-RU"/>
              </w:rPr>
              <w:t xml:space="preserve">ОГРНИП </w:t>
            </w:r>
          </w:p>
        </w:tc>
        <w:tc>
          <w:tcPr>
            <w:tcW w:w="520" w:type="dxa"/>
          </w:tcPr>
          <w:p w14:paraId="09F17EB5"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20" w:type="dxa"/>
          </w:tcPr>
          <w:p w14:paraId="10969E8E"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20" w:type="dxa"/>
          </w:tcPr>
          <w:p w14:paraId="7D4D54EB"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20" w:type="dxa"/>
          </w:tcPr>
          <w:p w14:paraId="1ABFC970"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19" w:type="dxa"/>
          </w:tcPr>
          <w:p w14:paraId="4A9F9026"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19" w:type="dxa"/>
          </w:tcPr>
          <w:p w14:paraId="6669E010"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19" w:type="dxa"/>
          </w:tcPr>
          <w:p w14:paraId="06C5B2FD"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19" w:type="dxa"/>
          </w:tcPr>
          <w:p w14:paraId="697039F9"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19" w:type="dxa"/>
          </w:tcPr>
          <w:p w14:paraId="116CE9CA"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19" w:type="dxa"/>
          </w:tcPr>
          <w:p w14:paraId="1A51A62E"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19" w:type="dxa"/>
          </w:tcPr>
          <w:p w14:paraId="4960E43D"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19" w:type="dxa"/>
          </w:tcPr>
          <w:p w14:paraId="2520D479"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19" w:type="dxa"/>
          </w:tcPr>
          <w:p w14:paraId="7783F767"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19" w:type="dxa"/>
          </w:tcPr>
          <w:p w14:paraId="1CB71545"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c>
          <w:tcPr>
            <w:tcW w:w="519" w:type="dxa"/>
          </w:tcPr>
          <w:p w14:paraId="36B7AC71" w14:textId="77777777" w:rsidR="0007696F" w:rsidRPr="008E1BB3" w:rsidRDefault="0007696F" w:rsidP="0007696F">
            <w:pPr>
              <w:spacing w:line="240" w:lineRule="auto"/>
              <w:jc w:val="both"/>
              <w:rPr>
                <w:rFonts w:ascii="Times New Roman" w:hAnsi="Times New Roman" w:cs="Times New Roman"/>
                <w:color w:val="auto"/>
                <w:sz w:val="24"/>
                <w:szCs w:val="24"/>
                <w:lang w:eastAsia="ru-RU"/>
              </w:rPr>
            </w:pPr>
          </w:p>
        </w:tc>
      </w:tr>
    </w:tbl>
    <w:p w14:paraId="44B1D2B3" w14:textId="77777777" w:rsidR="0007696F" w:rsidRPr="008E1BB3" w:rsidRDefault="0007696F" w:rsidP="0007696F">
      <w:pPr>
        <w:spacing w:line="360" w:lineRule="auto"/>
        <w:ind w:left="700"/>
        <w:rPr>
          <w:rFonts w:ascii="Times New Roman" w:hAnsi="Times New Roman" w:cs="Times New Roman"/>
          <w:b/>
          <w:sz w:val="20"/>
          <w:szCs w:val="20"/>
        </w:rPr>
      </w:pPr>
    </w:p>
    <w:p w14:paraId="74ECEFBF" w14:textId="77777777" w:rsidR="0007696F" w:rsidRPr="008E1BB3" w:rsidRDefault="00682E03" w:rsidP="0007696F">
      <w:pPr>
        <w:tabs>
          <w:tab w:val="left" w:pos="4678"/>
        </w:tabs>
        <w:spacing w:line="360" w:lineRule="auto"/>
        <w:jc w:val="both"/>
        <w:rPr>
          <w:rFonts w:ascii="Times New Roman" w:hAnsi="Times New Roman" w:cs="Times New Roman"/>
          <w:color w:val="auto"/>
          <w:sz w:val="24"/>
          <w:szCs w:val="24"/>
          <w:lang w:eastAsia="ru-RU"/>
        </w:rPr>
      </w:pPr>
      <w:r>
        <w:rPr>
          <w:noProof/>
          <w:lang w:eastAsia="ru-RU"/>
        </w:rPr>
        <w:pict w14:anchorId="72B7CC5C">
          <v:line id="_x0000_s1050" style="position:absolute;left:0;text-align:left;flip:y;z-index:251675648;visibility:visibl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w:r>
      <w:r>
        <w:rPr>
          <w:noProof/>
          <w:lang w:eastAsia="ru-RU"/>
        </w:rPr>
        <w:pict w14:anchorId="1027CC01">
          <v:line id="_x0000_s1049" style="position:absolute;left:0;text-align:left;flip:y;z-index:251674624;visibility:visibl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w:r>
      <w:r w:rsidR="0007696F" w:rsidRPr="008E1BB3">
        <w:rPr>
          <w:rFonts w:ascii="Times New Roman" w:hAnsi="Times New Roman" w:cs="Times New Roman"/>
          <w:color w:val="auto"/>
          <w:sz w:val="24"/>
          <w:szCs w:val="24"/>
          <w:lang w:eastAsia="ru-RU"/>
        </w:rPr>
        <w:t xml:space="preserve">Телефон: </w:t>
      </w:r>
      <w:r w:rsidR="0007696F" w:rsidRPr="008E1BB3">
        <w:rPr>
          <w:rFonts w:ascii="Times New Roman" w:hAnsi="Times New Roman" w:cs="Times New Roman"/>
          <w:color w:val="auto"/>
          <w:sz w:val="24"/>
          <w:szCs w:val="24"/>
          <w:lang w:eastAsia="ru-RU"/>
        </w:rPr>
        <w:tab/>
        <w:t xml:space="preserve">Факс: </w:t>
      </w:r>
    </w:p>
    <w:p w14:paraId="40B6609B" w14:textId="77777777" w:rsidR="0007696F" w:rsidRPr="008E1BB3" w:rsidRDefault="00682E03" w:rsidP="0007696F">
      <w:pPr>
        <w:spacing w:line="360" w:lineRule="auto"/>
        <w:jc w:val="both"/>
        <w:rPr>
          <w:rFonts w:ascii="Times New Roman" w:hAnsi="Times New Roman" w:cs="Times New Roman"/>
          <w:color w:val="auto"/>
          <w:sz w:val="24"/>
          <w:szCs w:val="24"/>
          <w:lang w:eastAsia="ru-RU"/>
        </w:rPr>
      </w:pPr>
      <w:r>
        <w:rPr>
          <w:noProof/>
          <w:lang w:eastAsia="ru-RU"/>
        </w:rPr>
        <w:pict w14:anchorId="61C9E919">
          <v:line id="_x0000_s1051" style="position:absolute;left:0;text-align:left;flip:y;z-index:251676672;visibility:visibl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w:r>
      <w:r w:rsidR="0007696F" w:rsidRPr="008E1BB3">
        <w:rPr>
          <w:rFonts w:ascii="Times New Roman" w:hAnsi="Times New Roman" w:cs="Times New Roman"/>
          <w:color w:val="auto"/>
          <w:sz w:val="24"/>
          <w:szCs w:val="24"/>
          <w:lang w:eastAsia="ru-RU"/>
        </w:rPr>
        <w:t>Адрес электронной почты (</w:t>
      </w:r>
      <w:r w:rsidR="0007696F" w:rsidRPr="008E1BB3">
        <w:rPr>
          <w:rFonts w:ascii="Times New Roman" w:hAnsi="Times New Roman" w:cs="Times New Roman"/>
          <w:color w:val="auto"/>
          <w:sz w:val="24"/>
          <w:szCs w:val="24"/>
          <w:lang w:val="en-US" w:eastAsia="ru-RU"/>
        </w:rPr>
        <w:t>e</w:t>
      </w:r>
      <w:r w:rsidR="0007696F" w:rsidRPr="008E1BB3">
        <w:rPr>
          <w:rFonts w:ascii="Times New Roman" w:hAnsi="Times New Roman" w:cs="Times New Roman"/>
          <w:color w:val="auto"/>
          <w:sz w:val="24"/>
          <w:szCs w:val="24"/>
          <w:lang w:eastAsia="ru-RU"/>
        </w:rPr>
        <w:t>-</w:t>
      </w:r>
      <w:r w:rsidR="0007696F" w:rsidRPr="008E1BB3">
        <w:rPr>
          <w:rFonts w:ascii="Times New Roman" w:hAnsi="Times New Roman" w:cs="Times New Roman"/>
          <w:color w:val="auto"/>
          <w:sz w:val="24"/>
          <w:szCs w:val="24"/>
          <w:lang w:val="en-US" w:eastAsia="ru-RU"/>
        </w:rPr>
        <w:t>mail</w:t>
      </w:r>
      <w:r w:rsidR="0007696F" w:rsidRPr="008E1BB3">
        <w:rPr>
          <w:rFonts w:ascii="Times New Roman" w:hAnsi="Times New Roman" w:cs="Times New Roman"/>
          <w:color w:val="auto"/>
          <w:sz w:val="24"/>
          <w:szCs w:val="24"/>
          <w:lang w:eastAsia="ru-RU"/>
        </w:rPr>
        <w:t xml:space="preserve">): </w:t>
      </w:r>
    </w:p>
    <w:p w14:paraId="2FA4FBA4" w14:textId="77777777" w:rsidR="0007696F" w:rsidRPr="008E1BB3" w:rsidRDefault="00682E03" w:rsidP="0007696F">
      <w:pPr>
        <w:spacing w:line="360" w:lineRule="auto"/>
        <w:jc w:val="both"/>
        <w:rPr>
          <w:rFonts w:ascii="Times New Roman" w:hAnsi="Times New Roman" w:cs="Times New Roman"/>
          <w:color w:val="auto"/>
          <w:sz w:val="24"/>
          <w:szCs w:val="24"/>
          <w:lang w:eastAsia="ru-RU"/>
        </w:rPr>
      </w:pPr>
      <w:r>
        <w:rPr>
          <w:noProof/>
          <w:lang w:eastAsia="ru-RU"/>
        </w:rPr>
        <w:pict w14:anchorId="1A0060C4">
          <v:line id="_x0000_s1052" style="position:absolute;left:0;text-align:left;flip:y;z-index:251677696;visibility:visibl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w:r>
      <w:r w:rsidR="0007696F" w:rsidRPr="008E1BB3">
        <w:rPr>
          <w:rFonts w:ascii="Times New Roman" w:hAnsi="Times New Roman" w:cs="Times New Roman"/>
          <w:color w:val="auto"/>
          <w:sz w:val="24"/>
          <w:szCs w:val="24"/>
          <w:lang w:eastAsia="ru-RU"/>
        </w:rPr>
        <w:t>Адрес сайта в сети Интернет:</w:t>
      </w:r>
    </w:p>
    <w:p w14:paraId="57D3AA6E" w14:textId="739CAE78" w:rsidR="00810AA9" w:rsidRDefault="00810AA9" w:rsidP="00810AA9">
      <w:pPr>
        <w:spacing w:line="312" w:lineRule="auto"/>
        <w:ind w:firstLine="709"/>
        <w:jc w:val="both"/>
        <w:rPr>
          <w:rFonts w:ascii="Times New Roman" w:hAnsi="Times New Roman" w:cs="Times New Roman"/>
          <w:sz w:val="24"/>
          <w:szCs w:val="24"/>
        </w:rPr>
      </w:pPr>
      <w:r w:rsidRPr="00810AA9">
        <w:rPr>
          <w:rFonts w:ascii="Times New Roman" w:hAnsi="Times New Roman" w:cs="Times New Roman"/>
          <w:b/>
          <w:sz w:val="24"/>
          <w:szCs w:val="24"/>
        </w:rPr>
        <w:lastRenderedPageBreak/>
        <w:t>Настоящим просим внести изменения в реестр</w:t>
      </w:r>
      <w:r w:rsidRPr="0007696F">
        <w:rPr>
          <w:rFonts w:ascii="Times New Roman" w:hAnsi="Times New Roman" w:cs="Times New Roman"/>
          <w:sz w:val="24"/>
          <w:szCs w:val="24"/>
        </w:rPr>
        <w:t xml:space="preserve"> членов СРО «</w:t>
      </w:r>
      <w:r>
        <w:rPr>
          <w:rFonts w:ascii="Times New Roman" w:hAnsi="Times New Roman" w:cs="Times New Roman"/>
          <w:sz w:val="24"/>
          <w:szCs w:val="24"/>
        </w:rPr>
        <w:t>Союзинжстрой</w:t>
      </w:r>
      <w:r w:rsidRPr="0007696F">
        <w:rPr>
          <w:rFonts w:ascii="Times New Roman" w:hAnsi="Times New Roman" w:cs="Times New Roman"/>
          <w:sz w:val="24"/>
          <w:szCs w:val="24"/>
        </w:rPr>
        <w:t>» в части приведения в соответствие уровня ответственности нашей организации для получения права осуществления строительства, реконструкции, капитального ремонта объектов капитального строительства</w:t>
      </w:r>
      <w:r>
        <w:rPr>
          <w:rFonts w:ascii="Times New Roman" w:hAnsi="Times New Roman" w:cs="Times New Roman"/>
          <w:sz w:val="24"/>
          <w:szCs w:val="24"/>
        </w:rPr>
        <w:t>:</w:t>
      </w:r>
    </w:p>
    <w:p w14:paraId="44D12E4D" w14:textId="5CDE2A4D" w:rsidR="00810AA9" w:rsidRDefault="00682E03" w:rsidP="00810AA9">
      <w:pPr>
        <w:spacing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ru-RU"/>
        </w:rPr>
        <w:pict w14:anchorId="1B8CFC46">
          <v:rect id="_x0000_s1053" style="position:absolute;left:0;text-align:left;margin-left:19.45pt;margin-top:.4pt;width:12.5pt;height:12.55pt;z-index:251678720"/>
        </w:pict>
      </w:r>
      <w:r w:rsidR="00810AA9">
        <w:rPr>
          <w:rFonts w:ascii="Times New Roman" w:eastAsia="Times New Roman" w:hAnsi="Times New Roman" w:cs="Times New Roman"/>
          <w:sz w:val="24"/>
          <w:szCs w:val="24"/>
        </w:rPr>
        <w:t xml:space="preserve">   объектов капитального строительства;</w:t>
      </w:r>
    </w:p>
    <w:p w14:paraId="27EA2C05" w14:textId="77777777" w:rsidR="00810AA9" w:rsidRDefault="00682E03" w:rsidP="00810AA9">
      <w:pPr>
        <w:spacing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w14:anchorId="6510B656">
          <v:rect id="_x0000_s1056" style="position:absolute;left:0;text-align:left;margin-left:20.45pt;margin-top:.85pt;width:12.5pt;height:12.55pt;z-index:251680768"/>
        </w:pict>
      </w:r>
      <w:r w:rsidR="00810AA9">
        <w:rPr>
          <w:rFonts w:ascii="Times New Roman" w:eastAsia="Times New Roman" w:hAnsi="Times New Roman" w:cs="Times New Roman"/>
          <w:sz w:val="24"/>
          <w:szCs w:val="24"/>
        </w:rPr>
        <w:t xml:space="preserve">  объектов использования атомной энергии;</w:t>
      </w:r>
    </w:p>
    <w:p w14:paraId="5DA792CF" w14:textId="77777777" w:rsidR="00810AA9" w:rsidRDefault="00682E03" w:rsidP="00810AA9">
      <w:pPr>
        <w:spacing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w14:anchorId="4D2FFB86">
          <v:rect id="_x0000_s1057" style="position:absolute;left:0;text-align:left;margin-left:20.45pt;margin-top:3.1pt;width:12.5pt;height:12.55pt;z-index:251681792"/>
        </w:pict>
      </w:r>
      <w:r w:rsidR="00810AA9">
        <w:rPr>
          <w:rFonts w:ascii="Times New Roman" w:eastAsia="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w:t>
      </w:r>
    </w:p>
    <w:p w14:paraId="00B7E49F" w14:textId="18EF8B3F" w:rsidR="00810AA9" w:rsidRDefault="00810AA9" w:rsidP="00810AA9">
      <w:pPr>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6E1A">
        <w:rPr>
          <w:rFonts w:ascii="Times New Roman" w:hAnsi="Times New Roman" w:cs="Times New Roman"/>
          <w:sz w:val="24"/>
          <w:szCs w:val="24"/>
        </w:rPr>
        <w:t xml:space="preserve"> (отметить </w:t>
      </w:r>
      <w:r w:rsidRPr="00246E1A">
        <w:rPr>
          <w:rFonts w:ascii="Times New Roman" w:hAnsi="Times New Roman" w:cs="Times New Roman"/>
          <w:color w:val="FF0000"/>
          <w:sz w:val="24"/>
          <w:szCs w:val="24"/>
        </w:rPr>
        <w:t>нужное</w:t>
      </w:r>
      <w:r w:rsidRPr="00246E1A">
        <w:rPr>
          <w:rFonts w:ascii="Times New Roman" w:hAnsi="Times New Roman" w:cs="Times New Roman"/>
          <w:sz w:val="24"/>
          <w:szCs w:val="24"/>
        </w:rPr>
        <w:t xml:space="preserve"> знаком «</w:t>
      </w:r>
      <w:r w:rsidRPr="00810AA9">
        <w:rPr>
          <w:rFonts w:ascii="Times New Roman" w:hAnsi="Times New Roman" w:cs="Times New Roman"/>
          <w:sz w:val="24"/>
          <w:szCs w:val="24"/>
        </w:rPr>
        <w:t>V</w:t>
      </w:r>
      <w:r w:rsidRPr="00246E1A">
        <w:rPr>
          <w:rFonts w:ascii="Times New Roman" w:hAnsi="Times New Roman" w:cs="Times New Roman"/>
          <w:sz w:val="24"/>
          <w:szCs w:val="24"/>
        </w:rPr>
        <w:t>»)</w:t>
      </w:r>
    </w:p>
    <w:p w14:paraId="699197E2" w14:textId="23C1C039" w:rsidR="0007696F" w:rsidRPr="008E1BB3" w:rsidRDefault="00B404CC" w:rsidP="0007696F">
      <w:pPr>
        <w:spacing w:line="312"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7696F">
        <w:rPr>
          <w:rFonts w:ascii="Times New Roman" w:eastAsia="Times New Roman" w:hAnsi="Times New Roman" w:cs="Times New Roman"/>
          <w:sz w:val="24"/>
          <w:szCs w:val="24"/>
        </w:rPr>
        <w:t xml:space="preserve">стоимость которых по одному договору составляет: </w:t>
      </w:r>
      <w:r w:rsidR="0007696F" w:rsidRPr="008E1BB3">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2589"/>
        <w:gridCol w:w="2707"/>
        <w:gridCol w:w="2035"/>
      </w:tblGrid>
      <w:tr w:rsidR="0007696F" w:rsidRPr="008E1BB3" w14:paraId="381531F7" w14:textId="77777777" w:rsidTr="0007696F">
        <w:trPr>
          <w:trHeight w:val="1151"/>
        </w:trPr>
        <w:tc>
          <w:tcPr>
            <w:tcW w:w="1914" w:type="dxa"/>
            <w:vAlign w:val="center"/>
          </w:tcPr>
          <w:p w14:paraId="117CB38A"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Уровни ответственности</w:t>
            </w:r>
          </w:p>
        </w:tc>
        <w:tc>
          <w:tcPr>
            <w:tcW w:w="2589" w:type="dxa"/>
            <w:vAlign w:val="center"/>
          </w:tcPr>
          <w:p w14:paraId="780060F6"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4194C789"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03B7AA84"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Необходимый уровень (отметить знаком «</w:t>
            </w:r>
            <w:r w:rsidRPr="008E1BB3">
              <w:rPr>
                <w:rFonts w:ascii="Times New Roman" w:hAnsi="Times New Roman" w:cs="Times New Roman"/>
                <w:bCs/>
                <w:color w:val="auto"/>
                <w:sz w:val="24"/>
                <w:szCs w:val="24"/>
                <w:lang w:val="en-US" w:eastAsia="ru-RU"/>
              </w:rPr>
              <w:t>V</w:t>
            </w:r>
            <w:r w:rsidRPr="008E1BB3">
              <w:rPr>
                <w:rFonts w:ascii="Times New Roman" w:hAnsi="Times New Roman" w:cs="Times New Roman"/>
                <w:bCs/>
                <w:color w:val="auto"/>
                <w:sz w:val="24"/>
                <w:szCs w:val="24"/>
                <w:lang w:eastAsia="ru-RU"/>
              </w:rPr>
              <w:t>»)</w:t>
            </w:r>
          </w:p>
        </w:tc>
      </w:tr>
      <w:tr w:rsidR="0007696F" w:rsidRPr="008E1BB3" w14:paraId="6A8E905B" w14:textId="77777777" w:rsidTr="0007696F">
        <w:tc>
          <w:tcPr>
            <w:tcW w:w="1914" w:type="dxa"/>
            <w:vAlign w:val="center"/>
          </w:tcPr>
          <w:p w14:paraId="202AAA6C"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Первый</w:t>
            </w:r>
          </w:p>
        </w:tc>
        <w:tc>
          <w:tcPr>
            <w:tcW w:w="2589" w:type="dxa"/>
            <w:vAlign w:val="center"/>
          </w:tcPr>
          <w:p w14:paraId="1FD8B4F9"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не превышает              60 миллионов</w:t>
            </w:r>
          </w:p>
        </w:tc>
        <w:tc>
          <w:tcPr>
            <w:tcW w:w="2707" w:type="dxa"/>
            <w:vAlign w:val="center"/>
          </w:tcPr>
          <w:p w14:paraId="57A36FB9"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p>
          <w:p w14:paraId="3402000C"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100 000</w:t>
            </w:r>
          </w:p>
        </w:tc>
        <w:tc>
          <w:tcPr>
            <w:tcW w:w="2035" w:type="dxa"/>
            <w:vAlign w:val="center"/>
          </w:tcPr>
          <w:p w14:paraId="4BC89F28"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p>
        </w:tc>
      </w:tr>
      <w:tr w:rsidR="0007696F" w:rsidRPr="008E1BB3" w14:paraId="40E1F8A3" w14:textId="77777777" w:rsidTr="0007696F">
        <w:tc>
          <w:tcPr>
            <w:tcW w:w="1914" w:type="dxa"/>
            <w:vAlign w:val="center"/>
          </w:tcPr>
          <w:p w14:paraId="7A44D031"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Второй</w:t>
            </w:r>
          </w:p>
        </w:tc>
        <w:tc>
          <w:tcPr>
            <w:tcW w:w="2589" w:type="dxa"/>
            <w:vAlign w:val="center"/>
          </w:tcPr>
          <w:p w14:paraId="3CF3DF89"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 xml:space="preserve">не превышает         </w:t>
            </w:r>
            <w:r w:rsidRPr="008E1BB3">
              <w:rPr>
                <w:rFonts w:ascii="Times New Roman" w:hAnsi="Times New Roman" w:cs="Times New Roman"/>
                <w:bCs/>
                <w:color w:val="auto"/>
                <w:sz w:val="24"/>
                <w:szCs w:val="24"/>
                <w:lang w:eastAsia="ru-RU"/>
              </w:rPr>
              <w:br/>
              <w:t>500 миллионов</w:t>
            </w:r>
          </w:p>
        </w:tc>
        <w:tc>
          <w:tcPr>
            <w:tcW w:w="2707" w:type="dxa"/>
            <w:vAlign w:val="center"/>
          </w:tcPr>
          <w:p w14:paraId="72D36ECC"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500 000</w:t>
            </w:r>
          </w:p>
        </w:tc>
        <w:tc>
          <w:tcPr>
            <w:tcW w:w="2035" w:type="dxa"/>
            <w:vAlign w:val="center"/>
          </w:tcPr>
          <w:p w14:paraId="344E74C2"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p>
        </w:tc>
      </w:tr>
      <w:tr w:rsidR="0007696F" w:rsidRPr="008E1BB3" w14:paraId="3C73F58F" w14:textId="77777777" w:rsidTr="0007696F">
        <w:tc>
          <w:tcPr>
            <w:tcW w:w="1914" w:type="dxa"/>
            <w:vAlign w:val="center"/>
          </w:tcPr>
          <w:p w14:paraId="380C6DF7"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Третий</w:t>
            </w:r>
          </w:p>
        </w:tc>
        <w:tc>
          <w:tcPr>
            <w:tcW w:w="2589" w:type="dxa"/>
            <w:vAlign w:val="center"/>
          </w:tcPr>
          <w:p w14:paraId="4FE37405"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 xml:space="preserve">не превышает        </w:t>
            </w:r>
            <w:r w:rsidRPr="008E1BB3">
              <w:rPr>
                <w:rFonts w:ascii="Times New Roman" w:hAnsi="Times New Roman" w:cs="Times New Roman"/>
                <w:bCs/>
                <w:color w:val="auto"/>
                <w:sz w:val="24"/>
                <w:szCs w:val="24"/>
                <w:lang w:eastAsia="ru-RU"/>
              </w:rPr>
              <w:br/>
              <w:t>3 миллиарда</w:t>
            </w:r>
          </w:p>
        </w:tc>
        <w:tc>
          <w:tcPr>
            <w:tcW w:w="2707" w:type="dxa"/>
            <w:vAlign w:val="center"/>
          </w:tcPr>
          <w:p w14:paraId="63E6D51B"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1 500 000</w:t>
            </w:r>
          </w:p>
        </w:tc>
        <w:tc>
          <w:tcPr>
            <w:tcW w:w="2035" w:type="dxa"/>
            <w:vAlign w:val="center"/>
          </w:tcPr>
          <w:p w14:paraId="298A5F3A"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p>
        </w:tc>
      </w:tr>
      <w:tr w:rsidR="0007696F" w:rsidRPr="008E1BB3" w14:paraId="428F011E" w14:textId="77777777" w:rsidTr="0007696F">
        <w:tc>
          <w:tcPr>
            <w:tcW w:w="1914" w:type="dxa"/>
            <w:vAlign w:val="center"/>
          </w:tcPr>
          <w:p w14:paraId="47A03F59"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Четвертый</w:t>
            </w:r>
          </w:p>
        </w:tc>
        <w:tc>
          <w:tcPr>
            <w:tcW w:w="2589" w:type="dxa"/>
            <w:vAlign w:val="center"/>
          </w:tcPr>
          <w:p w14:paraId="69AB0F59"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н</w:t>
            </w:r>
            <w:r w:rsidRPr="008E1BB3">
              <w:rPr>
                <w:rFonts w:ascii="Times New Roman" w:hAnsi="Times New Roman" w:cs="Times New Roman"/>
                <w:bCs/>
                <w:color w:val="auto"/>
                <w:sz w:val="24"/>
                <w:szCs w:val="24"/>
                <w:lang w:eastAsia="ru-RU"/>
              </w:rPr>
              <w:t xml:space="preserve">е превышает     </w:t>
            </w:r>
            <w:r w:rsidRPr="008E1BB3">
              <w:rPr>
                <w:rFonts w:ascii="Times New Roman" w:hAnsi="Times New Roman" w:cs="Times New Roman"/>
                <w:bCs/>
                <w:color w:val="auto"/>
                <w:sz w:val="24"/>
                <w:szCs w:val="24"/>
                <w:lang w:eastAsia="ru-RU"/>
              </w:rPr>
              <w:br/>
              <w:t>10 миллиардов</w:t>
            </w:r>
          </w:p>
        </w:tc>
        <w:tc>
          <w:tcPr>
            <w:tcW w:w="2707" w:type="dxa"/>
            <w:vAlign w:val="center"/>
          </w:tcPr>
          <w:p w14:paraId="6278B740"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2 000 000</w:t>
            </w:r>
          </w:p>
        </w:tc>
        <w:tc>
          <w:tcPr>
            <w:tcW w:w="2035" w:type="dxa"/>
            <w:vAlign w:val="center"/>
          </w:tcPr>
          <w:p w14:paraId="4C1AFDFF"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p>
        </w:tc>
      </w:tr>
      <w:tr w:rsidR="0007696F" w:rsidRPr="008E1BB3" w14:paraId="7394116C" w14:textId="77777777" w:rsidTr="0007696F">
        <w:tc>
          <w:tcPr>
            <w:tcW w:w="1914" w:type="dxa"/>
            <w:vAlign w:val="center"/>
          </w:tcPr>
          <w:p w14:paraId="032AC1CE"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Пятый</w:t>
            </w:r>
          </w:p>
        </w:tc>
        <w:tc>
          <w:tcPr>
            <w:tcW w:w="2589" w:type="dxa"/>
            <w:vAlign w:val="center"/>
          </w:tcPr>
          <w:p w14:paraId="1A59B083"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 xml:space="preserve">10 миллиардов </w:t>
            </w:r>
          </w:p>
          <w:p w14:paraId="7DD55FAA"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и более</w:t>
            </w:r>
          </w:p>
        </w:tc>
        <w:tc>
          <w:tcPr>
            <w:tcW w:w="2707" w:type="dxa"/>
            <w:vAlign w:val="center"/>
          </w:tcPr>
          <w:p w14:paraId="7DC3F7F0"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5 000 000</w:t>
            </w:r>
          </w:p>
        </w:tc>
        <w:tc>
          <w:tcPr>
            <w:tcW w:w="2035" w:type="dxa"/>
            <w:vAlign w:val="center"/>
          </w:tcPr>
          <w:p w14:paraId="620BA3B4"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p>
        </w:tc>
      </w:tr>
    </w:tbl>
    <w:p w14:paraId="126D3EB1" w14:textId="77777777" w:rsidR="0007696F" w:rsidRPr="008E1BB3" w:rsidRDefault="0007696F" w:rsidP="0007696F">
      <w:pPr>
        <w:spacing w:line="240" w:lineRule="auto"/>
        <w:jc w:val="center"/>
      </w:pPr>
      <w:r w:rsidRPr="008E1BB3">
        <w:rPr>
          <w:rFonts w:ascii="Times New Roman" w:hAnsi="Times New Roman" w:cs="Times New Roman"/>
          <w:b/>
          <w:sz w:val="20"/>
          <w:szCs w:val="20"/>
        </w:rPr>
        <w:t xml:space="preserve"> </w:t>
      </w:r>
    </w:p>
    <w:p w14:paraId="236F17A2" w14:textId="77777777" w:rsidR="00B404CC" w:rsidRDefault="00B404CC" w:rsidP="0007696F">
      <w:pPr>
        <w:spacing w:line="360" w:lineRule="auto"/>
        <w:ind w:firstLine="700"/>
        <w:jc w:val="both"/>
        <w:rPr>
          <w:rFonts w:ascii="Times New Roman" w:hAnsi="Times New Roman" w:cs="Times New Roman"/>
          <w:b/>
          <w:sz w:val="24"/>
          <w:szCs w:val="24"/>
        </w:rPr>
      </w:pPr>
    </w:p>
    <w:p w14:paraId="3F918C51" w14:textId="160D9DE5" w:rsidR="00810AA9" w:rsidRDefault="00810AA9" w:rsidP="0007696F">
      <w:pPr>
        <w:spacing w:line="360" w:lineRule="auto"/>
        <w:ind w:firstLine="700"/>
        <w:jc w:val="both"/>
        <w:rPr>
          <w:rFonts w:ascii="Times New Roman" w:hAnsi="Times New Roman" w:cs="Times New Roman"/>
          <w:sz w:val="24"/>
          <w:szCs w:val="24"/>
        </w:rPr>
      </w:pPr>
      <w:r w:rsidRPr="00810AA9">
        <w:rPr>
          <w:rFonts w:ascii="Times New Roman" w:hAnsi="Times New Roman" w:cs="Times New Roman"/>
          <w:b/>
          <w:sz w:val="24"/>
          <w:szCs w:val="24"/>
        </w:rPr>
        <w:t>Настоящим просим внести изменения в реестр</w:t>
      </w:r>
      <w:r w:rsidRPr="00810AA9">
        <w:rPr>
          <w:rFonts w:ascii="Times New Roman" w:hAnsi="Times New Roman" w:cs="Times New Roman"/>
          <w:sz w:val="24"/>
          <w:szCs w:val="24"/>
        </w:rPr>
        <w:t xml:space="preserve"> членов СРО «</w:t>
      </w:r>
      <w:r>
        <w:rPr>
          <w:rFonts w:ascii="Times New Roman" w:hAnsi="Times New Roman" w:cs="Times New Roman"/>
          <w:sz w:val="24"/>
          <w:szCs w:val="24"/>
        </w:rPr>
        <w:t>Союзинжстрой»</w:t>
      </w:r>
      <w:r w:rsidRPr="00810AA9">
        <w:rPr>
          <w:rFonts w:ascii="Times New Roman" w:hAnsi="Times New Roman" w:cs="Times New Roman"/>
          <w:sz w:val="24"/>
          <w:szCs w:val="24"/>
        </w:rPr>
        <w:t>, в части приведения в соответствие уровня ответственности нашей организации, для получения права заключения договоров строительного подряда с использованием конкурентных способов, совокупный размер обязательств по которым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2429"/>
        <w:gridCol w:w="2866"/>
        <w:gridCol w:w="2036"/>
      </w:tblGrid>
      <w:tr w:rsidR="0007696F" w:rsidRPr="008E1BB3" w14:paraId="4BCF62F8" w14:textId="77777777" w:rsidTr="0007696F">
        <w:tc>
          <w:tcPr>
            <w:tcW w:w="1914" w:type="dxa"/>
            <w:vAlign w:val="center"/>
          </w:tcPr>
          <w:p w14:paraId="30F8790D"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Уровни ответственности</w:t>
            </w:r>
          </w:p>
        </w:tc>
        <w:tc>
          <w:tcPr>
            <w:tcW w:w="2429" w:type="dxa"/>
            <w:vAlign w:val="center"/>
          </w:tcPr>
          <w:p w14:paraId="4748B593"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4B6A97AD"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5349A86E"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Необходимый уровень (отметить знаком «</w:t>
            </w:r>
            <w:r w:rsidRPr="008E1BB3">
              <w:rPr>
                <w:rFonts w:ascii="Times New Roman" w:hAnsi="Times New Roman" w:cs="Times New Roman"/>
                <w:bCs/>
                <w:color w:val="auto"/>
                <w:sz w:val="24"/>
                <w:szCs w:val="24"/>
                <w:lang w:val="en-US" w:eastAsia="ru-RU"/>
              </w:rPr>
              <w:t>V</w:t>
            </w:r>
            <w:r w:rsidRPr="008E1BB3">
              <w:rPr>
                <w:rFonts w:ascii="Times New Roman" w:hAnsi="Times New Roman" w:cs="Times New Roman"/>
                <w:bCs/>
                <w:color w:val="auto"/>
                <w:sz w:val="24"/>
                <w:szCs w:val="24"/>
                <w:lang w:eastAsia="ru-RU"/>
              </w:rPr>
              <w:t>»)</w:t>
            </w:r>
          </w:p>
        </w:tc>
      </w:tr>
      <w:tr w:rsidR="0007696F" w:rsidRPr="008E1BB3" w14:paraId="03AB341F" w14:textId="77777777" w:rsidTr="0007696F">
        <w:tc>
          <w:tcPr>
            <w:tcW w:w="1914" w:type="dxa"/>
            <w:vAlign w:val="center"/>
          </w:tcPr>
          <w:p w14:paraId="6E14AA38"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Первый</w:t>
            </w:r>
          </w:p>
        </w:tc>
        <w:tc>
          <w:tcPr>
            <w:tcW w:w="2429" w:type="dxa"/>
            <w:vAlign w:val="center"/>
          </w:tcPr>
          <w:p w14:paraId="29D3164A"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не превышает              60 миллионов</w:t>
            </w:r>
          </w:p>
        </w:tc>
        <w:tc>
          <w:tcPr>
            <w:tcW w:w="2866" w:type="dxa"/>
            <w:vAlign w:val="center"/>
          </w:tcPr>
          <w:p w14:paraId="220AD6BF"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200 000</w:t>
            </w:r>
          </w:p>
        </w:tc>
        <w:tc>
          <w:tcPr>
            <w:tcW w:w="2036" w:type="dxa"/>
          </w:tcPr>
          <w:p w14:paraId="14DD2A44" w14:textId="77777777" w:rsidR="0007696F" w:rsidRPr="008E1BB3" w:rsidRDefault="0007696F" w:rsidP="0007696F">
            <w:pPr>
              <w:spacing w:line="240" w:lineRule="auto"/>
              <w:jc w:val="both"/>
              <w:rPr>
                <w:rFonts w:ascii="Times New Roman" w:hAnsi="Times New Roman" w:cs="Times New Roman"/>
                <w:bCs/>
                <w:color w:val="auto"/>
                <w:sz w:val="24"/>
                <w:szCs w:val="24"/>
                <w:lang w:eastAsia="ru-RU"/>
              </w:rPr>
            </w:pPr>
          </w:p>
        </w:tc>
      </w:tr>
      <w:tr w:rsidR="0007696F" w:rsidRPr="008E1BB3" w14:paraId="2E68B231" w14:textId="77777777" w:rsidTr="0007696F">
        <w:tc>
          <w:tcPr>
            <w:tcW w:w="1914" w:type="dxa"/>
            <w:vAlign w:val="center"/>
          </w:tcPr>
          <w:p w14:paraId="59FB2C54"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Второй</w:t>
            </w:r>
          </w:p>
        </w:tc>
        <w:tc>
          <w:tcPr>
            <w:tcW w:w="2429" w:type="dxa"/>
            <w:vAlign w:val="center"/>
          </w:tcPr>
          <w:p w14:paraId="13E06CA8"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не превышает         500 миллионов</w:t>
            </w:r>
          </w:p>
        </w:tc>
        <w:tc>
          <w:tcPr>
            <w:tcW w:w="2866" w:type="dxa"/>
            <w:vAlign w:val="center"/>
          </w:tcPr>
          <w:p w14:paraId="23B53037"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2 500 000</w:t>
            </w:r>
          </w:p>
        </w:tc>
        <w:tc>
          <w:tcPr>
            <w:tcW w:w="2036" w:type="dxa"/>
          </w:tcPr>
          <w:p w14:paraId="790776E2" w14:textId="77777777" w:rsidR="0007696F" w:rsidRPr="008E1BB3" w:rsidRDefault="0007696F" w:rsidP="0007696F">
            <w:pPr>
              <w:spacing w:line="240" w:lineRule="auto"/>
              <w:jc w:val="both"/>
              <w:rPr>
                <w:rFonts w:ascii="Times New Roman" w:hAnsi="Times New Roman" w:cs="Times New Roman"/>
                <w:bCs/>
                <w:color w:val="auto"/>
                <w:sz w:val="24"/>
                <w:szCs w:val="24"/>
                <w:lang w:eastAsia="ru-RU"/>
              </w:rPr>
            </w:pPr>
          </w:p>
        </w:tc>
      </w:tr>
      <w:tr w:rsidR="0007696F" w:rsidRPr="008E1BB3" w14:paraId="5D6FD4CD" w14:textId="77777777" w:rsidTr="0007696F">
        <w:tc>
          <w:tcPr>
            <w:tcW w:w="1914" w:type="dxa"/>
            <w:vAlign w:val="center"/>
          </w:tcPr>
          <w:p w14:paraId="0188BF79"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Третий</w:t>
            </w:r>
          </w:p>
        </w:tc>
        <w:tc>
          <w:tcPr>
            <w:tcW w:w="2429" w:type="dxa"/>
            <w:vAlign w:val="center"/>
          </w:tcPr>
          <w:p w14:paraId="762624E0"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 xml:space="preserve">не превышает        </w:t>
            </w:r>
            <w:r w:rsidRPr="008E1BB3">
              <w:rPr>
                <w:rFonts w:ascii="Times New Roman" w:hAnsi="Times New Roman" w:cs="Times New Roman"/>
                <w:bCs/>
                <w:color w:val="auto"/>
                <w:sz w:val="24"/>
                <w:szCs w:val="24"/>
                <w:lang w:eastAsia="ru-RU"/>
              </w:rPr>
              <w:br/>
              <w:t>3 миллиарда</w:t>
            </w:r>
          </w:p>
        </w:tc>
        <w:tc>
          <w:tcPr>
            <w:tcW w:w="2866" w:type="dxa"/>
            <w:vAlign w:val="center"/>
          </w:tcPr>
          <w:p w14:paraId="30618DC1"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4 500 000</w:t>
            </w:r>
          </w:p>
        </w:tc>
        <w:tc>
          <w:tcPr>
            <w:tcW w:w="2036" w:type="dxa"/>
          </w:tcPr>
          <w:p w14:paraId="2987E52E" w14:textId="77777777" w:rsidR="0007696F" w:rsidRPr="008E1BB3" w:rsidRDefault="0007696F" w:rsidP="0007696F">
            <w:pPr>
              <w:spacing w:line="240" w:lineRule="auto"/>
              <w:jc w:val="both"/>
              <w:rPr>
                <w:rFonts w:ascii="Times New Roman" w:hAnsi="Times New Roman" w:cs="Times New Roman"/>
                <w:bCs/>
                <w:color w:val="auto"/>
                <w:sz w:val="24"/>
                <w:szCs w:val="24"/>
                <w:lang w:eastAsia="ru-RU"/>
              </w:rPr>
            </w:pPr>
          </w:p>
        </w:tc>
      </w:tr>
      <w:tr w:rsidR="0007696F" w:rsidRPr="008E1BB3" w14:paraId="3A22F8F1" w14:textId="77777777" w:rsidTr="0007696F">
        <w:tc>
          <w:tcPr>
            <w:tcW w:w="1914" w:type="dxa"/>
            <w:vAlign w:val="center"/>
          </w:tcPr>
          <w:p w14:paraId="26439411"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Четвертый</w:t>
            </w:r>
          </w:p>
        </w:tc>
        <w:tc>
          <w:tcPr>
            <w:tcW w:w="2429" w:type="dxa"/>
            <w:vAlign w:val="center"/>
          </w:tcPr>
          <w:p w14:paraId="0994109E"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 xml:space="preserve">не превышает     </w:t>
            </w:r>
            <w:r w:rsidRPr="008E1BB3">
              <w:rPr>
                <w:rFonts w:ascii="Times New Roman" w:hAnsi="Times New Roman" w:cs="Times New Roman"/>
                <w:bCs/>
                <w:color w:val="auto"/>
                <w:sz w:val="24"/>
                <w:szCs w:val="24"/>
                <w:lang w:eastAsia="ru-RU"/>
              </w:rPr>
              <w:br/>
              <w:t>10 миллиардов</w:t>
            </w:r>
          </w:p>
        </w:tc>
        <w:tc>
          <w:tcPr>
            <w:tcW w:w="2866" w:type="dxa"/>
            <w:vAlign w:val="center"/>
          </w:tcPr>
          <w:p w14:paraId="104E38F8"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7 000 000</w:t>
            </w:r>
          </w:p>
        </w:tc>
        <w:tc>
          <w:tcPr>
            <w:tcW w:w="2036" w:type="dxa"/>
          </w:tcPr>
          <w:p w14:paraId="23EC4515" w14:textId="77777777" w:rsidR="0007696F" w:rsidRPr="008E1BB3" w:rsidRDefault="0007696F" w:rsidP="0007696F">
            <w:pPr>
              <w:spacing w:line="240" w:lineRule="auto"/>
              <w:jc w:val="both"/>
              <w:rPr>
                <w:rFonts w:ascii="Times New Roman" w:hAnsi="Times New Roman" w:cs="Times New Roman"/>
                <w:bCs/>
                <w:color w:val="auto"/>
                <w:sz w:val="24"/>
                <w:szCs w:val="24"/>
                <w:lang w:eastAsia="ru-RU"/>
              </w:rPr>
            </w:pPr>
          </w:p>
        </w:tc>
      </w:tr>
      <w:tr w:rsidR="0007696F" w:rsidRPr="008E1BB3" w14:paraId="4C0C437A" w14:textId="77777777" w:rsidTr="0007696F">
        <w:tc>
          <w:tcPr>
            <w:tcW w:w="1914" w:type="dxa"/>
            <w:vAlign w:val="center"/>
          </w:tcPr>
          <w:p w14:paraId="6AB505DF"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Пятый</w:t>
            </w:r>
          </w:p>
        </w:tc>
        <w:tc>
          <w:tcPr>
            <w:tcW w:w="2429" w:type="dxa"/>
            <w:vAlign w:val="center"/>
          </w:tcPr>
          <w:p w14:paraId="3DAF316D"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10 миллиардов и более</w:t>
            </w:r>
          </w:p>
        </w:tc>
        <w:tc>
          <w:tcPr>
            <w:tcW w:w="2866" w:type="dxa"/>
            <w:vAlign w:val="center"/>
          </w:tcPr>
          <w:p w14:paraId="0507EE47" w14:textId="77777777" w:rsidR="0007696F" w:rsidRPr="008E1BB3" w:rsidRDefault="0007696F" w:rsidP="0007696F">
            <w:pPr>
              <w:spacing w:line="240" w:lineRule="auto"/>
              <w:jc w:val="center"/>
              <w:rPr>
                <w:rFonts w:ascii="Times New Roman" w:hAnsi="Times New Roman" w:cs="Times New Roman"/>
                <w:bCs/>
                <w:color w:val="auto"/>
                <w:sz w:val="24"/>
                <w:szCs w:val="24"/>
                <w:lang w:eastAsia="ru-RU"/>
              </w:rPr>
            </w:pPr>
            <w:r w:rsidRPr="008E1BB3">
              <w:rPr>
                <w:rFonts w:ascii="Times New Roman" w:hAnsi="Times New Roman" w:cs="Times New Roman"/>
                <w:bCs/>
                <w:color w:val="auto"/>
                <w:sz w:val="24"/>
                <w:szCs w:val="24"/>
                <w:lang w:eastAsia="ru-RU"/>
              </w:rPr>
              <w:t>25 000 000</w:t>
            </w:r>
          </w:p>
        </w:tc>
        <w:tc>
          <w:tcPr>
            <w:tcW w:w="2036" w:type="dxa"/>
          </w:tcPr>
          <w:p w14:paraId="1C4CDECE" w14:textId="77777777" w:rsidR="0007696F" w:rsidRPr="008E1BB3" w:rsidRDefault="0007696F" w:rsidP="0007696F">
            <w:pPr>
              <w:spacing w:line="240" w:lineRule="auto"/>
              <w:jc w:val="both"/>
              <w:rPr>
                <w:rFonts w:ascii="Times New Roman" w:hAnsi="Times New Roman" w:cs="Times New Roman"/>
                <w:bCs/>
                <w:color w:val="auto"/>
                <w:sz w:val="24"/>
                <w:szCs w:val="24"/>
                <w:lang w:eastAsia="ru-RU"/>
              </w:rPr>
            </w:pPr>
          </w:p>
        </w:tc>
      </w:tr>
    </w:tbl>
    <w:p w14:paraId="76C35C97" w14:textId="159D200B" w:rsidR="00810AA9" w:rsidRPr="008E1BB3" w:rsidRDefault="00810AA9" w:rsidP="00810AA9">
      <w:pPr>
        <w:spacing w:line="360" w:lineRule="auto"/>
        <w:jc w:val="both"/>
        <w:rPr>
          <w:rFonts w:ascii="Times New Roman" w:hAnsi="Times New Roman"/>
          <w:sz w:val="24"/>
          <w:szCs w:val="24"/>
        </w:rPr>
      </w:pPr>
      <w:r>
        <w:rPr>
          <w:rFonts w:ascii="Times New Roman" w:hAnsi="Times New Roman"/>
          <w:sz w:val="24"/>
          <w:szCs w:val="24"/>
        </w:rPr>
        <w:t xml:space="preserve">        </w:t>
      </w:r>
      <w:r w:rsidRPr="008E1BB3">
        <w:rPr>
          <w:rFonts w:ascii="Times New Roman" w:hAnsi="Times New Roman"/>
          <w:sz w:val="24"/>
          <w:szCs w:val="24"/>
        </w:rPr>
        <w:t>(</w:t>
      </w:r>
      <w:r w:rsidRPr="008E1BB3">
        <w:rPr>
          <w:rFonts w:ascii="Times New Roman" w:hAnsi="Times New Roman"/>
          <w:color w:val="FF0000"/>
          <w:sz w:val="24"/>
        </w:rPr>
        <w:t xml:space="preserve">ненужное </w:t>
      </w:r>
      <w:r>
        <w:rPr>
          <w:rFonts w:ascii="Times New Roman" w:hAnsi="Times New Roman"/>
          <w:sz w:val="24"/>
          <w:szCs w:val="24"/>
        </w:rPr>
        <w:t>удалить</w:t>
      </w:r>
      <w:r w:rsidRPr="008E1BB3">
        <w:rPr>
          <w:rFonts w:ascii="Times New Roman" w:hAnsi="Times New Roman"/>
          <w:sz w:val="24"/>
          <w:szCs w:val="24"/>
        </w:rPr>
        <w:t>)</w:t>
      </w:r>
    </w:p>
    <w:p w14:paraId="53AB7565" w14:textId="7C3D6162" w:rsidR="0007696F" w:rsidRPr="008E1BB3" w:rsidRDefault="00E26D04" w:rsidP="0007696F">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Дополнительный в</w:t>
      </w:r>
      <w:r w:rsidR="0007696F" w:rsidRPr="008E1BB3">
        <w:rPr>
          <w:rFonts w:ascii="Times New Roman" w:hAnsi="Times New Roman" w:cs="Times New Roman"/>
          <w:sz w:val="24"/>
          <w:szCs w:val="24"/>
        </w:rPr>
        <w:t xml:space="preserve">знос в компенсационные фонды </w:t>
      </w:r>
      <w:r>
        <w:rPr>
          <w:rFonts w:ascii="Times New Roman" w:hAnsi="Times New Roman" w:cs="Times New Roman"/>
          <w:sz w:val="24"/>
          <w:szCs w:val="24"/>
        </w:rPr>
        <w:t xml:space="preserve">Союза </w:t>
      </w:r>
      <w:r w:rsidR="0007696F" w:rsidRPr="008E1BB3">
        <w:rPr>
          <w:rFonts w:ascii="Times New Roman" w:hAnsi="Times New Roman" w:cs="Times New Roman"/>
          <w:sz w:val="24"/>
          <w:szCs w:val="24"/>
        </w:rPr>
        <w:t>обязуемся внести в течение семи рабочих дней со дня получения уведомления о</w:t>
      </w:r>
      <w:r>
        <w:rPr>
          <w:rFonts w:ascii="Times New Roman" w:hAnsi="Times New Roman" w:cs="Times New Roman"/>
          <w:sz w:val="24"/>
          <w:szCs w:val="24"/>
        </w:rPr>
        <w:t xml:space="preserve"> положительном решении Совета директоров Союза о</w:t>
      </w:r>
      <w:r w:rsidR="0007696F" w:rsidRPr="008E1BB3">
        <w:rPr>
          <w:rFonts w:ascii="Times New Roman" w:hAnsi="Times New Roman" w:cs="Times New Roman"/>
          <w:sz w:val="24"/>
          <w:szCs w:val="24"/>
        </w:rPr>
        <w:t xml:space="preserve"> </w:t>
      </w:r>
      <w:r w:rsidR="00836875">
        <w:rPr>
          <w:rFonts w:ascii="Times New Roman" w:hAnsi="Times New Roman" w:cs="Times New Roman"/>
          <w:sz w:val="24"/>
          <w:szCs w:val="24"/>
        </w:rPr>
        <w:t>внесении изменений в реестр членов СРО «</w:t>
      </w:r>
      <w:r w:rsidR="0007696F">
        <w:rPr>
          <w:rFonts w:ascii="Times New Roman" w:hAnsi="Times New Roman" w:cs="Times New Roman"/>
          <w:sz w:val="24"/>
          <w:szCs w:val="24"/>
        </w:rPr>
        <w:t>Союз</w:t>
      </w:r>
      <w:r w:rsidR="00836875">
        <w:rPr>
          <w:rFonts w:ascii="Times New Roman" w:hAnsi="Times New Roman" w:cs="Times New Roman"/>
          <w:sz w:val="24"/>
          <w:szCs w:val="24"/>
        </w:rPr>
        <w:t>инжстрой»</w:t>
      </w:r>
      <w:r w:rsidR="0007696F" w:rsidRPr="008E1BB3">
        <w:rPr>
          <w:rFonts w:ascii="Times New Roman" w:hAnsi="Times New Roman" w:cs="Times New Roman"/>
          <w:sz w:val="24"/>
          <w:szCs w:val="24"/>
        </w:rPr>
        <w:t>.</w:t>
      </w:r>
    </w:p>
    <w:p w14:paraId="73C3835F" w14:textId="77777777" w:rsidR="0007696F" w:rsidRPr="008E1BB3" w:rsidRDefault="0007696F" w:rsidP="0007696F">
      <w:pPr>
        <w:spacing w:line="360" w:lineRule="auto"/>
        <w:ind w:firstLine="540"/>
        <w:jc w:val="both"/>
      </w:pPr>
      <w:r w:rsidRPr="008E1BB3">
        <w:rPr>
          <w:rFonts w:ascii="Times New Roman" w:hAnsi="Times New Roman" w:cs="Times New Roman"/>
          <w:sz w:val="24"/>
          <w:szCs w:val="24"/>
        </w:rPr>
        <w:t>Достоверность сведений в представленных документах подтверждаем.</w:t>
      </w:r>
    </w:p>
    <w:p w14:paraId="77EBC820" w14:textId="04A75ACC" w:rsidR="0007696F" w:rsidRDefault="0007696F" w:rsidP="0007696F">
      <w:pPr>
        <w:spacing w:line="360" w:lineRule="auto"/>
        <w:ind w:firstLine="567"/>
        <w:jc w:val="both"/>
      </w:pPr>
    </w:p>
    <w:p w14:paraId="2352FEDB" w14:textId="1D976BC8" w:rsidR="00836875" w:rsidRDefault="00836875" w:rsidP="0007696F">
      <w:pPr>
        <w:spacing w:line="360" w:lineRule="auto"/>
        <w:ind w:firstLine="567"/>
        <w:jc w:val="both"/>
      </w:pPr>
    </w:p>
    <w:p w14:paraId="550E9579" w14:textId="77777777" w:rsidR="00836875" w:rsidRPr="008E1BB3" w:rsidRDefault="00836875" w:rsidP="0007696F">
      <w:pPr>
        <w:spacing w:line="360" w:lineRule="auto"/>
        <w:ind w:firstLine="567"/>
        <w:jc w:val="both"/>
      </w:pPr>
    </w:p>
    <w:p w14:paraId="2B695F13" w14:textId="77777777" w:rsidR="0007696F" w:rsidRPr="008E1BB3" w:rsidRDefault="0007696F" w:rsidP="0007696F">
      <w:pPr>
        <w:spacing w:line="240" w:lineRule="auto"/>
        <w:jc w:val="both"/>
      </w:pPr>
      <w:r w:rsidRPr="008E1BB3">
        <w:rPr>
          <w:rFonts w:ascii="Times New Roman" w:hAnsi="Times New Roman" w:cs="Times New Roman"/>
          <w:sz w:val="24"/>
          <w:szCs w:val="24"/>
        </w:rPr>
        <w:t xml:space="preserve"> </w:t>
      </w:r>
      <w:r w:rsidRPr="008E1BB3">
        <w:rPr>
          <w:rFonts w:ascii="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7696F" w:rsidRPr="00246E1A" w14:paraId="1B2AAB47" w14:textId="77777777" w:rsidTr="0007696F">
        <w:tc>
          <w:tcPr>
            <w:tcW w:w="2410" w:type="dxa"/>
            <w:tcBorders>
              <w:bottom w:val="single" w:sz="4" w:space="0" w:color="auto"/>
            </w:tcBorders>
          </w:tcPr>
          <w:p w14:paraId="047121AA" w14:textId="77777777" w:rsidR="0007696F" w:rsidRPr="00246E1A" w:rsidRDefault="0007696F" w:rsidP="0007696F">
            <w:pPr>
              <w:ind w:right="-284"/>
              <w:jc w:val="center"/>
            </w:pPr>
          </w:p>
        </w:tc>
        <w:tc>
          <w:tcPr>
            <w:tcW w:w="567" w:type="dxa"/>
          </w:tcPr>
          <w:p w14:paraId="03252E5C" w14:textId="77777777" w:rsidR="0007696F" w:rsidRPr="00246E1A" w:rsidRDefault="0007696F" w:rsidP="0007696F">
            <w:pPr>
              <w:ind w:right="-284"/>
              <w:jc w:val="center"/>
            </w:pPr>
          </w:p>
        </w:tc>
        <w:tc>
          <w:tcPr>
            <w:tcW w:w="2835" w:type="dxa"/>
            <w:tcBorders>
              <w:bottom w:val="single" w:sz="4" w:space="0" w:color="auto"/>
            </w:tcBorders>
          </w:tcPr>
          <w:p w14:paraId="44702A5B" w14:textId="77777777" w:rsidR="0007696F" w:rsidRPr="00246E1A" w:rsidRDefault="0007696F" w:rsidP="0007696F">
            <w:pPr>
              <w:ind w:right="-284"/>
              <w:jc w:val="center"/>
            </w:pPr>
          </w:p>
        </w:tc>
        <w:tc>
          <w:tcPr>
            <w:tcW w:w="567" w:type="dxa"/>
          </w:tcPr>
          <w:p w14:paraId="1E15C1F9" w14:textId="77777777" w:rsidR="0007696F" w:rsidRPr="00246E1A" w:rsidRDefault="0007696F" w:rsidP="0007696F">
            <w:pPr>
              <w:ind w:right="-284"/>
              <w:jc w:val="center"/>
            </w:pPr>
          </w:p>
        </w:tc>
        <w:tc>
          <w:tcPr>
            <w:tcW w:w="2942" w:type="dxa"/>
            <w:tcBorders>
              <w:bottom w:val="single" w:sz="4" w:space="0" w:color="auto"/>
            </w:tcBorders>
          </w:tcPr>
          <w:p w14:paraId="43BF40ED" w14:textId="77777777" w:rsidR="0007696F" w:rsidRPr="00246E1A" w:rsidRDefault="0007696F" w:rsidP="0007696F">
            <w:pPr>
              <w:ind w:right="-284"/>
              <w:jc w:val="center"/>
            </w:pPr>
          </w:p>
        </w:tc>
      </w:tr>
      <w:tr w:rsidR="0007696F" w:rsidRPr="00246E1A" w14:paraId="556D102D" w14:textId="77777777" w:rsidTr="0007696F">
        <w:tc>
          <w:tcPr>
            <w:tcW w:w="2410" w:type="dxa"/>
            <w:tcBorders>
              <w:top w:val="single" w:sz="4" w:space="0" w:color="auto"/>
            </w:tcBorders>
          </w:tcPr>
          <w:p w14:paraId="4EF97AD7" w14:textId="77777777" w:rsidR="0007696F" w:rsidRPr="00246E1A" w:rsidRDefault="0007696F" w:rsidP="0007696F">
            <w:pPr>
              <w:spacing w:line="240" w:lineRule="auto"/>
              <w:ind w:left="1440" w:hanging="1440"/>
              <w:jc w:val="center"/>
              <w:rPr>
                <w:rFonts w:ascii="Courier New" w:hAnsi="Courier New" w:cs="Times New Roman"/>
                <w:color w:val="auto"/>
                <w:sz w:val="24"/>
                <w:szCs w:val="24"/>
                <w:lang w:eastAsia="ru-RU"/>
              </w:rPr>
            </w:pPr>
            <w:r w:rsidRPr="00246E1A">
              <w:rPr>
                <w:rFonts w:ascii="Times New Roman" w:hAnsi="Times New Roman" w:cs="Times New Roman"/>
                <w:color w:val="auto"/>
                <w:sz w:val="24"/>
                <w:szCs w:val="24"/>
                <w:lang w:eastAsia="ru-RU"/>
              </w:rPr>
              <w:t>(должность)</w:t>
            </w:r>
          </w:p>
        </w:tc>
        <w:tc>
          <w:tcPr>
            <w:tcW w:w="567" w:type="dxa"/>
          </w:tcPr>
          <w:p w14:paraId="53EA5ED9" w14:textId="77777777" w:rsidR="0007696F" w:rsidRPr="00246E1A" w:rsidRDefault="0007696F" w:rsidP="0007696F">
            <w:pPr>
              <w:ind w:right="-284"/>
              <w:jc w:val="center"/>
            </w:pPr>
          </w:p>
        </w:tc>
        <w:tc>
          <w:tcPr>
            <w:tcW w:w="2835" w:type="dxa"/>
            <w:tcBorders>
              <w:top w:val="single" w:sz="4" w:space="0" w:color="auto"/>
            </w:tcBorders>
          </w:tcPr>
          <w:p w14:paraId="61459561" w14:textId="77777777" w:rsidR="0007696F" w:rsidRPr="00246E1A" w:rsidRDefault="0007696F" w:rsidP="0007696F">
            <w:pPr>
              <w:spacing w:line="240" w:lineRule="auto"/>
              <w:ind w:left="1440" w:hanging="1440"/>
              <w:jc w:val="center"/>
              <w:rPr>
                <w:rFonts w:ascii="Courier New" w:hAnsi="Courier New" w:cs="Times New Roman"/>
                <w:color w:val="auto"/>
                <w:sz w:val="24"/>
                <w:szCs w:val="24"/>
                <w:lang w:eastAsia="ru-RU"/>
              </w:rPr>
            </w:pPr>
            <w:r w:rsidRPr="00246E1A">
              <w:rPr>
                <w:rFonts w:ascii="Times New Roman" w:hAnsi="Times New Roman" w:cs="Times New Roman"/>
                <w:color w:val="auto"/>
                <w:sz w:val="24"/>
                <w:szCs w:val="24"/>
                <w:lang w:eastAsia="ru-RU"/>
              </w:rPr>
              <w:t>(подпись)</w:t>
            </w:r>
          </w:p>
        </w:tc>
        <w:tc>
          <w:tcPr>
            <w:tcW w:w="567" w:type="dxa"/>
          </w:tcPr>
          <w:p w14:paraId="45808F51" w14:textId="77777777" w:rsidR="0007696F" w:rsidRPr="00246E1A" w:rsidRDefault="0007696F" w:rsidP="0007696F">
            <w:pPr>
              <w:ind w:right="-284"/>
              <w:jc w:val="center"/>
            </w:pPr>
          </w:p>
        </w:tc>
        <w:tc>
          <w:tcPr>
            <w:tcW w:w="2942" w:type="dxa"/>
            <w:tcBorders>
              <w:top w:val="single" w:sz="4" w:space="0" w:color="auto"/>
            </w:tcBorders>
          </w:tcPr>
          <w:p w14:paraId="7006F189" w14:textId="77777777" w:rsidR="0007696F" w:rsidRPr="00246E1A" w:rsidRDefault="0007696F" w:rsidP="0007696F">
            <w:pPr>
              <w:spacing w:line="240" w:lineRule="auto"/>
              <w:ind w:left="1440" w:hanging="1406"/>
              <w:jc w:val="center"/>
              <w:rPr>
                <w:rFonts w:ascii="Courier New" w:hAnsi="Courier New" w:cs="Times New Roman"/>
                <w:color w:val="auto"/>
                <w:sz w:val="24"/>
                <w:szCs w:val="24"/>
                <w:lang w:eastAsia="ru-RU"/>
              </w:rPr>
            </w:pPr>
            <w:r w:rsidRPr="00246E1A">
              <w:rPr>
                <w:rFonts w:ascii="Times New Roman" w:hAnsi="Times New Roman" w:cs="Times New Roman"/>
                <w:color w:val="auto"/>
                <w:sz w:val="24"/>
                <w:szCs w:val="24"/>
                <w:lang w:eastAsia="ru-RU"/>
              </w:rPr>
              <w:t>(фамилия и инициалы)</w:t>
            </w:r>
          </w:p>
        </w:tc>
      </w:tr>
    </w:tbl>
    <w:p w14:paraId="54126E7B" w14:textId="77777777" w:rsidR="0007696F" w:rsidRPr="008E1BB3" w:rsidRDefault="0007696F" w:rsidP="0007696F">
      <w:pPr>
        <w:ind w:right="-284"/>
        <w:jc w:val="both"/>
      </w:pPr>
      <w:r w:rsidRPr="008E1BB3">
        <w:t xml:space="preserve">              </w:t>
      </w:r>
    </w:p>
    <w:p w14:paraId="6225403F" w14:textId="77777777" w:rsidR="0007696F" w:rsidRPr="00246E1A" w:rsidRDefault="0007696F" w:rsidP="0007696F">
      <w:pPr>
        <w:ind w:left="720" w:right="-284" w:firstLine="131"/>
        <w:jc w:val="both"/>
        <w:rPr>
          <w:rFonts w:ascii="Times New Roman" w:hAnsi="Times New Roman" w:cs="Times New Roman"/>
          <w:sz w:val="24"/>
          <w:szCs w:val="24"/>
        </w:rPr>
      </w:pPr>
      <w:r w:rsidRPr="00246E1A">
        <w:t xml:space="preserve">                              </w:t>
      </w:r>
      <w:r w:rsidRPr="00246E1A">
        <w:rPr>
          <w:rFonts w:ascii="Times New Roman" w:hAnsi="Times New Roman" w:cs="Times New Roman"/>
          <w:sz w:val="24"/>
          <w:szCs w:val="24"/>
        </w:rPr>
        <w:t>М.П.</w:t>
      </w:r>
    </w:p>
    <w:p w14:paraId="4A1E8960" w14:textId="77777777" w:rsidR="0007696F" w:rsidRPr="008E1BB3" w:rsidRDefault="0007696F" w:rsidP="0007696F">
      <w:pPr>
        <w:spacing w:line="240" w:lineRule="auto"/>
        <w:rPr>
          <w:rFonts w:ascii="Times New Roman" w:hAnsi="Times New Roman" w:cs="Times New Roman"/>
          <w:sz w:val="24"/>
          <w:szCs w:val="24"/>
        </w:rPr>
      </w:pPr>
    </w:p>
    <w:p w14:paraId="5FD2CCA9" w14:textId="137BF814" w:rsidR="006162E6" w:rsidRDefault="006162E6" w:rsidP="00987B1B">
      <w:pPr>
        <w:rPr>
          <w:rFonts w:ascii="Times New Roman" w:hAnsi="Times New Roman" w:cs="Times New Roman"/>
          <w:sz w:val="24"/>
          <w:szCs w:val="24"/>
        </w:rPr>
      </w:pPr>
    </w:p>
    <w:p w14:paraId="15E8C98C" w14:textId="77777777" w:rsidR="006162E6" w:rsidRDefault="006162E6" w:rsidP="00987B1B">
      <w:pPr>
        <w:rPr>
          <w:rFonts w:ascii="Times New Roman" w:hAnsi="Times New Roman" w:cs="Times New Roman"/>
          <w:sz w:val="24"/>
          <w:szCs w:val="24"/>
        </w:rPr>
      </w:pPr>
    </w:p>
    <w:p w14:paraId="3E967716" w14:textId="77777777" w:rsidR="005E5C89" w:rsidRPr="006041D7" w:rsidRDefault="005E5C89" w:rsidP="00F97435">
      <w:pPr>
        <w:spacing w:line="360" w:lineRule="auto"/>
        <w:jc w:val="right"/>
        <w:rPr>
          <w:rFonts w:ascii="Times New Roman" w:hAnsi="Times New Roman"/>
          <w:sz w:val="28"/>
          <w:szCs w:val="28"/>
        </w:rPr>
      </w:pPr>
    </w:p>
    <w:sectPr w:rsidR="005E5C89" w:rsidRPr="006041D7" w:rsidSect="006A50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07FE4" w14:textId="77777777" w:rsidR="0007696F" w:rsidRDefault="0007696F" w:rsidP="005F32DF">
      <w:pPr>
        <w:spacing w:line="240" w:lineRule="auto"/>
      </w:pPr>
      <w:r>
        <w:separator/>
      </w:r>
    </w:p>
  </w:endnote>
  <w:endnote w:type="continuationSeparator" w:id="0">
    <w:p w14:paraId="4B4863B8" w14:textId="77777777" w:rsidR="0007696F" w:rsidRDefault="0007696F" w:rsidP="005F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4CE8" w14:textId="7A588E11" w:rsidR="0007696F" w:rsidRDefault="0007696F">
    <w:pPr>
      <w:pStyle w:val="a8"/>
      <w:jc w:val="right"/>
    </w:pPr>
    <w:r>
      <w:fldChar w:fldCharType="begin"/>
    </w:r>
    <w:r>
      <w:instrText>PAGE   \* MERGEFORMAT</w:instrText>
    </w:r>
    <w:r>
      <w:fldChar w:fldCharType="separate"/>
    </w:r>
    <w:r w:rsidR="00682E03">
      <w:rPr>
        <w:noProof/>
      </w:rPr>
      <w:t>7</w:t>
    </w:r>
    <w:r>
      <w:rPr>
        <w:noProof/>
      </w:rPr>
      <w:fldChar w:fldCharType="end"/>
    </w:r>
  </w:p>
  <w:p w14:paraId="3484443D" w14:textId="77777777" w:rsidR="0007696F" w:rsidRDefault="000769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2AFB" w14:textId="77777777" w:rsidR="0007696F" w:rsidRDefault="0007696F" w:rsidP="005F32DF">
      <w:pPr>
        <w:spacing w:line="240" w:lineRule="auto"/>
      </w:pPr>
      <w:r>
        <w:separator/>
      </w:r>
    </w:p>
  </w:footnote>
  <w:footnote w:type="continuationSeparator" w:id="0">
    <w:p w14:paraId="0F1EDF76" w14:textId="77777777" w:rsidR="0007696F" w:rsidRDefault="0007696F" w:rsidP="005F32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663"/>
    <w:multiLevelType w:val="hybridMultilevel"/>
    <w:tmpl w:val="97F6282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513695B"/>
    <w:multiLevelType w:val="hybridMultilevel"/>
    <w:tmpl w:val="6D141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F459AE"/>
    <w:multiLevelType w:val="hybridMultilevel"/>
    <w:tmpl w:val="3DDA2F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4D6412A"/>
    <w:multiLevelType w:val="hybridMultilevel"/>
    <w:tmpl w:val="79F65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A3C104A"/>
    <w:multiLevelType w:val="hybridMultilevel"/>
    <w:tmpl w:val="5D701D0C"/>
    <w:lvl w:ilvl="0" w:tplc="4454A124">
      <w:start w:val="1"/>
      <w:numFmt w:val="decimal"/>
      <w:lvlText w:val="%1."/>
      <w:lvlJc w:val="left"/>
      <w:pPr>
        <w:tabs>
          <w:tab w:val="num" w:pos="437"/>
        </w:tabs>
        <w:ind w:left="437" w:hanging="360"/>
      </w:pPr>
      <w:rPr>
        <w:rFonts w:cs="Times New Roman" w:hint="default"/>
      </w:rPr>
    </w:lvl>
    <w:lvl w:ilvl="1" w:tplc="04190019" w:tentative="1">
      <w:start w:val="1"/>
      <w:numFmt w:val="lowerLetter"/>
      <w:lvlText w:val="%2."/>
      <w:lvlJc w:val="left"/>
      <w:pPr>
        <w:tabs>
          <w:tab w:val="num" w:pos="1157"/>
        </w:tabs>
        <w:ind w:left="1157" w:hanging="360"/>
      </w:pPr>
      <w:rPr>
        <w:rFonts w:cs="Times New Roman"/>
      </w:rPr>
    </w:lvl>
    <w:lvl w:ilvl="2" w:tplc="0419001B" w:tentative="1">
      <w:start w:val="1"/>
      <w:numFmt w:val="lowerRoman"/>
      <w:lvlText w:val="%3."/>
      <w:lvlJc w:val="right"/>
      <w:pPr>
        <w:tabs>
          <w:tab w:val="num" w:pos="1877"/>
        </w:tabs>
        <w:ind w:left="1877" w:hanging="180"/>
      </w:pPr>
      <w:rPr>
        <w:rFonts w:cs="Times New Roman"/>
      </w:rPr>
    </w:lvl>
    <w:lvl w:ilvl="3" w:tplc="0419000F" w:tentative="1">
      <w:start w:val="1"/>
      <w:numFmt w:val="decimal"/>
      <w:lvlText w:val="%4."/>
      <w:lvlJc w:val="left"/>
      <w:pPr>
        <w:tabs>
          <w:tab w:val="num" w:pos="2597"/>
        </w:tabs>
        <w:ind w:left="2597" w:hanging="360"/>
      </w:pPr>
      <w:rPr>
        <w:rFonts w:cs="Times New Roman"/>
      </w:rPr>
    </w:lvl>
    <w:lvl w:ilvl="4" w:tplc="04190019" w:tentative="1">
      <w:start w:val="1"/>
      <w:numFmt w:val="lowerLetter"/>
      <w:lvlText w:val="%5."/>
      <w:lvlJc w:val="left"/>
      <w:pPr>
        <w:tabs>
          <w:tab w:val="num" w:pos="3317"/>
        </w:tabs>
        <w:ind w:left="3317" w:hanging="360"/>
      </w:pPr>
      <w:rPr>
        <w:rFonts w:cs="Times New Roman"/>
      </w:rPr>
    </w:lvl>
    <w:lvl w:ilvl="5" w:tplc="0419001B" w:tentative="1">
      <w:start w:val="1"/>
      <w:numFmt w:val="lowerRoman"/>
      <w:lvlText w:val="%6."/>
      <w:lvlJc w:val="right"/>
      <w:pPr>
        <w:tabs>
          <w:tab w:val="num" w:pos="4037"/>
        </w:tabs>
        <w:ind w:left="4037" w:hanging="180"/>
      </w:pPr>
      <w:rPr>
        <w:rFonts w:cs="Times New Roman"/>
      </w:rPr>
    </w:lvl>
    <w:lvl w:ilvl="6" w:tplc="0419000F" w:tentative="1">
      <w:start w:val="1"/>
      <w:numFmt w:val="decimal"/>
      <w:lvlText w:val="%7."/>
      <w:lvlJc w:val="left"/>
      <w:pPr>
        <w:tabs>
          <w:tab w:val="num" w:pos="4757"/>
        </w:tabs>
        <w:ind w:left="4757" w:hanging="360"/>
      </w:pPr>
      <w:rPr>
        <w:rFonts w:cs="Times New Roman"/>
      </w:rPr>
    </w:lvl>
    <w:lvl w:ilvl="7" w:tplc="04190019" w:tentative="1">
      <w:start w:val="1"/>
      <w:numFmt w:val="lowerLetter"/>
      <w:lvlText w:val="%8."/>
      <w:lvlJc w:val="left"/>
      <w:pPr>
        <w:tabs>
          <w:tab w:val="num" w:pos="5477"/>
        </w:tabs>
        <w:ind w:left="5477" w:hanging="360"/>
      </w:pPr>
      <w:rPr>
        <w:rFonts w:cs="Times New Roman"/>
      </w:rPr>
    </w:lvl>
    <w:lvl w:ilvl="8" w:tplc="0419001B" w:tentative="1">
      <w:start w:val="1"/>
      <w:numFmt w:val="lowerRoman"/>
      <w:lvlText w:val="%9."/>
      <w:lvlJc w:val="right"/>
      <w:pPr>
        <w:tabs>
          <w:tab w:val="num" w:pos="6197"/>
        </w:tabs>
        <w:ind w:left="6197" w:hanging="180"/>
      </w:pPr>
      <w:rPr>
        <w:rFonts w:cs="Times New Roman"/>
      </w:rPr>
    </w:lvl>
  </w:abstractNum>
  <w:abstractNum w:abstractNumId="13">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1"/>
  </w:num>
  <w:num w:numId="6">
    <w:abstractNumId w:val="7"/>
  </w:num>
  <w:num w:numId="7">
    <w:abstractNumId w:val="10"/>
  </w:num>
  <w:num w:numId="8">
    <w:abstractNumId w:val="5"/>
  </w:num>
  <w:num w:numId="9">
    <w:abstractNumId w:val="0"/>
  </w:num>
  <w:num w:numId="10">
    <w:abstractNumId w:val="8"/>
  </w:num>
  <w:num w:numId="11">
    <w:abstractNumId w:val="12"/>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438"/>
    <w:rsid w:val="00000BFB"/>
    <w:rsid w:val="000119BA"/>
    <w:rsid w:val="000206C1"/>
    <w:rsid w:val="000262C4"/>
    <w:rsid w:val="00026960"/>
    <w:rsid w:val="00033116"/>
    <w:rsid w:val="00035728"/>
    <w:rsid w:val="00053E88"/>
    <w:rsid w:val="0006108B"/>
    <w:rsid w:val="000622D5"/>
    <w:rsid w:val="00064326"/>
    <w:rsid w:val="000707F2"/>
    <w:rsid w:val="0007696F"/>
    <w:rsid w:val="00085C9F"/>
    <w:rsid w:val="00086B02"/>
    <w:rsid w:val="000912B5"/>
    <w:rsid w:val="00091C25"/>
    <w:rsid w:val="00092155"/>
    <w:rsid w:val="000929A5"/>
    <w:rsid w:val="000B6A18"/>
    <w:rsid w:val="000C53AA"/>
    <w:rsid w:val="000E4438"/>
    <w:rsid w:val="00100D64"/>
    <w:rsid w:val="0010412E"/>
    <w:rsid w:val="001102EA"/>
    <w:rsid w:val="00111322"/>
    <w:rsid w:val="00114A23"/>
    <w:rsid w:val="00117EE4"/>
    <w:rsid w:val="00120910"/>
    <w:rsid w:val="00124C08"/>
    <w:rsid w:val="00125713"/>
    <w:rsid w:val="00132371"/>
    <w:rsid w:val="00133208"/>
    <w:rsid w:val="00135FB8"/>
    <w:rsid w:val="00143F78"/>
    <w:rsid w:val="00150E32"/>
    <w:rsid w:val="00156F4B"/>
    <w:rsid w:val="00157FC2"/>
    <w:rsid w:val="0017079E"/>
    <w:rsid w:val="00172B4C"/>
    <w:rsid w:val="00175B7D"/>
    <w:rsid w:val="001A6292"/>
    <w:rsid w:val="001C4404"/>
    <w:rsid w:val="001C7D07"/>
    <w:rsid w:val="001E336B"/>
    <w:rsid w:val="001E5A5F"/>
    <w:rsid w:val="001F6EC2"/>
    <w:rsid w:val="00205FC5"/>
    <w:rsid w:val="00211DB3"/>
    <w:rsid w:val="002135BC"/>
    <w:rsid w:val="00223221"/>
    <w:rsid w:val="00237FC1"/>
    <w:rsid w:val="002442AD"/>
    <w:rsid w:val="00246E1A"/>
    <w:rsid w:val="00257756"/>
    <w:rsid w:val="00265FEF"/>
    <w:rsid w:val="00266481"/>
    <w:rsid w:val="0027583B"/>
    <w:rsid w:val="00280B7A"/>
    <w:rsid w:val="0028488F"/>
    <w:rsid w:val="002919E2"/>
    <w:rsid w:val="00291AD0"/>
    <w:rsid w:val="00292E75"/>
    <w:rsid w:val="00294371"/>
    <w:rsid w:val="002A4DF1"/>
    <w:rsid w:val="002B35A8"/>
    <w:rsid w:val="002B5C03"/>
    <w:rsid w:val="002E1F84"/>
    <w:rsid w:val="002F51ED"/>
    <w:rsid w:val="00304CD6"/>
    <w:rsid w:val="00327E83"/>
    <w:rsid w:val="003312C1"/>
    <w:rsid w:val="00334BE3"/>
    <w:rsid w:val="00334C52"/>
    <w:rsid w:val="003420A3"/>
    <w:rsid w:val="00356CC9"/>
    <w:rsid w:val="00362D34"/>
    <w:rsid w:val="003638FF"/>
    <w:rsid w:val="00371D58"/>
    <w:rsid w:val="00392AAF"/>
    <w:rsid w:val="00397D87"/>
    <w:rsid w:val="00397F01"/>
    <w:rsid w:val="003B6678"/>
    <w:rsid w:val="003B6CDB"/>
    <w:rsid w:val="003C793F"/>
    <w:rsid w:val="003D0BB0"/>
    <w:rsid w:val="003D1C5C"/>
    <w:rsid w:val="003D3587"/>
    <w:rsid w:val="003D35EF"/>
    <w:rsid w:val="003E0CD6"/>
    <w:rsid w:val="003F0E8A"/>
    <w:rsid w:val="003F58BC"/>
    <w:rsid w:val="0040558D"/>
    <w:rsid w:val="004056F5"/>
    <w:rsid w:val="00407321"/>
    <w:rsid w:val="004141CF"/>
    <w:rsid w:val="00417A22"/>
    <w:rsid w:val="00421C8C"/>
    <w:rsid w:val="00431106"/>
    <w:rsid w:val="00436F55"/>
    <w:rsid w:val="004414E6"/>
    <w:rsid w:val="0044476A"/>
    <w:rsid w:val="004463FC"/>
    <w:rsid w:val="00480FAA"/>
    <w:rsid w:val="0049686A"/>
    <w:rsid w:val="004C58A6"/>
    <w:rsid w:val="004C6110"/>
    <w:rsid w:val="004D2317"/>
    <w:rsid w:val="004E6FA7"/>
    <w:rsid w:val="004F36A6"/>
    <w:rsid w:val="0050162B"/>
    <w:rsid w:val="00507312"/>
    <w:rsid w:val="00512660"/>
    <w:rsid w:val="00532DBA"/>
    <w:rsid w:val="00533A9C"/>
    <w:rsid w:val="00534473"/>
    <w:rsid w:val="005653AD"/>
    <w:rsid w:val="0056625F"/>
    <w:rsid w:val="005724E2"/>
    <w:rsid w:val="00576722"/>
    <w:rsid w:val="00591449"/>
    <w:rsid w:val="005939A7"/>
    <w:rsid w:val="00593C10"/>
    <w:rsid w:val="005A0888"/>
    <w:rsid w:val="005B09BA"/>
    <w:rsid w:val="005B10C5"/>
    <w:rsid w:val="005B367E"/>
    <w:rsid w:val="005B47FC"/>
    <w:rsid w:val="005C6D56"/>
    <w:rsid w:val="005D60E2"/>
    <w:rsid w:val="005D7904"/>
    <w:rsid w:val="005E1EB8"/>
    <w:rsid w:val="005E24F3"/>
    <w:rsid w:val="005E5C89"/>
    <w:rsid w:val="005E6484"/>
    <w:rsid w:val="005F32DF"/>
    <w:rsid w:val="006041D7"/>
    <w:rsid w:val="00607015"/>
    <w:rsid w:val="006162E6"/>
    <w:rsid w:val="00624FA3"/>
    <w:rsid w:val="00627C2A"/>
    <w:rsid w:val="00631FFC"/>
    <w:rsid w:val="0064451D"/>
    <w:rsid w:val="0065107A"/>
    <w:rsid w:val="006553C5"/>
    <w:rsid w:val="00662C2D"/>
    <w:rsid w:val="00666C99"/>
    <w:rsid w:val="00670FC2"/>
    <w:rsid w:val="00682E03"/>
    <w:rsid w:val="00684829"/>
    <w:rsid w:val="0068799A"/>
    <w:rsid w:val="006911BE"/>
    <w:rsid w:val="006939E0"/>
    <w:rsid w:val="00694E76"/>
    <w:rsid w:val="0069719A"/>
    <w:rsid w:val="006A1F6E"/>
    <w:rsid w:val="006A4CEF"/>
    <w:rsid w:val="006A50D1"/>
    <w:rsid w:val="006C4B5E"/>
    <w:rsid w:val="006D7D96"/>
    <w:rsid w:val="006F0FD7"/>
    <w:rsid w:val="006F7C27"/>
    <w:rsid w:val="00706A0D"/>
    <w:rsid w:val="00714390"/>
    <w:rsid w:val="00723A3F"/>
    <w:rsid w:val="007450BD"/>
    <w:rsid w:val="00751A01"/>
    <w:rsid w:val="00767686"/>
    <w:rsid w:val="0078025E"/>
    <w:rsid w:val="0078117A"/>
    <w:rsid w:val="00782766"/>
    <w:rsid w:val="0078581D"/>
    <w:rsid w:val="0079324F"/>
    <w:rsid w:val="0079362A"/>
    <w:rsid w:val="007A1713"/>
    <w:rsid w:val="007A2B9B"/>
    <w:rsid w:val="007B4AC0"/>
    <w:rsid w:val="007C6724"/>
    <w:rsid w:val="007C7E40"/>
    <w:rsid w:val="007D2EBA"/>
    <w:rsid w:val="007E0C89"/>
    <w:rsid w:val="007E2168"/>
    <w:rsid w:val="00803C48"/>
    <w:rsid w:val="00810AA9"/>
    <w:rsid w:val="00811E84"/>
    <w:rsid w:val="00815495"/>
    <w:rsid w:val="008208B9"/>
    <w:rsid w:val="008225C9"/>
    <w:rsid w:val="0082691B"/>
    <w:rsid w:val="00836875"/>
    <w:rsid w:val="00844589"/>
    <w:rsid w:val="00845E6E"/>
    <w:rsid w:val="00854B2B"/>
    <w:rsid w:val="00870AD2"/>
    <w:rsid w:val="00873958"/>
    <w:rsid w:val="00886374"/>
    <w:rsid w:val="008A21CA"/>
    <w:rsid w:val="008B12E2"/>
    <w:rsid w:val="008E0544"/>
    <w:rsid w:val="008E12AA"/>
    <w:rsid w:val="008E1BB3"/>
    <w:rsid w:val="008E4839"/>
    <w:rsid w:val="008F7497"/>
    <w:rsid w:val="00906056"/>
    <w:rsid w:val="00911785"/>
    <w:rsid w:val="0091517C"/>
    <w:rsid w:val="009156E4"/>
    <w:rsid w:val="009158CE"/>
    <w:rsid w:val="00924725"/>
    <w:rsid w:val="00930CF0"/>
    <w:rsid w:val="00932957"/>
    <w:rsid w:val="00935303"/>
    <w:rsid w:val="00937FEF"/>
    <w:rsid w:val="00944A57"/>
    <w:rsid w:val="00952476"/>
    <w:rsid w:val="0095568D"/>
    <w:rsid w:val="00957492"/>
    <w:rsid w:val="0096366D"/>
    <w:rsid w:val="00965400"/>
    <w:rsid w:val="009775EF"/>
    <w:rsid w:val="009807FF"/>
    <w:rsid w:val="00981D02"/>
    <w:rsid w:val="00987B1B"/>
    <w:rsid w:val="00991324"/>
    <w:rsid w:val="00994226"/>
    <w:rsid w:val="009A3AE0"/>
    <w:rsid w:val="009B0DF1"/>
    <w:rsid w:val="009B235F"/>
    <w:rsid w:val="009B7976"/>
    <w:rsid w:val="009C58E0"/>
    <w:rsid w:val="009D364F"/>
    <w:rsid w:val="009D416A"/>
    <w:rsid w:val="00A07236"/>
    <w:rsid w:val="00A2284D"/>
    <w:rsid w:val="00A25BEF"/>
    <w:rsid w:val="00A26340"/>
    <w:rsid w:val="00A273F4"/>
    <w:rsid w:val="00A27731"/>
    <w:rsid w:val="00A57E14"/>
    <w:rsid w:val="00A7772E"/>
    <w:rsid w:val="00A85773"/>
    <w:rsid w:val="00A91EC7"/>
    <w:rsid w:val="00A97933"/>
    <w:rsid w:val="00AA3847"/>
    <w:rsid w:val="00AA59C1"/>
    <w:rsid w:val="00AA79E3"/>
    <w:rsid w:val="00AB78F0"/>
    <w:rsid w:val="00AD232E"/>
    <w:rsid w:val="00AE4B6A"/>
    <w:rsid w:val="00AE4FC2"/>
    <w:rsid w:val="00AF2884"/>
    <w:rsid w:val="00AF2ED2"/>
    <w:rsid w:val="00AF4BDD"/>
    <w:rsid w:val="00B06685"/>
    <w:rsid w:val="00B17329"/>
    <w:rsid w:val="00B23DE6"/>
    <w:rsid w:val="00B359FF"/>
    <w:rsid w:val="00B36858"/>
    <w:rsid w:val="00B404CC"/>
    <w:rsid w:val="00B47CCE"/>
    <w:rsid w:val="00B52033"/>
    <w:rsid w:val="00B52FA5"/>
    <w:rsid w:val="00B53E3F"/>
    <w:rsid w:val="00B741E4"/>
    <w:rsid w:val="00B92EC0"/>
    <w:rsid w:val="00BA12E3"/>
    <w:rsid w:val="00BA2DE0"/>
    <w:rsid w:val="00BC061C"/>
    <w:rsid w:val="00BC6E7F"/>
    <w:rsid w:val="00BD3333"/>
    <w:rsid w:val="00BE0D11"/>
    <w:rsid w:val="00BE4D9C"/>
    <w:rsid w:val="00BF3089"/>
    <w:rsid w:val="00BF463A"/>
    <w:rsid w:val="00BF5380"/>
    <w:rsid w:val="00BF60BB"/>
    <w:rsid w:val="00C11A73"/>
    <w:rsid w:val="00C141AA"/>
    <w:rsid w:val="00C15F5B"/>
    <w:rsid w:val="00C30A29"/>
    <w:rsid w:val="00C30A52"/>
    <w:rsid w:val="00C31ECA"/>
    <w:rsid w:val="00C338E1"/>
    <w:rsid w:val="00C400C7"/>
    <w:rsid w:val="00C41EB6"/>
    <w:rsid w:val="00C51134"/>
    <w:rsid w:val="00C5493D"/>
    <w:rsid w:val="00C55A07"/>
    <w:rsid w:val="00C750C1"/>
    <w:rsid w:val="00C855AC"/>
    <w:rsid w:val="00C92165"/>
    <w:rsid w:val="00CA3FA2"/>
    <w:rsid w:val="00CC77B2"/>
    <w:rsid w:val="00CE1D5F"/>
    <w:rsid w:val="00CE52C2"/>
    <w:rsid w:val="00CF3072"/>
    <w:rsid w:val="00CF40E2"/>
    <w:rsid w:val="00D04EA5"/>
    <w:rsid w:val="00D05571"/>
    <w:rsid w:val="00D1214B"/>
    <w:rsid w:val="00D229CA"/>
    <w:rsid w:val="00D24693"/>
    <w:rsid w:val="00D322C1"/>
    <w:rsid w:val="00D33C2A"/>
    <w:rsid w:val="00D47682"/>
    <w:rsid w:val="00D62DD5"/>
    <w:rsid w:val="00D650C9"/>
    <w:rsid w:val="00D736EA"/>
    <w:rsid w:val="00DC50E1"/>
    <w:rsid w:val="00DD5C6D"/>
    <w:rsid w:val="00DE369D"/>
    <w:rsid w:val="00DF2B6F"/>
    <w:rsid w:val="00E01C27"/>
    <w:rsid w:val="00E04BB6"/>
    <w:rsid w:val="00E26D04"/>
    <w:rsid w:val="00E274FC"/>
    <w:rsid w:val="00E377EC"/>
    <w:rsid w:val="00E435D1"/>
    <w:rsid w:val="00E50F31"/>
    <w:rsid w:val="00E55D34"/>
    <w:rsid w:val="00E7199A"/>
    <w:rsid w:val="00E82263"/>
    <w:rsid w:val="00E96072"/>
    <w:rsid w:val="00EA6AB2"/>
    <w:rsid w:val="00EC3A35"/>
    <w:rsid w:val="00EC78F1"/>
    <w:rsid w:val="00ED5488"/>
    <w:rsid w:val="00F0527F"/>
    <w:rsid w:val="00F22D1D"/>
    <w:rsid w:val="00F2319F"/>
    <w:rsid w:val="00F2664F"/>
    <w:rsid w:val="00F3054D"/>
    <w:rsid w:val="00F32FD1"/>
    <w:rsid w:val="00F34251"/>
    <w:rsid w:val="00F373A0"/>
    <w:rsid w:val="00F450DB"/>
    <w:rsid w:val="00F46ED9"/>
    <w:rsid w:val="00F4744D"/>
    <w:rsid w:val="00F50A11"/>
    <w:rsid w:val="00F95631"/>
    <w:rsid w:val="00F97435"/>
    <w:rsid w:val="00FB4DF1"/>
    <w:rsid w:val="00FC1C01"/>
    <w:rsid w:val="00FE47CA"/>
    <w:rsid w:val="00FE76E3"/>
    <w:rsid w:val="00FF4F2E"/>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shapelayout>
  </w:shapeDefaults>
  <w:decimalSymbol w:val=","/>
  <w:listSeparator w:val=";"/>
  <w14:docId w14:val="3EFB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38"/>
    <w:pPr>
      <w:spacing w:line="276" w:lineRule="auto"/>
    </w:pPr>
    <w:rPr>
      <w:rFonts w:ascii="Arial" w:hAnsi="Arial" w:cs="Arial"/>
      <w:color w:val="000000"/>
      <w:lang w:eastAsia="zh-CN"/>
    </w:rPr>
  </w:style>
  <w:style w:type="paragraph" w:styleId="1">
    <w:name w:val="heading 1"/>
    <w:basedOn w:val="a"/>
    <w:next w:val="a"/>
    <w:link w:val="10"/>
    <w:uiPriority w:val="99"/>
    <w:qFormat/>
    <w:rsid w:val="000E4438"/>
    <w:pPr>
      <w:keepNext/>
      <w:keepLines/>
      <w:spacing w:before="400" w:after="120"/>
      <w:contextualSpacing/>
      <w:outlineLvl w:val="0"/>
    </w:pPr>
    <w:rPr>
      <w:sz w:val="40"/>
      <w:szCs w:val="40"/>
    </w:rPr>
  </w:style>
  <w:style w:type="paragraph" w:styleId="2">
    <w:name w:val="heading 2"/>
    <w:basedOn w:val="a"/>
    <w:next w:val="a"/>
    <w:link w:val="20"/>
    <w:uiPriority w:val="99"/>
    <w:qFormat/>
    <w:rsid w:val="008E1BB3"/>
    <w:pPr>
      <w:keepNext/>
      <w:keepLines/>
      <w:spacing w:before="40"/>
      <w:outlineLvl w:val="1"/>
    </w:pPr>
    <w:rPr>
      <w:rFonts w:ascii="Cambria" w:eastAsia="Times New Roman" w:hAnsi="Cambria" w:cs="Times New Roman"/>
      <w:color w:val="365F91"/>
      <w:sz w:val="26"/>
      <w:szCs w:val="26"/>
    </w:rPr>
  </w:style>
  <w:style w:type="paragraph" w:styleId="4">
    <w:name w:val="heading 4"/>
    <w:basedOn w:val="a"/>
    <w:next w:val="a"/>
    <w:link w:val="40"/>
    <w:uiPriority w:val="99"/>
    <w:qFormat/>
    <w:rsid w:val="008E1BB3"/>
    <w:pPr>
      <w:keepNext/>
      <w:keepLines/>
      <w:spacing w:before="40"/>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4438"/>
    <w:rPr>
      <w:rFonts w:ascii="Arial" w:hAnsi="Arial" w:cs="Arial"/>
      <w:color w:val="000000"/>
      <w:sz w:val="40"/>
      <w:szCs w:val="40"/>
      <w:lang w:eastAsia="zh-CN"/>
    </w:rPr>
  </w:style>
  <w:style w:type="character" w:customStyle="1" w:styleId="20">
    <w:name w:val="Заголовок 2 Знак"/>
    <w:basedOn w:val="a0"/>
    <w:link w:val="2"/>
    <w:uiPriority w:val="99"/>
    <w:semiHidden/>
    <w:locked/>
    <w:rsid w:val="008E1BB3"/>
    <w:rPr>
      <w:rFonts w:ascii="Cambria" w:hAnsi="Cambria" w:cs="Times New Roman"/>
      <w:color w:val="365F91"/>
      <w:sz w:val="26"/>
      <w:szCs w:val="26"/>
      <w:lang w:eastAsia="zh-CN"/>
    </w:rPr>
  </w:style>
  <w:style w:type="character" w:customStyle="1" w:styleId="40">
    <w:name w:val="Заголовок 4 Знак"/>
    <w:basedOn w:val="a0"/>
    <w:link w:val="4"/>
    <w:uiPriority w:val="99"/>
    <w:semiHidden/>
    <w:locked/>
    <w:rsid w:val="008E1BB3"/>
    <w:rPr>
      <w:rFonts w:ascii="Cambria" w:hAnsi="Cambria" w:cs="Times New Roman"/>
      <w:i/>
      <w:iCs/>
      <w:color w:val="365F91"/>
      <w:lang w:eastAsia="zh-CN"/>
    </w:rPr>
  </w:style>
  <w:style w:type="paragraph" w:styleId="a3">
    <w:name w:val="List Paragraph"/>
    <w:basedOn w:val="a"/>
    <w:uiPriority w:val="99"/>
    <w:qFormat/>
    <w:rsid w:val="00E7199A"/>
    <w:pPr>
      <w:ind w:left="720"/>
      <w:contextualSpacing/>
    </w:pPr>
  </w:style>
  <w:style w:type="table" w:styleId="a4">
    <w:name w:val="Table Grid"/>
    <w:basedOn w:val="a1"/>
    <w:uiPriority w:val="99"/>
    <w:rsid w:val="00F956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uiPriority w:val="99"/>
    <w:rsid w:val="00B52FA5"/>
    <w:pPr>
      <w:widowControl w:val="0"/>
      <w:autoSpaceDE w:val="0"/>
      <w:autoSpaceDN w:val="0"/>
      <w:adjustRightInd w:val="0"/>
    </w:pPr>
    <w:rPr>
      <w:rFonts w:ascii="Arial" w:eastAsia="Times New Roman" w:hAnsi="Arial" w:cs="Arial"/>
      <w:sz w:val="24"/>
      <w:szCs w:val="24"/>
    </w:rPr>
  </w:style>
  <w:style w:type="paragraph" w:styleId="a6">
    <w:name w:val="header"/>
    <w:basedOn w:val="a"/>
    <w:link w:val="a7"/>
    <w:uiPriority w:val="99"/>
    <w:rsid w:val="005F32DF"/>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5F32DF"/>
    <w:rPr>
      <w:rFonts w:ascii="Arial" w:hAnsi="Arial" w:cs="Arial"/>
      <w:color w:val="000000"/>
      <w:lang w:eastAsia="zh-CN"/>
    </w:rPr>
  </w:style>
  <w:style w:type="paragraph" w:styleId="a8">
    <w:name w:val="footer"/>
    <w:basedOn w:val="a"/>
    <w:link w:val="a9"/>
    <w:uiPriority w:val="99"/>
    <w:rsid w:val="005F32DF"/>
    <w:pPr>
      <w:tabs>
        <w:tab w:val="center" w:pos="4677"/>
        <w:tab w:val="right" w:pos="9355"/>
      </w:tabs>
      <w:spacing w:line="240" w:lineRule="auto"/>
    </w:pPr>
  </w:style>
  <w:style w:type="character" w:customStyle="1" w:styleId="a9">
    <w:name w:val="Нижний колонтитул Знак"/>
    <w:basedOn w:val="a0"/>
    <w:link w:val="a8"/>
    <w:uiPriority w:val="99"/>
    <w:locked/>
    <w:rsid w:val="005F32DF"/>
    <w:rPr>
      <w:rFonts w:ascii="Arial" w:hAnsi="Arial" w:cs="Arial"/>
      <w:color w:val="000000"/>
      <w:lang w:eastAsia="zh-CN"/>
    </w:rPr>
  </w:style>
  <w:style w:type="paragraph" w:styleId="aa">
    <w:name w:val="No Spacing"/>
    <w:uiPriority w:val="99"/>
    <w:qFormat/>
    <w:rsid w:val="005B47FC"/>
    <w:rPr>
      <w:lang w:eastAsia="en-US"/>
    </w:rPr>
  </w:style>
  <w:style w:type="paragraph" w:styleId="ab">
    <w:name w:val="Title"/>
    <w:basedOn w:val="a"/>
    <w:link w:val="ac"/>
    <w:uiPriority w:val="99"/>
    <w:qFormat/>
    <w:rsid w:val="008E1BB3"/>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Название Знак"/>
    <w:basedOn w:val="a0"/>
    <w:link w:val="ab"/>
    <w:uiPriority w:val="99"/>
    <w:locked/>
    <w:rsid w:val="008E1BB3"/>
    <w:rPr>
      <w:rFonts w:ascii="Times New Roman" w:hAnsi="Times New Roman" w:cs="Times New Roman"/>
      <w:b/>
      <w:bCs/>
      <w:sz w:val="28"/>
      <w:szCs w:val="28"/>
      <w:lang w:val="en-US" w:eastAsia="ru-RU"/>
    </w:rPr>
  </w:style>
  <w:style w:type="paragraph" w:styleId="ad">
    <w:name w:val="Plain Text"/>
    <w:basedOn w:val="a"/>
    <w:link w:val="ae"/>
    <w:uiPriority w:val="99"/>
    <w:rsid w:val="008E1BB3"/>
    <w:pPr>
      <w:spacing w:line="240" w:lineRule="auto"/>
    </w:pPr>
    <w:rPr>
      <w:rFonts w:ascii="Courier New" w:eastAsia="Times New Roman" w:hAnsi="Courier New" w:cs="Times New Roman"/>
      <w:color w:val="auto"/>
      <w:sz w:val="20"/>
      <w:szCs w:val="20"/>
      <w:lang w:eastAsia="ru-RU"/>
    </w:rPr>
  </w:style>
  <w:style w:type="character" w:customStyle="1" w:styleId="ae">
    <w:name w:val="Текст Знак"/>
    <w:basedOn w:val="a0"/>
    <w:link w:val="ad"/>
    <w:uiPriority w:val="99"/>
    <w:locked/>
    <w:rsid w:val="008E1BB3"/>
    <w:rPr>
      <w:rFonts w:ascii="Courier New" w:hAnsi="Courier New" w:cs="Times New Roman"/>
      <w:sz w:val="20"/>
      <w:szCs w:val="20"/>
      <w:lang w:eastAsia="ru-RU"/>
    </w:rPr>
  </w:style>
  <w:style w:type="paragraph" w:styleId="af">
    <w:name w:val="Balloon Text"/>
    <w:basedOn w:val="a"/>
    <w:link w:val="af0"/>
    <w:uiPriority w:val="99"/>
    <w:semiHidden/>
    <w:rsid w:val="008E1BB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8E1BB3"/>
    <w:rPr>
      <w:rFonts w:ascii="Segoe UI" w:hAnsi="Segoe UI" w:cs="Segoe UI"/>
      <w:color w:val="000000"/>
      <w:sz w:val="18"/>
      <w:szCs w:val="18"/>
      <w:lang w:eastAsia="zh-CN"/>
    </w:rPr>
  </w:style>
  <w:style w:type="paragraph" w:styleId="21">
    <w:name w:val="Body Text 2"/>
    <w:basedOn w:val="a"/>
    <w:link w:val="22"/>
    <w:uiPriority w:val="99"/>
    <w:rsid w:val="008E1BB3"/>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uiPriority w:val="99"/>
    <w:locked/>
    <w:rsid w:val="008E1BB3"/>
    <w:rPr>
      <w:rFonts w:ascii="Times New Roman" w:hAnsi="Times New Roman" w:cs="Times New Roman"/>
      <w:sz w:val="24"/>
      <w:szCs w:val="24"/>
      <w:lang w:eastAsia="ru-RU"/>
    </w:rPr>
  </w:style>
  <w:style w:type="paragraph" w:styleId="af1">
    <w:name w:val="Block Text"/>
    <w:basedOn w:val="a"/>
    <w:uiPriority w:val="99"/>
    <w:rsid w:val="008E1BB3"/>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 w:type="character" w:styleId="af2">
    <w:name w:val="annotation reference"/>
    <w:basedOn w:val="a0"/>
    <w:uiPriority w:val="99"/>
    <w:semiHidden/>
    <w:unhideWhenUsed/>
    <w:rsid w:val="009B7976"/>
    <w:rPr>
      <w:sz w:val="16"/>
      <w:szCs w:val="16"/>
    </w:rPr>
  </w:style>
  <w:style w:type="paragraph" w:styleId="af3">
    <w:name w:val="annotation text"/>
    <w:basedOn w:val="a"/>
    <w:link w:val="af4"/>
    <w:uiPriority w:val="99"/>
    <w:semiHidden/>
    <w:unhideWhenUsed/>
    <w:rsid w:val="009B7976"/>
    <w:rPr>
      <w:sz w:val="20"/>
      <w:szCs w:val="20"/>
    </w:rPr>
  </w:style>
  <w:style w:type="character" w:customStyle="1" w:styleId="af4">
    <w:name w:val="Текст примечания Знак"/>
    <w:basedOn w:val="a0"/>
    <w:link w:val="af3"/>
    <w:uiPriority w:val="99"/>
    <w:semiHidden/>
    <w:rsid w:val="009B7976"/>
    <w:rPr>
      <w:rFonts w:ascii="Arial" w:hAnsi="Arial" w:cs="Arial"/>
      <w:color w:val="000000"/>
      <w:sz w:val="20"/>
      <w:szCs w:val="20"/>
      <w:lang w:eastAsia="zh-CN"/>
    </w:rPr>
  </w:style>
  <w:style w:type="paragraph" w:styleId="af5">
    <w:name w:val="annotation subject"/>
    <w:basedOn w:val="af3"/>
    <w:next w:val="af3"/>
    <w:link w:val="af6"/>
    <w:uiPriority w:val="99"/>
    <w:semiHidden/>
    <w:unhideWhenUsed/>
    <w:rsid w:val="009B7976"/>
    <w:rPr>
      <w:b/>
      <w:bCs/>
    </w:rPr>
  </w:style>
  <w:style w:type="character" w:customStyle="1" w:styleId="af6">
    <w:name w:val="Тема примечания Знак"/>
    <w:basedOn w:val="af4"/>
    <w:link w:val="af5"/>
    <w:uiPriority w:val="99"/>
    <w:semiHidden/>
    <w:rsid w:val="009B7976"/>
    <w:rPr>
      <w:rFonts w:ascii="Arial" w:hAnsi="Arial" w:cs="Arial"/>
      <w:b/>
      <w:bCs/>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52209">
      <w:marLeft w:val="0"/>
      <w:marRight w:val="0"/>
      <w:marTop w:val="0"/>
      <w:marBottom w:val="0"/>
      <w:divBdr>
        <w:top w:val="none" w:sz="0" w:space="0" w:color="auto"/>
        <w:left w:val="none" w:sz="0" w:space="0" w:color="auto"/>
        <w:bottom w:val="none" w:sz="0" w:space="0" w:color="auto"/>
        <w:right w:val="none" w:sz="0" w:space="0" w:color="auto"/>
      </w:divBdr>
    </w:div>
    <w:div w:id="2016152210">
      <w:marLeft w:val="0"/>
      <w:marRight w:val="0"/>
      <w:marTop w:val="0"/>
      <w:marBottom w:val="0"/>
      <w:divBdr>
        <w:top w:val="none" w:sz="0" w:space="0" w:color="auto"/>
        <w:left w:val="none" w:sz="0" w:space="0" w:color="auto"/>
        <w:bottom w:val="none" w:sz="0" w:space="0" w:color="auto"/>
        <w:right w:val="none" w:sz="0" w:space="0" w:color="auto"/>
      </w:divBdr>
    </w:div>
    <w:div w:id="2016152211">
      <w:marLeft w:val="0"/>
      <w:marRight w:val="0"/>
      <w:marTop w:val="0"/>
      <w:marBottom w:val="0"/>
      <w:divBdr>
        <w:top w:val="none" w:sz="0" w:space="0" w:color="auto"/>
        <w:left w:val="none" w:sz="0" w:space="0" w:color="auto"/>
        <w:bottom w:val="none" w:sz="0" w:space="0" w:color="auto"/>
        <w:right w:val="none" w:sz="0" w:space="0" w:color="auto"/>
      </w:divBdr>
    </w:div>
    <w:div w:id="2016152212">
      <w:marLeft w:val="0"/>
      <w:marRight w:val="0"/>
      <w:marTop w:val="0"/>
      <w:marBottom w:val="0"/>
      <w:divBdr>
        <w:top w:val="none" w:sz="0" w:space="0" w:color="auto"/>
        <w:left w:val="none" w:sz="0" w:space="0" w:color="auto"/>
        <w:bottom w:val="none" w:sz="0" w:space="0" w:color="auto"/>
        <w:right w:val="none" w:sz="0" w:space="0" w:color="auto"/>
      </w:divBdr>
    </w:div>
    <w:div w:id="2016152213">
      <w:marLeft w:val="0"/>
      <w:marRight w:val="0"/>
      <w:marTop w:val="0"/>
      <w:marBottom w:val="0"/>
      <w:divBdr>
        <w:top w:val="none" w:sz="0" w:space="0" w:color="auto"/>
        <w:left w:val="none" w:sz="0" w:space="0" w:color="auto"/>
        <w:bottom w:val="none" w:sz="0" w:space="0" w:color="auto"/>
        <w:right w:val="none" w:sz="0" w:space="0" w:color="auto"/>
      </w:divBdr>
    </w:div>
    <w:div w:id="2016152214">
      <w:marLeft w:val="0"/>
      <w:marRight w:val="0"/>
      <w:marTop w:val="0"/>
      <w:marBottom w:val="0"/>
      <w:divBdr>
        <w:top w:val="none" w:sz="0" w:space="0" w:color="auto"/>
        <w:left w:val="none" w:sz="0" w:space="0" w:color="auto"/>
        <w:bottom w:val="none" w:sz="0" w:space="0" w:color="auto"/>
        <w:right w:val="none" w:sz="0" w:space="0" w:color="auto"/>
      </w:divBdr>
    </w:div>
    <w:div w:id="2016152215">
      <w:marLeft w:val="0"/>
      <w:marRight w:val="0"/>
      <w:marTop w:val="0"/>
      <w:marBottom w:val="0"/>
      <w:divBdr>
        <w:top w:val="none" w:sz="0" w:space="0" w:color="auto"/>
        <w:left w:val="none" w:sz="0" w:space="0" w:color="auto"/>
        <w:bottom w:val="none" w:sz="0" w:space="0" w:color="auto"/>
        <w:right w:val="none" w:sz="0" w:space="0" w:color="auto"/>
      </w:divBdr>
    </w:div>
    <w:div w:id="2016152216">
      <w:marLeft w:val="0"/>
      <w:marRight w:val="0"/>
      <w:marTop w:val="0"/>
      <w:marBottom w:val="0"/>
      <w:divBdr>
        <w:top w:val="none" w:sz="0" w:space="0" w:color="auto"/>
        <w:left w:val="none" w:sz="0" w:space="0" w:color="auto"/>
        <w:bottom w:val="none" w:sz="0" w:space="0" w:color="auto"/>
        <w:right w:val="none" w:sz="0" w:space="0" w:color="auto"/>
      </w:divBdr>
    </w:div>
    <w:div w:id="2016152217">
      <w:marLeft w:val="0"/>
      <w:marRight w:val="0"/>
      <w:marTop w:val="0"/>
      <w:marBottom w:val="0"/>
      <w:divBdr>
        <w:top w:val="none" w:sz="0" w:space="0" w:color="auto"/>
        <w:left w:val="none" w:sz="0" w:space="0" w:color="auto"/>
        <w:bottom w:val="none" w:sz="0" w:space="0" w:color="auto"/>
        <w:right w:val="none" w:sz="0" w:space="0" w:color="auto"/>
      </w:divBdr>
    </w:div>
    <w:div w:id="2016152218">
      <w:marLeft w:val="0"/>
      <w:marRight w:val="0"/>
      <w:marTop w:val="0"/>
      <w:marBottom w:val="0"/>
      <w:divBdr>
        <w:top w:val="none" w:sz="0" w:space="0" w:color="auto"/>
        <w:left w:val="none" w:sz="0" w:space="0" w:color="auto"/>
        <w:bottom w:val="none" w:sz="0" w:space="0" w:color="auto"/>
        <w:right w:val="none" w:sz="0" w:space="0" w:color="auto"/>
      </w:divBdr>
    </w:div>
    <w:div w:id="2016152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39</Pages>
  <Words>9240</Words>
  <Characters>52672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Toshiba</dc:creator>
  <cp:keywords/>
  <dc:description/>
  <cp:lastModifiedBy>Олег</cp:lastModifiedBy>
  <cp:revision>14</cp:revision>
  <cp:lastPrinted>2017-08-09T13:16:00Z</cp:lastPrinted>
  <dcterms:created xsi:type="dcterms:W3CDTF">2017-07-17T09:13:00Z</dcterms:created>
  <dcterms:modified xsi:type="dcterms:W3CDTF">2017-08-29T06:23:00Z</dcterms:modified>
</cp:coreProperties>
</file>